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E0" w:rsidRDefault="00906BE0" w:rsidP="00906BE0">
      <w:pPr>
        <w:rPr>
          <w:b/>
        </w:rPr>
      </w:pPr>
    </w:p>
    <w:p w:rsidR="00906BE0" w:rsidRDefault="00906BE0" w:rsidP="00906BE0">
      <w:pPr>
        <w:rPr>
          <w:b/>
        </w:rPr>
      </w:pPr>
    </w:p>
    <w:p w:rsidR="00C51299" w:rsidRPr="00A13145" w:rsidRDefault="00C51299" w:rsidP="00C51299">
      <w:pPr>
        <w:jc w:val="center"/>
      </w:pPr>
      <w:r w:rsidRPr="00C51299">
        <w:t xml:space="preserve">СОГЛАСОВАНО: </w:t>
      </w:r>
      <w:r>
        <w:t>____________</w:t>
      </w:r>
      <w:r w:rsidRPr="00C51299">
        <w:t xml:space="preserve">  </w:t>
      </w:r>
      <w:r>
        <w:rPr>
          <w:sz w:val="28"/>
          <w:szCs w:val="28"/>
        </w:rPr>
        <w:t xml:space="preserve">                                     </w:t>
      </w:r>
      <w:r w:rsidRPr="00A13145">
        <w:t>УТВЕРЖДАЮ:</w:t>
      </w:r>
      <w:r>
        <w:t>_____________</w:t>
      </w:r>
    </w:p>
    <w:p w:rsidR="00C51299" w:rsidRPr="00A13145" w:rsidRDefault="00C51299" w:rsidP="00C51299">
      <w:r>
        <w:t>Директор МКУ «Управление культуры»</w:t>
      </w:r>
      <w:r w:rsidRPr="00A13145">
        <w:t xml:space="preserve"> </w:t>
      </w:r>
      <w:r>
        <w:t>МГО</w:t>
      </w:r>
      <w:r w:rsidRPr="00A13145">
        <w:t xml:space="preserve">     </w:t>
      </w:r>
      <w:r>
        <w:t xml:space="preserve">                                </w:t>
      </w:r>
      <w:r w:rsidRPr="00A13145">
        <w:t xml:space="preserve">Директор </w:t>
      </w:r>
      <w:r>
        <w:t>МБУ «ГКМ»</w:t>
      </w:r>
      <w:r w:rsidRPr="00A13145">
        <w:t xml:space="preserve">                                                                  </w:t>
      </w:r>
    </w:p>
    <w:p w:rsidR="00C51299" w:rsidRPr="00A13145" w:rsidRDefault="00C51299" w:rsidP="00C51299">
      <w:r>
        <w:t xml:space="preserve">Ж.Ю. </w:t>
      </w:r>
      <w:proofErr w:type="spellStart"/>
      <w:r>
        <w:t>Мартенс</w:t>
      </w:r>
      <w:proofErr w:type="spellEnd"/>
      <w:r>
        <w:t xml:space="preserve">                                                                                                  </w:t>
      </w:r>
      <w:r w:rsidRPr="00A13145">
        <w:t xml:space="preserve">А.П. </w:t>
      </w:r>
      <w:proofErr w:type="spellStart"/>
      <w:r w:rsidRPr="00A13145">
        <w:t>Овчинникова</w:t>
      </w:r>
      <w:proofErr w:type="spellEnd"/>
    </w:p>
    <w:p w:rsidR="00A13145" w:rsidRPr="00A13145" w:rsidRDefault="00C51299" w:rsidP="00C51299">
      <w:r>
        <w:rPr>
          <w:sz w:val="28"/>
          <w:szCs w:val="28"/>
        </w:rPr>
        <w:br/>
      </w:r>
      <w:r w:rsidR="00906BE0">
        <w:rPr>
          <w:sz w:val="28"/>
          <w:szCs w:val="28"/>
        </w:rPr>
        <w:t xml:space="preserve">                                                                        </w:t>
      </w:r>
    </w:p>
    <w:p w:rsidR="00906BE0" w:rsidRPr="00A13145" w:rsidRDefault="00906BE0" w:rsidP="00906BE0">
      <w:pPr>
        <w:jc w:val="center"/>
        <w:rPr>
          <w:b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A13145" w:rsidRDefault="00906BE0" w:rsidP="00906B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Стандартизированный годовой отчет</w:t>
      </w:r>
    </w:p>
    <w:p w:rsidR="00906BE0" w:rsidRDefault="00906BE0" w:rsidP="00906B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06BE0" w:rsidRDefault="00A13145" w:rsidP="00A13145">
      <w:pPr>
        <w:jc w:val="center"/>
        <w:rPr>
          <w:sz w:val="40"/>
          <w:szCs w:val="40"/>
        </w:rPr>
      </w:pPr>
      <w:r w:rsidRPr="00A13145">
        <w:rPr>
          <w:sz w:val="40"/>
          <w:szCs w:val="40"/>
        </w:rPr>
        <w:t xml:space="preserve">Муниципального бюджетного учреждения </w:t>
      </w:r>
      <w:r w:rsidRPr="00A13145">
        <w:rPr>
          <w:sz w:val="40"/>
          <w:szCs w:val="40"/>
        </w:rPr>
        <w:br/>
        <w:t>«Городской краеведческий музей»</w:t>
      </w:r>
      <w:r w:rsidRPr="00A13145">
        <w:rPr>
          <w:sz w:val="40"/>
          <w:szCs w:val="40"/>
        </w:rPr>
        <w:br/>
      </w:r>
      <w:proofErr w:type="spellStart"/>
      <w:r w:rsidRPr="00A13145">
        <w:rPr>
          <w:sz w:val="40"/>
          <w:szCs w:val="40"/>
        </w:rPr>
        <w:t>Миасского</w:t>
      </w:r>
      <w:proofErr w:type="spellEnd"/>
      <w:r w:rsidRPr="00A13145">
        <w:rPr>
          <w:sz w:val="40"/>
          <w:szCs w:val="40"/>
        </w:rPr>
        <w:t xml:space="preserve"> городского округа</w:t>
      </w:r>
    </w:p>
    <w:p w:rsidR="00A13145" w:rsidRPr="00A13145" w:rsidRDefault="00A13145" w:rsidP="00A13145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За 201</w:t>
      </w:r>
      <w:r w:rsidR="00C51299">
        <w:rPr>
          <w:sz w:val="40"/>
          <w:szCs w:val="40"/>
        </w:rPr>
        <w:t>6</w:t>
      </w:r>
      <w:r>
        <w:rPr>
          <w:sz w:val="40"/>
          <w:szCs w:val="40"/>
        </w:rPr>
        <w:t xml:space="preserve"> год.</w:t>
      </w:r>
    </w:p>
    <w:p w:rsidR="00906BE0" w:rsidRDefault="00906BE0" w:rsidP="00A13145">
      <w:pPr>
        <w:jc w:val="center"/>
        <w:rPr>
          <w:b/>
          <w:sz w:val="28"/>
          <w:szCs w:val="28"/>
        </w:rPr>
      </w:pPr>
    </w:p>
    <w:p w:rsidR="00906BE0" w:rsidRDefault="00906BE0" w:rsidP="00A13145">
      <w:pPr>
        <w:jc w:val="center"/>
        <w:rPr>
          <w:b/>
          <w:sz w:val="28"/>
          <w:szCs w:val="28"/>
        </w:rPr>
      </w:pPr>
    </w:p>
    <w:p w:rsidR="00906BE0" w:rsidRDefault="00906BE0" w:rsidP="00A13145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13145">
        <w:rPr>
          <w:sz w:val="28"/>
          <w:szCs w:val="28"/>
        </w:rPr>
        <w:t>Миасс</w:t>
      </w:r>
    </w:p>
    <w:p w:rsidR="00906BE0" w:rsidRDefault="00906BE0" w:rsidP="00906BE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51299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906BE0" w:rsidRDefault="00906BE0" w:rsidP="00A13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Стандартизированный годовой отчет </w:t>
      </w:r>
      <w:r w:rsidR="00A13145">
        <w:rPr>
          <w:b/>
          <w:sz w:val="28"/>
          <w:szCs w:val="28"/>
        </w:rPr>
        <w:br/>
      </w:r>
      <w:r w:rsidR="00A13145" w:rsidRPr="00A13145">
        <w:rPr>
          <w:b/>
          <w:sz w:val="28"/>
          <w:szCs w:val="28"/>
        </w:rPr>
        <w:t xml:space="preserve">Муниципального </w:t>
      </w:r>
      <w:r w:rsidR="00A13145" w:rsidRPr="00A13145">
        <w:rPr>
          <w:b/>
          <w:sz w:val="28"/>
          <w:szCs w:val="28"/>
        </w:rPr>
        <w:br/>
        <w:t xml:space="preserve">бюджетного учреждения </w:t>
      </w:r>
      <w:r w:rsidR="00A13145">
        <w:rPr>
          <w:b/>
          <w:sz w:val="28"/>
          <w:szCs w:val="28"/>
        </w:rPr>
        <w:br/>
      </w:r>
      <w:r w:rsidR="00A13145" w:rsidRPr="00A13145">
        <w:rPr>
          <w:b/>
          <w:sz w:val="28"/>
          <w:szCs w:val="28"/>
        </w:rPr>
        <w:t>«Городской краеведческий музей»</w:t>
      </w:r>
      <w:r w:rsidR="00A13145" w:rsidRPr="00A13145">
        <w:rPr>
          <w:b/>
          <w:sz w:val="28"/>
          <w:szCs w:val="28"/>
        </w:rPr>
        <w:br/>
      </w:r>
      <w:proofErr w:type="spellStart"/>
      <w:r w:rsidR="00A13145" w:rsidRPr="00A13145">
        <w:rPr>
          <w:b/>
          <w:sz w:val="28"/>
          <w:szCs w:val="28"/>
        </w:rPr>
        <w:t>Миасского</w:t>
      </w:r>
      <w:proofErr w:type="spellEnd"/>
      <w:r w:rsidR="00A13145" w:rsidRPr="00A13145">
        <w:rPr>
          <w:b/>
          <w:sz w:val="28"/>
          <w:szCs w:val="28"/>
        </w:rPr>
        <w:t xml:space="preserve"> городского округа</w:t>
      </w:r>
    </w:p>
    <w:p w:rsidR="00A13145" w:rsidRPr="00A13145" w:rsidRDefault="00A13145" w:rsidP="00A13145">
      <w:pPr>
        <w:jc w:val="center"/>
        <w:rPr>
          <w:b/>
          <w:sz w:val="28"/>
          <w:szCs w:val="28"/>
        </w:rPr>
      </w:pPr>
    </w:p>
    <w:p w:rsidR="00906BE0" w:rsidRDefault="00906BE0" w:rsidP="00906BE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музея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4"/>
        <w:gridCol w:w="1346"/>
        <w:gridCol w:w="62"/>
        <w:gridCol w:w="21"/>
        <w:gridCol w:w="1093"/>
        <w:gridCol w:w="40"/>
        <w:gridCol w:w="22"/>
        <w:gridCol w:w="1193"/>
      </w:tblGrid>
      <w:tr w:rsidR="00906BE0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/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/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Полное наименование музея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A13145">
            <w:r w:rsidRPr="0015579F">
              <w:t xml:space="preserve">Муниципальное бюджетное учреждение «Городской краеведческий музей» </w:t>
            </w:r>
            <w:proofErr w:type="spellStart"/>
            <w:r w:rsidRPr="0015579F">
              <w:t>Миасского</w:t>
            </w:r>
            <w:proofErr w:type="spellEnd"/>
            <w:r w:rsidRPr="0015579F">
              <w:t xml:space="preserve"> городского округа, МБУ «ГКМ»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Юридический адрес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A13145">
            <w:r w:rsidRPr="0015579F">
              <w:t>456302, г. Миасс, ул. Пушкина, 8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Фактический адрес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37" w:rsidRPr="0015579F" w:rsidRDefault="00A13145">
            <w:r w:rsidRPr="0015579F">
              <w:t xml:space="preserve">456302, г. Миасс, ул. Пушкина, 8, 8(3513)578044, 8(3513)578180, </w:t>
            </w:r>
          </w:p>
          <w:p w:rsidR="00620137" w:rsidRPr="0015579F" w:rsidRDefault="00A13145">
            <w:r w:rsidRPr="0015579F">
              <w:rPr>
                <w:lang w:val="en-US"/>
              </w:rPr>
              <w:t>museum</w:t>
            </w:r>
            <w:r w:rsidRPr="0015579F">
              <w:t>-</w:t>
            </w:r>
            <w:proofErr w:type="spellStart"/>
            <w:r w:rsidRPr="0015579F">
              <w:rPr>
                <w:lang w:val="en-US"/>
              </w:rPr>
              <w:t>miass</w:t>
            </w:r>
            <w:proofErr w:type="spellEnd"/>
            <w:r w:rsidRPr="0015579F">
              <w:t>.</w:t>
            </w:r>
            <w:r w:rsidRPr="0015579F">
              <w:rPr>
                <w:lang w:val="en-US"/>
              </w:rPr>
              <w:t>info</w:t>
            </w:r>
            <w:r w:rsidRPr="0015579F">
              <w:t xml:space="preserve">, </w:t>
            </w:r>
          </w:p>
          <w:p w:rsidR="00906BE0" w:rsidRPr="0015579F" w:rsidRDefault="00AA3818">
            <w:pPr>
              <w:rPr>
                <w:lang w:val="en-US"/>
              </w:rPr>
            </w:pPr>
            <w:hyperlink r:id="rId6" w:history="1">
              <w:r w:rsidR="00065DC2" w:rsidRPr="0015579F">
                <w:rPr>
                  <w:rStyle w:val="a3"/>
                  <w:lang w:val="en-US"/>
                </w:rPr>
                <w:t>muzey-miass@yandex.ru</w:t>
              </w:r>
            </w:hyperlink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Организационно-правовая форма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0F3398">
            <w:r w:rsidRPr="0015579F">
              <w:t xml:space="preserve">Бюджетное </w:t>
            </w:r>
            <w:r w:rsidR="00906BE0" w:rsidRPr="0015579F">
              <w:t xml:space="preserve"> учреждение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Год создания музея, документ о создании как учреждения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A13145">
            <w:r w:rsidRPr="0015579F">
              <w:t>1920 г.</w:t>
            </w:r>
          </w:p>
          <w:p w:rsidR="00620137" w:rsidRPr="0015579F" w:rsidRDefault="00620137">
            <w:r w:rsidRPr="0015579F">
              <w:t>Постановление Главы города Миасса № 554-8 от 22.06.2008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82553B" w:rsidRDefault="00906BE0">
            <w:r w:rsidRPr="0082553B">
              <w:t>Структура музея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A4" w:rsidRPr="0015579F" w:rsidRDefault="004134A4" w:rsidP="004134A4">
            <w:r w:rsidRPr="0015579F">
              <w:t>• Директор</w:t>
            </w:r>
          </w:p>
          <w:p w:rsidR="004134A4" w:rsidRPr="0015579F" w:rsidRDefault="004134A4" w:rsidP="004134A4">
            <w:r w:rsidRPr="0015579F">
              <w:t xml:space="preserve">• </w:t>
            </w:r>
            <w:r w:rsidR="00C51299" w:rsidRPr="0015579F">
              <w:t>Научно-исследовательский отдел</w:t>
            </w:r>
          </w:p>
          <w:p w:rsidR="004134A4" w:rsidRPr="0015579F" w:rsidRDefault="004134A4" w:rsidP="004134A4">
            <w:r w:rsidRPr="0015579F">
              <w:t xml:space="preserve">• </w:t>
            </w:r>
            <w:r w:rsidR="00C51299" w:rsidRPr="0015579F">
              <w:t>Научно-просветительский отдел</w:t>
            </w:r>
          </w:p>
          <w:p w:rsidR="004134A4" w:rsidRPr="0015579F" w:rsidRDefault="004134A4" w:rsidP="004134A4">
            <w:r w:rsidRPr="0015579F">
              <w:t xml:space="preserve">• </w:t>
            </w:r>
            <w:r w:rsidR="00C51299" w:rsidRPr="0015579F">
              <w:t>Научно-фондовый отдел</w:t>
            </w:r>
          </w:p>
          <w:p w:rsidR="00906BE0" w:rsidRPr="0015579F" w:rsidRDefault="004134A4" w:rsidP="00C51299">
            <w:r w:rsidRPr="0015579F">
              <w:t xml:space="preserve">• </w:t>
            </w:r>
            <w:r w:rsidR="00C51299" w:rsidRPr="0015579F">
              <w:t>Административно-х</w:t>
            </w:r>
            <w:r w:rsidRPr="0015579F">
              <w:t>озяйственный отдел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 xml:space="preserve">Учредитель 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4134A4">
            <w:r w:rsidRPr="0015579F">
              <w:t>Муниципальное образование «</w:t>
            </w:r>
            <w:proofErr w:type="spellStart"/>
            <w:r w:rsidRPr="0015579F">
              <w:t>Миасский</w:t>
            </w:r>
            <w:proofErr w:type="spellEnd"/>
            <w:r w:rsidRPr="0015579F">
              <w:t xml:space="preserve"> городской округ»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4134A4">
            <w:r>
              <w:t>Общая площадь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4134A4">
            <w:r w:rsidRPr="0015579F">
              <w:t>983,3</w:t>
            </w:r>
            <w:r w:rsidR="00906BE0" w:rsidRPr="0015579F">
              <w:t xml:space="preserve"> кв.</w:t>
            </w:r>
            <w:r w:rsidRPr="0015579F">
              <w:t xml:space="preserve"> </w:t>
            </w:r>
            <w:r w:rsidR="00906BE0" w:rsidRPr="0015579F">
              <w:t xml:space="preserve">м 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Экспозиционно-выставочная площадь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4134A4">
            <w:r w:rsidRPr="0015579F">
              <w:t>413,3</w:t>
            </w:r>
            <w:r w:rsidR="00906BE0" w:rsidRPr="0015579F">
              <w:t xml:space="preserve"> кв. м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Площадь под хранение фондов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4134A4">
            <w:r w:rsidRPr="0015579F">
              <w:t>213,5</w:t>
            </w:r>
            <w:r w:rsidR="00906BE0" w:rsidRPr="0015579F">
              <w:t xml:space="preserve"> кв. м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Площадь прилегающей территории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906BE0" w:rsidP="004134A4">
            <w:r w:rsidRPr="0015579F">
              <w:t>0</w:t>
            </w:r>
            <w:r w:rsidR="004134A4" w:rsidRPr="0015579F">
              <w:t>,44</w:t>
            </w:r>
            <w:r w:rsidRPr="0015579F">
              <w:t xml:space="preserve"> га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Число штат</w:t>
            </w:r>
            <w:r w:rsidR="00BB403E">
              <w:t>ных работников, из них:…………………</w:t>
            </w:r>
          </w:p>
          <w:p w:rsidR="00906BE0" w:rsidRDefault="00906BE0">
            <w:r>
              <w:t>Научны</w:t>
            </w:r>
            <w:r w:rsidR="00656BF8">
              <w:t>е</w:t>
            </w:r>
            <w:r>
              <w:t xml:space="preserve"> сотрудник</w:t>
            </w:r>
            <w:r w:rsidR="00656BF8">
              <w:t>и, организатор экскурсий</w:t>
            </w:r>
            <w:r>
              <w:t xml:space="preserve"> </w:t>
            </w:r>
            <w:r w:rsidR="006F644C">
              <w:t>……</w:t>
            </w:r>
          </w:p>
          <w:p w:rsidR="00906BE0" w:rsidRDefault="00906BE0">
            <w:r>
              <w:t>Гл. хранитель</w:t>
            </w:r>
            <w:r w:rsidR="004134A4">
              <w:t>, хранители</w:t>
            </w:r>
            <w:r>
              <w:t>……………………</w:t>
            </w:r>
            <w:r w:rsidR="004134A4">
              <w:t>………</w:t>
            </w:r>
            <w:r w:rsidR="00BB403E">
              <w:t>…</w:t>
            </w:r>
            <w:r>
              <w:t>.</w:t>
            </w:r>
          </w:p>
          <w:p w:rsidR="00906BE0" w:rsidRDefault="00906BE0">
            <w:r>
              <w:t xml:space="preserve">Художник-реставратор </w:t>
            </w:r>
            <w:r w:rsidR="004134A4">
              <w:t>………….</w:t>
            </w:r>
            <w:r w:rsidR="00BB403E">
              <w:t>……………………</w:t>
            </w:r>
          </w:p>
          <w:p w:rsidR="00906BE0" w:rsidRDefault="00906BE0">
            <w:r>
              <w:t>Руко</w:t>
            </w:r>
            <w:r w:rsidR="00BB403E">
              <w:t>водители формирований…………………………</w:t>
            </w:r>
          </w:p>
          <w:p w:rsidR="00656BF8" w:rsidRDefault="00906BE0">
            <w:r>
              <w:t>Вспомо</w:t>
            </w:r>
            <w:r w:rsidR="00BB403E">
              <w:t>гательный персонал……………………………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4134A4">
            <w:r w:rsidRPr="0015579F">
              <w:t>2</w:t>
            </w:r>
            <w:r w:rsidR="00A13B91" w:rsidRPr="0015579F">
              <w:t>5</w:t>
            </w:r>
            <w:r w:rsidR="00906BE0" w:rsidRPr="0015579F">
              <w:t xml:space="preserve"> человек</w:t>
            </w:r>
          </w:p>
          <w:p w:rsidR="00906BE0" w:rsidRPr="0015579F" w:rsidRDefault="00656BF8">
            <w:r w:rsidRPr="0015579F">
              <w:t>8</w:t>
            </w:r>
          </w:p>
          <w:p w:rsidR="00906BE0" w:rsidRPr="0015579F" w:rsidRDefault="004134A4">
            <w:r w:rsidRPr="0015579F">
              <w:t>3</w:t>
            </w:r>
          </w:p>
          <w:p w:rsidR="00906BE0" w:rsidRPr="0015579F" w:rsidRDefault="00906BE0">
            <w:r w:rsidRPr="0015579F">
              <w:t>1</w:t>
            </w:r>
          </w:p>
          <w:p w:rsidR="00906BE0" w:rsidRPr="0015579F" w:rsidRDefault="006F644C">
            <w:r w:rsidRPr="0015579F">
              <w:t>2</w:t>
            </w:r>
          </w:p>
          <w:p w:rsidR="00656BF8" w:rsidRPr="0015579F" w:rsidRDefault="006F644C">
            <w:r w:rsidRPr="0015579F">
              <w:t>1</w:t>
            </w:r>
            <w:r w:rsidR="00A13B91" w:rsidRPr="0015579F">
              <w:t>1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Разделы стационарной  экспозиции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37" w:rsidRPr="0015579F" w:rsidRDefault="006F644C" w:rsidP="006F644C">
            <w:r w:rsidRPr="0015579F">
              <w:t>•</w:t>
            </w:r>
            <w:r w:rsidR="00107537" w:rsidRPr="0015579F">
              <w:t xml:space="preserve"> Раздел палеонтология «Эпоха мамонтов»</w:t>
            </w:r>
          </w:p>
          <w:p w:rsidR="006F644C" w:rsidRPr="0015579F" w:rsidRDefault="00107537" w:rsidP="006F644C">
            <w:r w:rsidRPr="0015579F">
              <w:t>•</w:t>
            </w:r>
            <w:r w:rsidR="006F644C" w:rsidRPr="0015579F">
              <w:t xml:space="preserve"> Заселение Южного Урала башкирами</w:t>
            </w:r>
          </w:p>
          <w:p w:rsidR="006F644C" w:rsidRPr="0015579F" w:rsidRDefault="006F644C" w:rsidP="006F644C">
            <w:r w:rsidRPr="0015579F">
              <w:t>• Основание медеплавильного завода</w:t>
            </w:r>
          </w:p>
          <w:p w:rsidR="006F644C" w:rsidRPr="0015579F" w:rsidRDefault="006F644C" w:rsidP="006F644C">
            <w:r w:rsidRPr="0015579F">
              <w:t>• История золотодобычи</w:t>
            </w:r>
          </w:p>
          <w:p w:rsidR="006F644C" w:rsidRPr="0015579F" w:rsidRDefault="006F644C" w:rsidP="006F644C">
            <w:r w:rsidRPr="0015579F">
              <w:t xml:space="preserve">• Изба </w:t>
            </w:r>
            <w:r w:rsidR="009A12F7">
              <w:t>мастерового</w:t>
            </w:r>
          </w:p>
          <w:p w:rsidR="006F644C" w:rsidRPr="0015579F" w:rsidRDefault="005462E9" w:rsidP="006F644C">
            <w:r w:rsidRPr="0015579F">
              <w:t xml:space="preserve">• От сундука до серванта </w:t>
            </w:r>
            <w:r w:rsidR="00C4024F" w:rsidRPr="0015579F">
              <w:br/>
            </w:r>
            <w:r w:rsidR="006F644C" w:rsidRPr="0015579F">
              <w:t>• Дорога к храму (улица старого города)</w:t>
            </w:r>
          </w:p>
          <w:p w:rsidR="006F644C" w:rsidRPr="0015579F" w:rsidRDefault="006F644C" w:rsidP="006F644C">
            <w:r w:rsidRPr="0015579F">
              <w:lastRenderedPageBreak/>
              <w:t>• Кабинет горного инженера</w:t>
            </w:r>
          </w:p>
          <w:p w:rsidR="00107537" w:rsidRPr="0015579F" w:rsidRDefault="006F644C">
            <w:r w:rsidRPr="0015579F">
              <w:t>• Напилочный завод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lastRenderedPageBreak/>
              <w:t>Вновь оформлены экспозиции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107537" w:rsidP="00C51299">
            <w:r w:rsidRPr="0015579F">
              <w:t>Частичное обновление в разделах «</w:t>
            </w:r>
            <w:r w:rsidR="00C51299" w:rsidRPr="0015579F">
              <w:t>Кабинет горного инженера</w:t>
            </w:r>
            <w:r w:rsidRPr="0015579F">
              <w:t>», «</w:t>
            </w:r>
            <w:r w:rsidR="00C51299" w:rsidRPr="0015579F">
              <w:t>Напилочный завод</w:t>
            </w:r>
            <w:r w:rsidRPr="0015579F">
              <w:t>»</w:t>
            </w:r>
            <w:r w:rsidR="00C51299" w:rsidRPr="0015579F">
              <w:t>, «Изба старателя»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/>
          <w:p w:rsidR="00906BE0" w:rsidRDefault="00906BE0">
            <w:r>
              <w:t>Выставки:</w:t>
            </w:r>
          </w:p>
          <w:p w:rsidR="00906BE0" w:rsidRDefault="00906BE0"/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Pr="0015579F" w:rsidRDefault="00906BE0"/>
          <w:p w:rsidR="00906BE0" w:rsidRPr="0015579F" w:rsidRDefault="00E81A05" w:rsidP="009364A8">
            <w:r w:rsidRPr="0015579F">
              <w:t>39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- из собственных фондов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FC5D54" w:rsidP="005462E9">
            <w:r w:rsidRPr="0015579F">
              <w:t>14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 xml:space="preserve"> </w:t>
            </w:r>
            <w:r w:rsidR="00C4024F">
              <w:t>П</w:t>
            </w:r>
            <w:r>
              <w:t>ривлеченные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FC5D54" w:rsidP="00C34276">
            <w:r w:rsidRPr="0015579F">
              <w:t>1</w:t>
            </w:r>
            <w:r w:rsidR="00C34276" w:rsidRPr="0015579F">
              <w:t>7</w:t>
            </w:r>
          </w:p>
        </w:tc>
      </w:tr>
      <w:tr w:rsidR="00906BE0" w:rsidRPr="0015579F" w:rsidTr="00BB403E">
        <w:trPr>
          <w:trHeight w:val="315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BB403E">
            <w:r>
              <w:t>- организован</w:t>
            </w:r>
            <w:r w:rsidR="00906BE0">
              <w:t>о передвижных выставок</w:t>
            </w:r>
          </w:p>
          <w:p w:rsidR="00906BE0" w:rsidRDefault="00906BE0"/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FC5D54">
            <w:r w:rsidRPr="0015579F">
              <w:t>8</w:t>
            </w:r>
          </w:p>
        </w:tc>
      </w:tr>
      <w:tr w:rsidR="009D73FA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A" w:rsidRDefault="009D73FA">
            <w:r>
              <w:t>- обменных выставок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FA" w:rsidRPr="0015579F" w:rsidRDefault="00106716">
            <w:r w:rsidRPr="0015579F">
              <w:t>2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- Мероприятия музея:</w:t>
            </w:r>
          </w:p>
          <w:p w:rsidR="009D73FA" w:rsidRDefault="009D73FA">
            <w:r>
              <w:t>всероссийские</w:t>
            </w:r>
          </w:p>
          <w:p w:rsidR="009D73FA" w:rsidRDefault="009D73FA">
            <w:r>
              <w:t>областные</w:t>
            </w:r>
          </w:p>
          <w:p w:rsidR="00906BE0" w:rsidRDefault="009D73FA">
            <w:r>
              <w:t>городские</w:t>
            </w:r>
          </w:p>
          <w:p w:rsidR="00906BE0" w:rsidRDefault="00906BE0">
            <w:r>
              <w:t>внутренние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Pr="0015579F" w:rsidRDefault="00906BE0">
            <w:pPr>
              <w:rPr>
                <w:color w:val="000000"/>
              </w:rPr>
            </w:pPr>
          </w:p>
          <w:p w:rsidR="009D73FA" w:rsidRPr="0015579F" w:rsidRDefault="009D73FA">
            <w:pPr>
              <w:rPr>
                <w:color w:val="000000"/>
              </w:rPr>
            </w:pPr>
            <w:r w:rsidRPr="0015579F">
              <w:rPr>
                <w:color w:val="000000"/>
              </w:rPr>
              <w:t>2</w:t>
            </w:r>
          </w:p>
          <w:p w:rsidR="00906BE0" w:rsidRPr="0015579F" w:rsidRDefault="00701143">
            <w:pPr>
              <w:rPr>
                <w:color w:val="000000"/>
              </w:rPr>
            </w:pPr>
            <w:r w:rsidRPr="0015579F">
              <w:rPr>
                <w:color w:val="000000"/>
              </w:rPr>
              <w:t>1</w:t>
            </w:r>
          </w:p>
          <w:p w:rsidR="00906BE0" w:rsidRPr="0015579F" w:rsidRDefault="00A0698A">
            <w:pPr>
              <w:rPr>
                <w:color w:val="000000"/>
              </w:rPr>
            </w:pPr>
            <w:r w:rsidRPr="0015579F">
              <w:rPr>
                <w:color w:val="000000"/>
              </w:rPr>
              <w:t>5</w:t>
            </w:r>
          </w:p>
          <w:p w:rsidR="009D73FA" w:rsidRPr="0015579F" w:rsidRDefault="00E81A05">
            <w:pPr>
              <w:rPr>
                <w:color w:val="000000"/>
              </w:rPr>
            </w:pPr>
            <w:r w:rsidRPr="0015579F">
              <w:rPr>
                <w:color w:val="000000"/>
              </w:rPr>
              <w:t>29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>Поступило в фонды</w:t>
            </w:r>
          </w:p>
          <w:p w:rsidR="00906BE0" w:rsidRPr="000E124A" w:rsidRDefault="000E124A">
            <w:r>
              <w:rPr>
                <w:lang w:val="en-US"/>
              </w:rPr>
              <w:t>O</w:t>
            </w:r>
            <w:r>
              <w:t>Ф</w:t>
            </w:r>
          </w:p>
          <w:p w:rsidR="00906BE0" w:rsidRDefault="00906BE0">
            <w:r>
              <w:t>НВ</w:t>
            </w:r>
            <w:r w:rsidR="000E124A">
              <w:t>Ф</w:t>
            </w:r>
          </w:p>
          <w:p w:rsidR="00C17A7E" w:rsidRDefault="00C17A7E">
            <w:r>
              <w:t>ВХ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Pr="0015579F" w:rsidRDefault="00906BE0">
            <w:pPr>
              <w:rPr>
                <w:color w:val="000000"/>
              </w:rPr>
            </w:pPr>
          </w:p>
          <w:p w:rsidR="00906BE0" w:rsidRPr="0015579F" w:rsidRDefault="00701143">
            <w:pPr>
              <w:rPr>
                <w:color w:val="000000"/>
              </w:rPr>
            </w:pPr>
            <w:r w:rsidRPr="0015579F">
              <w:rPr>
                <w:color w:val="000000"/>
              </w:rPr>
              <w:t>500</w:t>
            </w:r>
          </w:p>
          <w:p w:rsidR="00906BE0" w:rsidRPr="0015579F" w:rsidRDefault="00701143">
            <w:pPr>
              <w:rPr>
                <w:color w:val="000000"/>
              </w:rPr>
            </w:pPr>
            <w:r w:rsidRPr="0015579F">
              <w:rPr>
                <w:color w:val="000000"/>
              </w:rPr>
              <w:t>117</w:t>
            </w:r>
          </w:p>
          <w:p w:rsidR="00C17A7E" w:rsidRPr="0015579F" w:rsidRDefault="00701143">
            <w:pPr>
              <w:rPr>
                <w:color w:val="000000"/>
              </w:rPr>
            </w:pPr>
            <w:r w:rsidRPr="0015579F">
              <w:rPr>
                <w:color w:val="000000"/>
              </w:rPr>
              <w:t>1560</w:t>
            </w:r>
          </w:p>
        </w:tc>
      </w:tr>
      <w:tr w:rsidR="00701143" w:rsidRPr="0015579F" w:rsidTr="00014A98">
        <w:trPr>
          <w:trHeight w:val="298"/>
        </w:trPr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3" w:rsidRDefault="00701143">
            <w:r>
              <w:t>Увеличение доли представленных во всех формах зрителю музейных предметов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5579F">
                <w:rPr>
                  <w:color w:val="000000"/>
                </w:rPr>
                <w:t>2016 г</w:t>
              </w:r>
            </w:smartTag>
            <w:r w:rsidRPr="0015579F">
              <w:rPr>
                <w:color w:val="000000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5579F">
                <w:rPr>
                  <w:color w:val="000000"/>
                </w:rPr>
                <w:t>2015 г</w:t>
              </w:r>
            </w:smartTag>
            <w:r w:rsidRPr="0015579F">
              <w:rPr>
                <w:color w:val="000000"/>
              </w:rPr>
              <w:t>.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5579F">
                <w:rPr>
                  <w:color w:val="000000"/>
                </w:rPr>
                <w:t>2014 г</w:t>
              </w:r>
            </w:smartTag>
            <w:r w:rsidRPr="0015579F">
              <w:rPr>
                <w:color w:val="000000"/>
              </w:rPr>
              <w:t>.</w:t>
            </w:r>
          </w:p>
        </w:tc>
      </w:tr>
      <w:tr w:rsidR="00701143" w:rsidRPr="0015579F" w:rsidTr="00014A98">
        <w:trPr>
          <w:trHeight w:val="248"/>
        </w:trPr>
        <w:tc>
          <w:tcPr>
            <w:tcW w:w="5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Default="0070114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pPr>
              <w:rPr>
                <w:color w:val="000000"/>
              </w:rPr>
            </w:pPr>
            <w:r w:rsidRPr="0015579F">
              <w:rPr>
                <w:color w:val="000000"/>
              </w:rPr>
              <w:t>6 %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pPr>
              <w:rPr>
                <w:color w:val="000000"/>
              </w:rPr>
            </w:pPr>
            <w:r w:rsidRPr="0015579F">
              <w:rPr>
                <w:color w:val="000000"/>
              </w:rPr>
              <w:t>5,1 %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pPr>
              <w:rPr>
                <w:color w:val="000000"/>
              </w:rPr>
            </w:pPr>
            <w:r w:rsidRPr="0015579F">
              <w:rPr>
                <w:color w:val="000000"/>
              </w:rPr>
              <w:t>4,4%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r>
              <w:t xml:space="preserve"> - Закуплено предметов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701143">
            <w:r w:rsidRPr="0015579F">
              <w:t>16</w:t>
            </w:r>
          </w:p>
        </w:tc>
      </w:tr>
      <w:tr w:rsidR="00906BE0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>
            <w:r>
              <w:t xml:space="preserve"> - Занесено в КАМИС</w:t>
            </w:r>
          </w:p>
          <w:p w:rsidR="00906BE0" w:rsidRDefault="00906BE0"/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15579F" w:rsidRDefault="00701143">
            <w:r w:rsidRPr="0015579F">
              <w:t>6324</w:t>
            </w:r>
          </w:p>
          <w:p w:rsidR="00C17A7E" w:rsidRPr="0015579F" w:rsidRDefault="00701143" w:rsidP="008218DA">
            <w:r w:rsidRPr="0015579F">
              <w:t>Всего 14350 (23,2%)</w:t>
            </w:r>
          </w:p>
        </w:tc>
      </w:tr>
      <w:tr w:rsidR="00701143" w:rsidRPr="0015579F" w:rsidTr="00BE4646">
        <w:trPr>
          <w:trHeight w:val="375"/>
        </w:trPr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3" w:rsidRDefault="00701143">
            <w:proofErr w:type="gramStart"/>
            <w:r>
              <w:t>Посещаемость (сравнительная за последние три года</w:t>
            </w:r>
            <w:proofErr w:type="gramEnd"/>
          </w:p>
          <w:p w:rsidR="00701143" w:rsidRDefault="00701143"/>
          <w:p w:rsidR="00701143" w:rsidRDefault="00701143">
            <w:r>
              <w:t>Всего</w:t>
            </w:r>
          </w:p>
          <w:p w:rsidR="00701143" w:rsidRDefault="00701143">
            <w:r>
              <w:t>Индивидуальных</w:t>
            </w:r>
          </w:p>
          <w:p w:rsidR="00701143" w:rsidRDefault="00701143">
            <w:r>
              <w:t>экскурсионных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BE4646">
            <w:r w:rsidRPr="0015579F"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r w:rsidRPr="0015579F">
              <w:t>2015 г.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r w:rsidRPr="0015579F">
              <w:t>2014 г.</w:t>
            </w:r>
          </w:p>
          <w:p w:rsidR="00701143" w:rsidRPr="0015579F" w:rsidRDefault="00701143" w:rsidP="008C2C74"/>
        </w:tc>
      </w:tr>
      <w:tr w:rsidR="00701143" w:rsidRPr="0015579F" w:rsidTr="00BE4646">
        <w:trPr>
          <w:trHeight w:val="255"/>
        </w:trPr>
        <w:tc>
          <w:tcPr>
            <w:tcW w:w="5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3" w:rsidRDefault="00701143"/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672EB7" w:rsidP="00BE4646">
            <w:r w:rsidRPr="0015579F">
              <w:t>18,3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r w:rsidRPr="0015579F">
              <w:t>16,5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r w:rsidRPr="0015579F">
              <w:t>16,2</w:t>
            </w:r>
          </w:p>
        </w:tc>
      </w:tr>
      <w:tr w:rsidR="00701143" w:rsidRPr="0015579F" w:rsidTr="00BE4646">
        <w:trPr>
          <w:trHeight w:val="225"/>
        </w:trPr>
        <w:tc>
          <w:tcPr>
            <w:tcW w:w="5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3" w:rsidRDefault="00701143"/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672EB7" w:rsidP="00BE4646">
            <w:r w:rsidRPr="0015579F">
              <w:t>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r w:rsidRPr="0015579F">
              <w:t>7,5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r w:rsidRPr="0015579F">
              <w:t>6,3</w:t>
            </w:r>
          </w:p>
        </w:tc>
      </w:tr>
      <w:tr w:rsidR="00701143" w:rsidRPr="0015579F" w:rsidTr="00BE4646">
        <w:trPr>
          <w:trHeight w:val="315"/>
        </w:trPr>
        <w:tc>
          <w:tcPr>
            <w:tcW w:w="5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3" w:rsidRDefault="00701143"/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672EB7" w:rsidP="00BE4646">
            <w:r w:rsidRPr="0015579F">
              <w:t>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r w:rsidRPr="0015579F">
              <w:t>9,0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3" w:rsidRPr="0015579F" w:rsidRDefault="00701143" w:rsidP="008C2C74">
            <w:r w:rsidRPr="0015579F">
              <w:t>9,9</w:t>
            </w:r>
          </w:p>
        </w:tc>
      </w:tr>
      <w:tr w:rsidR="00701143" w:rsidRPr="0015579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3" w:rsidRDefault="00701143">
            <w:r>
              <w:t>- Поступило финансовых средств за год:</w:t>
            </w:r>
          </w:p>
          <w:p w:rsidR="00701143" w:rsidRDefault="00701143">
            <w:r>
              <w:t>По основной деятельности</w:t>
            </w:r>
          </w:p>
          <w:p w:rsidR="00701143" w:rsidRDefault="00701143">
            <w:r>
              <w:t>От предпринимательской деятельности</w:t>
            </w:r>
          </w:p>
          <w:p w:rsidR="00701143" w:rsidRDefault="00701143">
            <w:r>
              <w:t>От спонсоров</w:t>
            </w:r>
          </w:p>
          <w:p w:rsidR="00701143" w:rsidRDefault="00701143">
            <w:r>
              <w:t xml:space="preserve"> 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3" w:rsidRPr="0015579F" w:rsidRDefault="00701143"/>
          <w:p w:rsidR="00701143" w:rsidRPr="0015579F" w:rsidRDefault="008C2C74">
            <w:r w:rsidRPr="0015579F">
              <w:t>521150</w:t>
            </w:r>
            <w:r w:rsidR="00701143" w:rsidRPr="0015579F">
              <w:t xml:space="preserve"> руб.</w:t>
            </w:r>
          </w:p>
          <w:p w:rsidR="00701143" w:rsidRPr="0015579F" w:rsidRDefault="00701143"/>
          <w:p w:rsidR="00701143" w:rsidRPr="0015579F" w:rsidRDefault="00701143"/>
        </w:tc>
      </w:tr>
      <w:tr w:rsidR="00714A1F" w:rsidRPr="0015579F" w:rsidTr="00714A1F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Pr="00E87179" w:rsidRDefault="00BB403E">
            <w:pPr>
              <w:rPr>
                <w:highlight w:val="yellow"/>
              </w:rPr>
            </w:pPr>
            <w:r>
              <w:t>- Израсходовано средств (</w:t>
            </w:r>
            <w:proofErr w:type="gramStart"/>
            <w:r w:rsidR="00714A1F" w:rsidRPr="00BE0C9E">
              <w:t>сравнительная</w:t>
            </w:r>
            <w:proofErr w:type="gramEnd"/>
            <w:r w:rsidR="00714A1F" w:rsidRPr="00BE0C9E">
              <w:t xml:space="preserve"> за последние три года):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714A1F">
            <w:r w:rsidRPr="0015579F">
              <w:t>2016 г.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714A1F" w:rsidP="008C2C74">
            <w:r w:rsidRPr="0015579F">
              <w:t>2015 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714A1F" w:rsidP="008C2C74">
            <w:r w:rsidRPr="0015579F">
              <w:t>2014 г.</w:t>
            </w:r>
          </w:p>
        </w:tc>
      </w:tr>
      <w:tr w:rsidR="00714A1F" w:rsidTr="00714A1F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Default="00714A1F">
            <w:r>
              <w:t>На безопасность музея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8C2C74" w:rsidRDefault="00AA3818" w:rsidP="00065DC2">
            <w:pPr>
              <w:rPr>
                <w:highlight w:val="yellow"/>
              </w:rPr>
            </w:pPr>
            <w:r>
              <w:t>543000,5</w:t>
            </w:r>
            <w:r w:rsidR="009D4CA2">
              <w:t xml:space="preserve"> 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714A1F" w:rsidP="008C2C74">
            <w:r w:rsidRPr="0015579F">
              <w:t xml:space="preserve">42 000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714A1F" w:rsidP="008C2C74">
            <w:r w:rsidRPr="0015579F">
              <w:t>6320</w:t>
            </w:r>
          </w:p>
        </w:tc>
      </w:tr>
      <w:tr w:rsidR="00714A1F" w:rsidTr="00714A1F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Default="00714A1F">
            <w:r>
              <w:t>На пополнение музейного фонда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8C2C74" w:rsidP="000F0DD5">
            <w:r w:rsidRPr="0015579F">
              <w:t>8</w:t>
            </w:r>
            <w:r w:rsidR="00714A1F" w:rsidRPr="0015579F">
              <w:t>500 руб.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714A1F" w:rsidP="008C2C74">
            <w:r w:rsidRPr="0015579F">
              <w:t>0 руб.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714A1F" w:rsidP="008C2C74">
            <w:r w:rsidRPr="0015579F">
              <w:t>20969</w:t>
            </w:r>
          </w:p>
        </w:tc>
      </w:tr>
      <w:tr w:rsidR="00714A1F" w:rsidTr="00BE0C9E">
        <w:trPr>
          <w:trHeight w:val="3121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74" w:rsidRDefault="00714A1F">
            <w:r>
              <w:lastRenderedPageBreak/>
              <w:t>На приобретение оборудования</w:t>
            </w:r>
            <w:r w:rsidR="00BB403E">
              <w:t xml:space="preserve"> в</w:t>
            </w:r>
            <w:r>
              <w:t xml:space="preserve"> отчетном году: </w:t>
            </w:r>
          </w:p>
          <w:p w:rsidR="00BB403E" w:rsidRDefault="00BB403E"/>
          <w:p w:rsidR="00714A1F" w:rsidRPr="0015579F" w:rsidRDefault="00BB403E">
            <w:pPr>
              <w:rPr>
                <w:b/>
              </w:rPr>
            </w:pPr>
            <w:r w:rsidRPr="0015579F">
              <w:rPr>
                <w:b/>
              </w:rPr>
              <w:t>Ф</w:t>
            </w:r>
            <w:r w:rsidR="00714A1F" w:rsidRPr="0015579F">
              <w:rPr>
                <w:b/>
              </w:rPr>
              <w:t>ондового:</w:t>
            </w:r>
          </w:p>
          <w:p w:rsidR="00714A1F" w:rsidRDefault="008C2C74">
            <w:r>
              <w:t>Металлический шкаф «Практик» для хранения документов</w:t>
            </w:r>
            <w:proofErr w:type="gramStart"/>
            <w:r w:rsidR="00714A1F">
              <w:t xml:space="preserve"> А</w:t>
            </w:r>
            <w:proofErr w:type="gramEnd"/>
            <w:r w:rsidR="00714A1F">
              <w:t xml:space="preserve"> 1 формата</w:t>
            </w:r>
          </w:p>
          <w:p w:rsidR="00BB403E" w:rsidRPr="0015579F" w:rsidRDefault="00714A1F">
            <w:pPr>
              <w:rPr>
                <w:b/>
              </w:rPr>
            </w:pPr>
            <w:r w:rsidRPr="0015579F">
              <w:rPr>
                <w:b/>
              </w:rPr>
              <w:t>Экспозиционного</w:t>
            </w:r>
            <w:r w:rsidR="00BB403E" w:rsidRPr="0015579F">
              <w:rPr>
                <w:b/>
              </w:rPr>
              <w:t>:</w:t>
            </w:r>
          </w:p>
          <w:p w:rsidR="00714A1F" w:rsidRPr="00053EEC" w:rsidRDefault="00BB403E">
            <w:r>
              <w:t>В</w:t>
            </w:r>
            <w:r w:rsidR="008C2C74">
              <w:t>итрины</w:t>
            </w:r>
          </w:p>
          <w:p w:rsidR="00714A1F" w:rsidRPr="0015579F" w:rsidRDefault="00714A1F">
            <w:pPr>
              <w:rPr>
                <w:b/>
              </w:rPr>
            </w:pPr>
            <w:r w:rsidRPr="0015579F">
              <w:rPr>
                <w:b/>
              </w:rPr>
              <w:t>Современных технических средств:</w:t>
            </w:r>
          </w:p>
          <w:p w:rsidR="00714A1F" w:rsidRDefault="008C2C74">
            <w:r>
              <w:t>Компьютерная техника</w:t>
            </w:r>
          </w:p>
          <w:p w:rsidR="00714A1F" w:rsidRDefault="008C2C74">
            <w:r>
              <w:t>Телевизор</w:t>
            </w:r>
          </w:p>
          <w:p w:rsidR="00714A1F" w:rsidRPr="0015579F" w:rsidRDefault="00714A1F">
            <w:pPr>
              <w:rPr>
                <w:b/>
              </w:rPr>
            </w:pPr>
            <w:r w:rsidRPr="0015579F">
              <w:rPr>
                <w:b/>
              </w:rPr>
              <w:t>Иное</w:t>
            </w:r>
            <w:r w:rsidR="008C2C74" w:rsidRPr="0015579F">
              <w:rPr>
                <w:b/>
              </w:rPr>
              <w:t>:</w:t>
            </w:r>
          </w:p>
          <w:p w:rsidR="008C2C74" w:rsidRDefault="008C2C74">
            <w:r>
              <w:t>Входные билеты</w:t>
            </w:r>
          </w:p>
          <w:p w:rsidR="008C2C74" w:rsidRDefault="008C2C74">
            <w:r>
              <w:t>Подписка периодических изданий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F" w:rsidRPr="0015579F" w:rsidRDefault="009D4CA2" w:rsidP="008C2C74">
            <w:r>
              <w:t>175400</w:t>
            </w:r>
          </w:p>
          <w:p w:rsidR="008C2C74" w:rsidRPr="0015579F" w:rsidRDefault="008C2C74" w:rsidP="008C2C74"/>
          <w:p w:rsidR="008C2C74" w:rsidRPr="0015579F" w:rsidRDefault="008C2C74" w:rsidP="008C2C74"/>
          <w:p w:rsidR="008C2C74" w:rsidRPr="0015579F" w:rsidRDefault="008C2C74" w:rsidP="008C2C74">
            <w:r w:rsidRPr="0015579F">
              <w:t>55878</w:t>
            </w:r>
          </w:p>
          <w:p w:rsidR="008C2C74" w:rsidRPr="0015579F" w:rsidRDefault="008C2C74" w:rsidP="008C2C74"/>
          <w:p w:rsidR="00BB403E" w:rsidRPr="0015579F" w:rsidRDefault="00BB403E" w:rsidP="008C2C74"/>
          <w:p w:rsidR="008C2C74" w:rsidRPr="0015579F" w:rsidRDefault="009D4CA2" w:rsidP="008C2C74">
            <w:r>
              <w:t>50544</w:t>
            </w:r>
          </w:p>
          <w:p w:rsidR="008C2C74" w:rsidRPr="0015579F" w:rsidRDefault="008C2C74" w:rsidP="008C2C74"/>
          <w:p w:rsidR="008C2C74" w:rsidRPr="0015579F" w:rsidRDefault="008C2C74" w:rsidP="008C2C74">
            <w:r w:rsidRPr="0015579F">
              <w:t>50880</w:t>
            </w:r>
          </w:p>
          <w:p w:rsidR="008C2C74" w:rsidRPr="0015579F" w:rsidRDefault="008C2C74" w:rsidP="008C2C74">
            <w:r w:rsidRPr="0015579F">
              <w:t>18098</w:t>
            </w:r>
          </w:p>
          <w:p w:rsidR="008C2C74" w:rsidRPr="0015579F" w:rsidRDefault="008C2C74" w:rsidP="008C2C74"/>
          <w:p w:rsidR="008C2C74" w:rsidRPr="0015579F" w:rsidRDefault="008C2C74" w:rsidP="008C2C74">
            <w:r w:rsidRPr="0015579F">
              <w:t>11000</w:t>
            </w:r>
          </w:p>
          <w:p w:rsidR="008C2C74" w:rsidRPr="0015579F" w:rsidRDefault="008C2C74" w:rsidP="008C2C74">
            <w:r w:rsidRPr="0015579F">
              <w:t>28013</w:t>
            </w:r>
          </w:p>
          <w:p w:rsidR="008C2C74" w:rsidRPr="008C2C74" w:rsidRDefault="008C2C74" w:rsidP="008C2C74">
            <w:pPr>
              <w:rPr>
                <w:highlight w:val="yellow"/>
              </w:rPr>
            </w:pPr>
          </w:p>
          <w:p w:rsidR="008C2C74" w:rsidRPr="008C2C74" w:rsidRDefault="008C2C74" w:rsidP="008C2C74">
            <w:pPr>
              <w:rPr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4" w:rsidRPr="0015579F" w:rsidRDefault="008C2C74" w:rsidP="008C2C74">
            <w:r w:rsidRPr="0015579F">
              <w:t>152 588</w:t>
            </w: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 w:rsidP="00E87179"/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4" w:rsidRPr="0015579F" w:rsidRDefault="008C2C74" w:rsidP="008C2C74">
            <w:pPr>
              <w:spacing w:after="200" w:line="276" w:lineRule="auto"/>
            </w:pPr>
            <w:r w:rsidRPr="0015579F">
              <w:t>42472</w:t>
            </w: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>
            <w:pPr>
              <w:spacing w:after="200" w:line="276" w:lineRule="auto"/>
            </w:pPr>
          </w:p>
          <w:p w:rsidR="00714A1F" w:rsidRPr="0015579F" w:rsidRDefault="00714A1F" w:rsidP="00E87179"/>
        </w:tc>
      </w:tr>
      <w:tr w:rsidR="00714A1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Default="00714A1F">
            <w:r>
              <w:t xml:space="preserve"> - Издательская деятельность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Default="00714A1F" w:rsidP="008C2C74">
            <w:r w:rsidRPr="0015579F">
              <w:t xml:space="preserve">13 </w:t>
            </w:r>
            <w:r w:rsidR="008C2C74" w:rsidRPr="0015579F">
              <w:t>1</w:t>
            </w:r>
            <w:r w:rsidRPr="0015579F">
              <w:t>00 руб. (из средств МКУ «Управление культуры» МГО) по программе «</w:t>
            </w:r>
            <w:proofErr w:type="spellStart"/>
            <w:r w:rsidRPr="0015579F">
              <w:t>Культура</w:t>
            </w:r>
            <w:proofErr w:type="gramStart"/>
            <w:r w:rsidRPr="0015579F">
              <w:t>.И</w:t>
            </w:r>
            <w:proofErr w:type="gramEnd"/>
            <w:r w:rsidRPr="0015579F">
              <w:t>скусство.Творчество</w:t>
            </w:r>
            <w:proofErr w:type="spellEnd"/>
            <w:r w:rsidRPr="0015579F">
              <w:t>»</w:t>
            </w:r>
          </w:p>
        </w:tc>
      </w:tr>
      <w:tr w:rsidR="00714A1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Default="00714A1F">
            <w:r>
              <w:t xml:space="preserve"> - Группа по оплате труда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Default="00714A1F">
            <w:r>
              <w:t>4</w:t>
            </w:r>
          </w:p>
        </w:tc>
      </w:tr>
      <w:tr w:rsidR="00714A1F" w:rsidTr="00906BE0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Default="00714A1F">
            <w:r>
              <w:t xml:space="preserve"> - Средняя зарплата по музею в году</w:t>
            </w:r>
          </w:p>
          <w:p w:rsidR="00714A1F" w:rsidRDefault="00714A1F" w:rsidP="003340B4">
            <w:r>
              <w:t>- по основному персоналу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F" w:rsidRPr="003340B4" w:rsidRDefault="00AA3818">
            <w:pPr>
              <w:rPr>
                <w:highlight w:val="yellow"/>
              </w:rPr>
            </w:pPr>
            <w:r w:rsidRPr="00AA3818">
              <w:t>17415,15</w:t>
            </w:r>
          </w:p>
        </w:tc>
      </w:tr>
    </w:tbl>
    <w:p w:rsidR="00906BE0" w:rsidRDefault="00906BE0" w:rsidP="00906BE0">
      <w:pPr>
        <w:ind w:left="360"/>
      </w:pPr>
    </w:p>
    <w:p w:rsidR="00906BE0" w:rsidRDefault="00906BE0" w:rsidP="00906BE0">
      <w:pPr>
        <w:ind w:left="360"/>
      </w:pPr>
    </w:p>
    <w:p w:rsidR="00906BE0" w:rsidRDefault="00906BE0" w:rsidP="00906BE0"/>
    <w:p w:rsidR="00053EEC" w:rsidRDefault="00906BE0" w:rsidP="005D12DB">
      <w:pPr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0F0DD5">
        <w:rPr>
          <w:sz w:val="28"/>
          <w:szCs w:val="28"/>
        </w:rPr>
        <w:t>Б</w:t>
      </w:r>
      <w:r>
        <w:rPr>
          <w:sz w:val="28"/>
          <w:szCs w:val="28"/>
        </w:rPr>
        <w:t>У «</w:t>
      </w:r>
      <w:r w:rsidR="000F0DD5">
        <w:rPr>
          <w:sz w:val="28"/>
          <w:szCs w:val="28"/>
        </w:rPr>
        <w:t>ГКМ</w:t>
      </w:r>
      <w:r>
        <w:rPr>
          <w:sz w:val="28"/>
          <w:szCs w:val="28"/>
        </w:rPr>
        <w:t xml:space="preserve">»                                         </w:t>
      </w:r>
      <w:r w:rsidR="000F0DD5">
        <w:rPr>
          <w:sz w:val="28"/>
          <w:szCs w:val="28"/>
        </w:rPr>
        <w:t xml:space="preserve">А.П. </w:t>
      </w:r>
      <w:proofErr w:type="spellStart"/>
      <w:r w:rsidR="000F0DD5">
        <w:rPr>
          <w:sz w:val="28"/>
          <w:szCs w:val="28"/>
        </w:rPr>
        <w:t>Овчинникова</w:t>
      </w:r>
      <w:proofErr w:type="spellEnd"/>
    </w:p>
    <w:p w:rsidR="005D12DB" w:rsidRPr="005D12DB" w:rsidRDefault="005D12DB" w:rsidP="005D12DB">
      <w:pPr>
        <w:rPr>
          <w:sz w:val="28"/>
          <w:szCs w:val="28"/>
        </w:rPr>
      </w:pPr>
    </w:p>
    <w:p w:rsidR="00053EEC" w:rsidRDefault="00053EEC" w:rsidP="00053EEC">
      <w:pPr>
        <w:ind w:left="720"/>
        <w:rPr>
          <w:b/>
          <w:sz w:val="28"/>
          <w:szCs w:val="28"/>
        </w:rPr>
      </w:pPr>
    </w:p>
    <w:p w:rsidR="00906BE0" w:rsidRPr="00053EEC" w:rsidRDefault="00906BE0" w:rsidP="00053EE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053EEC">
        <w:rPr>
          <w:b/>
          <w:sz w:val="28"/>
          <w:szCs w:val="28"/>
        </w:rPr>
        <w:t>Основная деятельность</w:t>
      </w:r>
    </w:p>
    <w:p w:rsidR="003D22FE" w:rsidRDefault="003D22FE" w:rsidP="003D22FE">
      <w:pPr>
        <w:ind w:left="720"/>
        <w:rPr>
          <w:b/>
          <w:sz w:val="28"/>
          <w:szCs w:val="28"/>
        </w:rPr>
      </w:pPr>
    </w:p>
    <w:p w:rsidR="00906BE0" w:rsidRDefault="00EC6A67" w:rsidP="00906BE0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</w:t>
      </w:r>
      <w:r w:rsidR="00906BE0" w:rsidRPr="00EC6A67">
        <w:rPr>
          <w:b/>
          <w:i/>
          <w:sz w:val="28"/>
          <w:szCs w:val="28"/>
        </w:rPr>
        <w:t>ели, задачи и направления в истекшем году</w:t>
      </w:r>
    </w:p>
    <w:p w:rsidR="003D22FE" w:rsidRPr="00EC6A67" w:rsidRDefault="003D22FE" w:rsidP="00906BE0">
      <w:pPr>
        <w:ind w:left="720"/>
        <w:rPr>
          <w:b/>
          <w:i/>
          <w:sz w:val="28"/>
          <w:szCs w:val="28"/>
        </w:rPr>
      </w:pPr>
    </w:p>
    <w:p w:rsidR="00020225" w:rsidRPr="0015579F" w:rsidRDefault="003D22FE" w:rsidP="003D22FE">
      <w:pPr>
        <w:spacing w:line="360" w:lineRule="auto"/>
        <w:jc w:val="both"/>
      </w:pPr>
      <w:r w:rsidRPr="0015579F">
        <w:t xml:space="preserve">• </w:t>
      </w:r>
      <w:r w:rsidR="00EC6A67" w:rsidRPr="0015579F">
        <w:t xml:space="preserve"> </w:t>
      </w:r>
      <w:r w:rsidR="00892EEE" w:rsidRPr="0015579F">
        <w:t>Улучшение условий хранения</w:t>
      </w:r>
      <w:r w:rsidR="00906BE0" w:rsidRPr="0015579F">
        <w:t xml:space="preserve"> музейных</w:t>
      </w:r>
      <w:r w:rsidR="00020225" w:rsidRPr="0015579F">
        <w:t xml:space="preserve"> предметов и музейных коллекций, </w:t>
      </w:r>
      <w:r w:rsidR="00892EEE" w:rsidRPr="0015579F">
        <w:t xml:space="preserve">увеличение темпов </w:t>
      </w:r>
      <w:r w:rsidR="00020225" w:rsidRPr="0015579F">
        <w:t xml:space="preserve">формирование электронной базы данных. </w:t>
      </w:r>
    </w:p>
    <w:p w:rsidR="003D22FE" w:rsidRPr="0015579F" w:rsidRDefault="003D22FE" w:rsidP="003D22FE">
      <w:pPr>
        <w:spacing w:line="360" w:lineRule="auto"/>
        <w:jc w:val="both"/>
      </w:pPr>
      <w:r w:rsidRPr="0015579F">
        <w:t xml:space="preserve">•  </w:t>
      </w:r>
      <w:r w:rsidR="00892EEE" w:rsidRPr="0015579F">
        <w:t>Обеспечение доступности музейных услуг для людей с ограниченными возможностями.</w:t>
      </w:r>
    </w:p>
    <w:p w:rsidR="005C2883" w:rsidRPr="0015579F" w:rsidRDefault="003D22FE" w:rsidP="00980D47">
      <w:pPr>
        <w:spacing w:line="360" w:lineRule="auto"/>
        <w:jc w:val="both"/>
        <w:rPr>
          <w:rStyle w:val="a5"/>
          <w:b w:val="0"/>
        </w:rPr>
      </w:pPr>
      <w:r w:rsidRPr="0015579F">
        <w:t xml:space="preserve">• </w:t>
      </w:r>
      <w:r w:rsidR="00EC6A67" w:rsidRPr="0015579F">
        <w:t xml:space="preserve"> </w:t>
      </w:r>
      <w:r w:rsidR="00892EEE" w:rsidRPr="0015579F">
        <w:t>Проведение культурно-образовательной деятельности в рамках Года кино.</w:t>
      </w:r>
      <w:r w:rsidR="00980D47" w:rsidRPr="0015579F">
        <w:br/>
      </w:r>
      <w:r w:rsidR="00892EEE" w:rsidRPr="0015579F">
        <w:t>•</w:t>
      </w:r>
      <w:r w:rsidR="00E81A05" w:rsidRPr="0015579F">
        <w:t xml:space="preserve">  В</w:t>
      </w:r>
      <w:r w:rsidR="00892EEE" w:rsidRPr="0015579F">
        <w:t>недрение инновационных методов</w:t>
      </w:r>
      <w:r w:rsidR="00E81A05" w:rsidRPr="0015579F">
        <w:t xml:space="preserve"> в экскурсионной и маркетинговой деятельности</w:t>
      </w:r>
      <w:r w:rsidR="00980D47" w:rsidRPr="0015579F">
        <w:t>.</w:t>
      </w:r>
      <w:r w:rsidR="00980D47" w:rsidRPr="0015579F">
        <w:br/>
        <w:t xml:space="preserve">•  </w:t>
      </w:r>
      <w:r w:rsidR="00980D47" w:rsidRPr="0015579F">
        <w:rPr>
          <w:rStyle w:val="a5"/>
          <w:b w:val="0"/>
        </w:rPr>
        <w:t>Создание условий для системного, целостного освоения детьми традиционной культуры русского народа, что является неотъемлемой частью гражданско-патриотического воспитания учащихся.</w:t>
      </w:r>
    </w:p>
    <w:p w:rsidR="005C2883" w:rsidRPr="0015579F" w:rsidRDefault="00980D47" w:rsidP="00980D47">
      <w:pPr>
        <w:spacing w:line="360" w:lineRule="auto"/>
        <w:jc w:val="both"/>
      </w:pPr>
      <w:r w:rsidRPr="0015579F">
        <w:t xml:space="preserve">• </w:t>
      </w:r>
      <w:r w:rsidRPr="0015579F">
        <w:rPr>
          <w:rStyle w:val="a5"/>
          <w:b w:val="0"/>
        </w:rPr>
        <w:t>Знакомство и изучение учащимися предметно-материального быта предков (</w:t>
      </w:r>
      <w:r w:rsidRPr="0015579F">
        <w:t>п</w:t>
      </w:r>
      <w:r w:rsidR="008A5663" w:rsidRPr="0015579F">
        <w:t xml:space="preserve">родолжение работы по </w:t>
      </w:r>
      <w:r w:rsidR="00A0698A" w:rsidRPr="0015579F">
        <w:t>формированию</w:t>
      </w:r>
      <w:r w:rsidR="008A5663" w:rsidRPr="0015579F">
        <w:t xml:space="preserve"> </w:t>
      </w:r>
      <w:r w:rsidR="00020225" w:rsidRPr="0015579F">
        <w:t xml:space="preserve"> творческих способностей</w:t>
      </w:r>
      <w:r w:rsidR="008A5663" w:rsidRPr="0015579F">
        <w:t xml:space="preserve"> детей и подростков в рамк</w:t>
      </w:r>
      <w:r w:rsidR="00714BAC" w:rsidRPr="0015579F">
        <w:t>ах программ «</w:t>
      </w:r>
      <w:proofErr w:type="spellStart"/>
      <w:r w:rsidR="00714BAC" w:rsidRPr="0015579F">
        <w:t>Вруцелет</w:t>
      </w:r>
      <w:proofErr w:type="spellEnd"/>
      <w:r w:rsidR="00714BAC" w:rsidRPr="0015579F">
        <w:t>» и «</w:t>
      </w:r>
      <w:proofErr w:type="spellStart"/>
      <w:r w:rsidR="00714BAC" w:rsidRPr="0015579F">
        <w:t>Музей</w:t>
      </w:r>
      <w:r w:rsidR="008A5663" w:rsidRPr="0015579F">
        <w:t>ка</w:t>
      </w:r>
      <w:proofErr w:type="spellEnd"/>
      <w:r w:rsidR="008A5663" w:rsidRPr="0015579F">
        <w:t>»</w:t>
      </w:r>
      <w:r w:rsidRPr="0015579F">
        <w:t>)</w:t>
      </w:r>
      <w:r w:rsidR="00EC6A67" w:rsidRPr="0015579F">
        <w:t>.</w:t>
      </w:r>
    </w:p>
    <w:p w:rsidR="00447065" w:rsidRPr="0015579F" w:rsidRDefault="00980D47" w:rsidP="00980D47">
      <w:pPr>
        <w:spacing w:line="360" w:lineRule="auto"/>
        <w:jc w:val="both"/>
        <w:rPr>
          <w:bCs/>
        </w:rPr>
      </w:pPr>
      <w:r w:rsidRPr="0015579F">
        <w:t xml:space="preserve">• </w:t>
      </w:r>
      <w:r w:rsidR="00447065" w:rsidRPr="0015579F">
        <w:rPr>
          <w:rStyle w:val="a5"/>
          <w:b w:val="0"/>
        </w:rPr>
        <w:t>Воспитание толерантного отношения к различным культурам народов России  и их представителям.</w:t>
      </w:r>
    </w:p>
    <w:p w:rsidR="00EC6A67" w:rsidRDefault="003D22FE" w:rsidP="00EC6A67">
      <w:pPr>
        <w:pStyle w:val="western"/>
        <w:shd w:val="clear" w:color="auto" w:fill="FFFFFF"/>
        <w:spacing w:after="0" w:line="360" w:lineRule="auto"/>
      </w:pPr>
      <w:r w:rsidRPr="0015579F">
        <w:lastRenderedPageBreak/>
        <w:t xml:space="preserve">• </w:t>
      </w:r>
      <w:r w:rsidR="00A13B91" w:rsidRPr="0015579F">
        <w:t xml:space="preserve"> создание </w:t>
      </w:r>
      <w:r w:rsidR="00980D47" w:rsidRPr="0015579F">
        <w:t xml:space="preserve">в музее </w:t>
      </w:r>
      <w:r w:rsidR="00A13B91" w:rsidRPr="0015579F">
        <w:t xml:space="preserve">современной комфортной среды в целях повышения удовлетворенности жителей </w:t>
      </w:r>
      <w:proofErr w:type="spellStart"/>
      <w:r w:rsidR="00A13B91" w:rsidRPr="0015579F">
        <w:t>Миасского</w:t>
      </w:r>
      <w:proofErr w:type="spellEnd"/>
      <w:r w:rsidR="00A13B91" w:rsidRPr="0015579F">
        <w:t xml:space="preserve"> городского округа и гостей качеством музейных услуг и привлечения в сферу культуры квалифицированных специалистов;</w:t>
      </w:r>
      <w:r w:rsidR="00D3711D" w:rsidRPr="0015579F">
        <w:br/>
      </w:r>
      <w:r w:rsidR="00980D47" w:rsidRPr="0015579F">
        <w:t>•  Повышение эффективности и качества оказываемых услуг.</w:t>
      </w:r>
    </w:p>
    <w:p w:rsidR="00053EEC" w:rsidRDefault="00053EEC" w:rsidP="00EC6A67">
      <w:pPr>
        <w:pStyle w:val="western"/>
        <w:shd w:val="clear" w:color="auto" w:fill="FFFFFF"/>
        <w:spacing w:after="0"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395"/>
        <w:gridCol w:w="5614"/>
      </w:tblGrid>
      <w:tr w:rsidR="00906BE0" w:rsidTr="0015579F">
        <w:trPr>
          <w:trHeight w:val="57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BB403E">
            <w:pPr>
              <w:rPr>
                <w:b/>
              </w:rPr>
            </w:pPr>
            <w:r>
              <w:rPr>
                <w:b/>
              </w:rPr>
              <w:t>Научно</w:t>
            </w:r>
            <w:r w:rsidR="00906BE0">
              <w:rPr>
                <w:b/>
              </w:rPr>
              <w:t>–исследовательская работа</w:t>
            </w:r>
          </w:p>
          <w:p w:rsidR="00A31269" w:rsidRDefault="00A31269">
            <w:pPr>
              <w:rPr>
                <w:b/>
              </w:rPr>
            </w:pPr>
            <w:r>
              <w:rPr>
                <w:b/>
              </w:rPr>
              <w:t>Подготовлены исследовательские работы:</w:t>
            </w:r>
          </w:p>
          <w:p w:rsidR="00A31269" w:rsidRDefault="00A31269">
            <w:pPr>
              <w:rPr>
                <w:b/>
              </w:rPr>
            </w:pPr>
          </w:p>
          <w:p w:rsidR="00A31269" w:rsidRDefault="00A31269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15579F" w:rsidRDefault="0015579F" w:rsidP="0015579F">
            <w:pPr>
              <w:rPr>
                <w:b/>
              </w:rPr>
            </w:pPr>
            <w:r>
              <w:rPr>
                <w:b/>
              </w:rPr>
              <w:t>Организованы краеведческие конференции</w:t>
            </w: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CE10D0" w:rsidRDefault="00CE10D0">
            <w:pPr>
              <w:rPr>
                <w:b/>
              </w:rPr>
            </w:pPr>
          </w:p>
          <w:p w:rsidR="00906BE0" w:rsidRDefault="00906BE0" w:rsidP="00CD0977">
            <w:pPr>
              <w:rPr>
                <w:b/>
              </w:rPr>
            </w:pPr>
          </w:p>
          <w:p w:rsidR="0015579F" w:rsidRDefault="0015579F" w:rsidP="0015579F">
            <w:pPr>
              <w:rPr>
                <w:b/>
              </w:rPr>
            </w:pPr>
            <w:r>
              <w:rPr>
                <w:b/>
              </w:rPr>
              <w:t>Разработаны программы:</w:t>
            </w:r>
          </w:p>
          <w:p w:rsidR="0015579F" w:rsidRDefault="0015579F" w:rsidP="00CD0977">
            <w:pPr>
              <w:rPr>
                <w:b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 w:rsidP="003D22FE">
            <w:pPr>
              <w:spacing w:line="276" w:lineRule="auto"/>
            </w:pPr>
          </w:p>
          <w:p w:rsidR="00906BE0" w:rsidRDefault="00906BE0" w:rsidP="003D22FE">
            <w:pPr>
              <w:spacing w:line="276" w:lineRule="auto"/>
            </w:pPr>
          </w:p>
          <w:p w:rsidR="004E3F12" w:rsidRPr="0015579F" w:rsidRDefault="00C4024F" w:rsidP="003D22FE">
            <w:pPr>
              <w:spacing w:line="276" w:lineRule="auto"/>
            </w:pPr>
            <w:r w:rsidRPr="0015579F">
              <w:t>•</w:t>
            </w:r>
            <w:r w:rsidR="004E3F12" w:rsidRPr="0015579F">
              <w:t xml:space="preserve"> Продолжение исследовательской работы по </w:t>
            </w:r>
            <w:r w:rsidR="005275D8" w:rsidRPr="0015579F">
              <w:t xml:space="preserve">эвакогоспиталю </w:t>
            </w:r>
            <w:proofErr w:type="spellStart"/>
            <w:r w:rsidR="005275D8" w:rsidRPr="0015579F">
              <w:t>Доброхотова</w:t>
            </w:r>
            <w:proofErr w:type="spellEnd"/>
            <w:r w:rsidR="005275D8" w:rsidRPr="0015579F">
              <w:t xml:space="preserve"> В.Н.</w:t>
            </w:r>
          </w:p>
          <w:p w:rsidR="005275D8" w:rsidRPr="0015579F" w:rsidRDefault="00C4024F" w:rsidP="0015579F">
            <w:pPr>
              <w:spacing w:line="276" w:lineRule="auto"/>
              <w:ind w:right="-1"/>
            </w:pPr>
            <w:r w:rsidRPr="0015579F">
              <w:t>•</w:t>
            </w:r>
            <w:r w:rsidR="004E3F12" w:rsidRPr="0015579F">
              <w:t xml:space="preserve"> Разработка </w:t>
            </w:r>
            <w:r w:rsidR="005275D8" w:rsidRPr="0015579F">
              <w:t xml:space="preserve">темы о жизни и деятельности о жизни </w:t>
            </w:r>
            <w:proofErr w:type="spellStart"/>
            <w:r w:rsidR="005275D8" w:rsidRPr="0015579F">
              <w:t>Крама</w:t>
            </w:r>
            <w:proofErr w:type="spellEnd"/>
            <w:r w:rsidR="005275D8" w:rsidRPr="0015579F">
              <w:t xml:space="preserve"> П. С.  (деятель культуры г. Миасса)</w:t>
            </w:r>
          </w:p>
          <w:p w:rsidR="004B73DD" w:rsidRPr="0015579F" w:rsidRDefault="00C4024F" w:rsidP="0015579F">
            <w:pPr>
              <w:spacing w:line="276" w:lineRule="auto"/>
              <w:ind w:right="-1"/>
            </w:pPr>
            <w:r w:rsidRPr="0015579F">
              <w:t>•</w:t>
            </w:r>
            <w:r w:rsidR="004E3F12" w:rsidRPr="0015579F">
              <w:t xml:space="preserve"> </w:t>
            </w:r>
            <w:r w:rsidR="005275D8" w:rsidRPr="0015579F">
              <w:t xml:space="preserve">Исследование по документам и материалам по истории </w:t>
            </w:r>
            <w:proofErr w:type="spellStart"/>
            <w:r w:rsidR="005275D8" w:rsidRPr="0015579F">
              <w:t>Миасского</w:t>
            </w:r>
            <w:proofErr w:type="spellEnd"/>
            <w:r w:rsidR="005275D8" w:rsidRPr="0015579F">
              <w:t xml:space="preserve"> </w:t>
            </w:r>
            <w:r w:rsidR="0015579F" w:rsidRPr="0015579F">
              <w:t xml:space="preserve">напилочного завода (к 100-летию </w:t>
            </w:r>
            <w:r w:rsidR="005275D8" w:rsidRPr="0015579F">
              <w:t>основания)</w:t>
            </w:r>
          </w:p>
          <w:p w:rsidR="004E3F12" w:rsidRPr="0015579F" w:rsidRDefault="00C4024F" w:rsidP="0015579F">
            <w:pPr>
              <w:spacing w:line="276" w:lineRule="auto"/>
              <w:ind w:right="-1"/>
            </w:pPr>
            <w:r w:rsidRPr="0015579F">
              <w:t>•</w:t>
            </w:r>
            <w:r w:rsidR="00CD0977" w:rsidRPr="0015579F">
              <w:t>Разработка краеведческих материалов краеведа Терского А.В. (переданных родственниками)</w:t>
            </w:r>
            <w:r w:rsidR="004E3F12" w:rsidRPr="0015579F">
              <w:br/>
            </w:r>
            <w:r w:rsidRPr="0015579F">
              <w:t>•</w:t>
            </w:r>
            <w:r w:rsidR="004E3F12" w:rsidRPr="0015579F">
              <w:t xml:space="preserve"> </w:t>
            </w:r>
            <w:r w:rsidR="00CD0977" w:rsidRPr="0015579F">
              <w:t xml:space="preserve">История </w:t>
            </w:r>
            <w:proofErr w:type="spellStart"/>
            <w:r w:rsidR="00CD0977" w:rsidRPr="0015579F">
              <w:t>Самаро</w:t>
            </w:r>
            <w:proofErr w:type="spellEnd"/>
            <w:r w:rsidR="00CD0977" w:rsidRPr="0015579F">
              <w:t>-Златоустовской железной дороги</w:t>
            </w:r>
          </w:p>
          <w:p w:rsidR="004E3F12" w:rsidRPr="0015579F" w:rsidRDefault="00C4024F" w:rsidP="0015579F">
            <w:pPr>
              <w:spacing w:line="276" w:lineRule="auto"/>
              <w:ind w:right="-1"/>
            </w:pPr>
            <w:r w:rsidRPr="0015579F">
              <w:t>•</w:t>
            </w:r>
            <w:r w:rsidR="004E3F12" w:rsidRPr="0015579F">
              <w:t xml:space="preserve"> </w:t>
            </w:r>
            <w:r w:rsidR="00CD0977" w:rsidRPr="0015579F">
              <w:t xml:space="preserve">Исследование жизни и деятельности Почетного гражданина </w:t>
            </w:r>
            <w:proofErr w:type="spellStart"/>
            <w:r w:rsidR="00CD0977" w:rsidRPr="0015579F">
              <w:t>Миасского</w:t>
            </w:r>
            <w:proofErr w:type="spellEnd"/>
            <w:r w:rsidR="00CD0977" w:rsidRPr="0015579F">
              <w:t xml:space="preserve"> завода Ф.И. Горбунова (по материалам из фондов музея и по запросу Совета Почетных граждан)</w:t>
            </w:r>
          </w:p>
          <w:p w:rsidR="00A0331C" w:rsidRPr="0015579F" w:rsidRDefault="00C4024F" w:rsidP="0015579F">
            <w:pPr>
              <w:spacing w:line="276" w:lineRule="auto"/>
              <w:ind w:right="-1"/>
            </w:pPr>
            <w:r w:rsidRPr="0015579F">
              <w:t>•</w:t>
            </w:r>
            <w:r w:rsidR="004E3F12" w:rsidRPr="0015579F">
              <w:t xml:space="preserve"> </w:t>
            </w:r>
            <w:r w:rsidR="00CD0977" w:rsidRPr="0015579F">
              <w:t xml:space="preserve">Этническая история </w:t>
            </w:r>
            <w:proofErr w:type="spellStart"/>
            <w:r w:rsidR="00CD0977" w:rsidRPr="0015579F">
              <w:t>нагайбаков</w:t>
            </w:r>
            <w:proofErr w:type="spellEnd"/>
          </w:p>
          <w:p w:rsidR="00CD0977" w:rsidRDefault="00CD0977" w:rsidP="0015579F">
            <w:pPr>
              <w:spacing w:line="276" w:lineRule="auto"/>
              <w:ind w:right="-1"/>
            </w:pPr>
            <w:r w:rsidRPr="0015579F">
              <w:t>• История киносети г. Миасс</w:t>
            </w:r>
          </w:p>
          <w:p w:rsidR="0015579F" w:rsidRDefault="0015579F" w:rsidP="0015579F">
            <w:pPr>
              <w:spacing w:line="276" w:lineRule="auto"/>
              <w:ind w:right="-1"/>
            </w:pPr>
          </w:p>
          <w:p w:rsidR="0015579F" w:rsidRPr="0015579F" w:rsidRDefault="0015579F" w:rsidP="0015579F">
            <w:pPr>
              <w:spacing w:line="276" w:lineRule="auto"/>
            </w:pPr>
            <w:r w:rsidRPr="0015579F">
              <w:t>•  «</w:t>
            </w:r>
            <w:proofErr w:type="spellStart"/>
            <w:r w:rsidRPr="0015579F">
              <w:t>Симоновские</w:t>
            </w:r>
            <w:proofErr w:type="spellEnd"/>
            <w:r w:rsidRPr="0015579F">
              <w:t xml:space="preserve"> чтения» </w:t>
            </w:r>
          </w:p>
          <w:p w:rsidR="0015579F" w:rsidRPr="0015579F" w:rsidRDefault="0015579F" w:rsidP="0015579F">
            <w:pPr>
              <w:spacing w:line="276" w:lineRule="auto"/>
            </w:pPr>
            <w:r w:rsidRPr="0015579F">
              <w:t>•  Городские краеведческие чтения (посвященные 90-летию присвоения Миассу статуса города)</w:t>
            </w:r>
          </w:p>
          <w:p w:rsidR="0015579F" w:rsidRDefault="0015579F" w:rsidP="0015579F">
            <w:pPr>
              <w:spacing w:line="276" w:lineRule="auto"/>
            </w:pPr>
            <w:r w:rsidRPr="0015579F">
              <w:t xml:space="preserve">• </w:t>
            </w:r>
            <w:r w:rsidRPr="0015579F">
              <w:rPr>
                <w:lang w:val="en-US"/>
              </w:rPr>
              <w:t>I</w:t>
            </w:r>
            <w:r w:rsidRPr="0015579F">
              <w:t xml:space="preserve">-я молодежная научно-практическая конференция «Краеведческие чтения», посвященная 125-летию со дня рождения </w:t>
            </w:r>
            <w:proofErr w:type="spellStart"/>
            <w:r w:rsidRPr="0015579F">
              <w:t>миасского</w:t>
            </w:r>
            <w:proofErr w:type="spellEnd"/>
            <w:r w:rsidRPr="0015579F">
              <w:t xml:space="preserve"> краеведа П. М. </w:t>
            </w:r>
            <w:proofErr w:type="spellStart"/>
            <w:r w:rsidRPr="0015579F">
              <w:t>Шалагинова</w:t>
            </w:r>
            <w:proofErr w:type="spellEnd"/>
            <w:r w:rsidRPr="0015579F">
              <w:t>.</w:t>
            </w:r>
          </w:p>
          <w:p w:rsidR="0015579F" w:rsidRPr="0015579F" w:rsidRDefault="0015579F" w:rsidP="0015579F">
            <w:pPr>
              <w:spacing w:line="276" w:lineRule="auto"/>
            </w:pPr>
            <w:r w:rsidRPr="0015579F">
              <w:t>•  «</w:t>
            </w:r>
            <w:proofErr w:type="spellStart"/>
            <w:r w:rsidRPr="0015579F">
              <w:t>Музейка</w:t>
            </w:r>
            <w:proofErr w:type="spellEnd"/>
            <w:r w:rsidRPr="0015579F">
              <w:t>» (программа для детей дошкольного и младшего школьного возраста) на 2017 г.</w:t>
            </w:r>
          </w:p>
          <w:p w:rsidR="0015579F" w:rsidRPr="0015579F" w:rsidRDefault="0015579F" w:rsidP="0015579F">
            <w:pPr>
              <w:spacing w:line="276" w:lineRule="auto"/>
            </w:pPr>
            <w:r w:rsidRPr="0015579F">
              <w:t>• Школа ремесел «</w:t>
            </w:r>
            <w:proofErr w:type="spellStart"/>
            <w:r w:rsidRPr="0015579F">
              <w:t>Вруцелет</w:t>
            </w:r>
            <w:proofErr w:type="spellEnd"/>
            <w:r w:rsidRPr="0015579F">
              <w:t xml:space="preserve">» на 2016-2017 гг. </w:t>
            </w:r>
          </w:p>
          <w:p w:rsidR="0015579F" w:rsidRPr="0015579F" w:rsidRDefault="0015579F" w:rsidP="0015579F">
            <w:pPr>
              <w:spacing w:line="276" w:lineRule="auto"/>
            </w:pPr>
            <w:r w:rsidRPr="0015579F">
              <w:t>• Летняя программа «Музейный дворик» на 2016 г.</w:t>
            </w:r>
          </w:p>
          <w:p w:rsidR="0015579F" w:rsidRDefault="0015579F" w:rsidP="0015579F">
            <w:pPr>
              <w:spacing w:line="276" w:lineRule="auto"/>
            </w:pPr>
            <w:r w:rsidRPr="0015579F">
              <w:t xml:space="preserve">• </w:t>
            </w:r>
            <w:r w:rsidRPr="0015579F">
              <w:rPr>
                <w:snapToGrid w:val="0"/>
              </w:rPr>
              <w:t xml:space="preserve">«Юный </w:t>
            </w:r>
            <w:proofErr w:type="spellStart"/>
            <w:r w:rsidRPr="0015579F">
              <w:rPr>
                <w:snapToGrid w:val="0"/>
              </w:rPr>
              <w:t>родовед</w:t>
            </w:r>
            <w:proofErr w:type="spellEnd"/>
            <w:r w:rsidRPr="0015579F">
              <w:rPr>
                <w:snapToGrid w:val="0"/>
              </w:rPr>
              <w:t xml:space="preserve">» клуб по </w:t>
            </w:r>
            <w:proofErr w:type="spellStart"/>
            <w:r w:rsidRPr="0015579F">
              <w:rPr>
                <w:snapToGrid w:val="0"/>
              </w:rPr>
              <w:t>родоведению</w:t>
            </w:r>
            <w:proofErr w:type="spellEnd"/>
            <w:r w:rsidRPr="0015579F">
              <w:rPr>
                <w:snapToGrid w:val="0"/>
              </w:rPr>
              <w:t xml:space="preserve"> для школьников</w:t>
            </w:r>
            <w:r w:rsidRPr="00D6184F">
              <w:rPr>
                <w:snapToGrid w:val="0"/>
              </w:rPr>
              <w:t xml:space="preserve"> </w:t>
            </w:r>
          </w:p>
          <w:p w:rsidR="0015579F" w:rsidRPr="002D5563" w:rsidRDefault="0015579F" w:rsidP="0015579F">
            <w:pPr>
              <w:spacing w:line="276" w:lineRule="auto"/>
              <w:ind w:right="-1"/>
            </w:pPr>
          </w:p>
        </w:tc>
      </w:tr>
      <w:tr w:rsidR="009158B8" w:rsidTr="00D3442E">
        <w:trPr>
          <w:trHeight w:val="835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 w:rsidP="009158B8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A31269" w:rsidRDefault="0015579F">
            <w:pPr>
              <w:rPr>
                <w:b/>
              </w:rPr>
            </w:pPr>
            <w:r>
              <w:rPr>
                <w:b/>
              </w:rPr>
              <w:t>С</w:t>
            </w:r>
            <w:r w:rsidR="009158B8" w:rsidRPr="00A31269">
              <w:rPr>
                <w:b/>
              </w:rPr>
              <w:t>ценарии мероприятий</w:t>
            </w:r>
          </w:p>
          <w:p w:rsidR="009158B8" w:rsidRPr="00A31269" w:rsidRDefault="009158B8">
            <w:pPr>
              <w:rPr>
                <w:b/>
              </w:rPr>
            </w:pPr>
          </w:p>
          <w:p w:rsidR="009158B8" w:rsidRDefault="009158B8"/>
          <w:p w:rsidR="009158B8" w:rsidRDefault="009158B8"/>
          <w:p w:rsidR="009158B8" w:rsidRDefault="009158B8"/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5D12DB" w:rsidRDefault="005D12DB">
            <w:pPr>
              <w:rPr>
                <w:b/>
              </w:rPr>
            </w:pPr>
          </w:p>
          <w:p w:rsidR="00FC6477" w:rsidRDefault="00FC6477">
            <w:pPr>
              <w:rPr>
                <w:b/>
              </w:rPr>
            </w:pPr>
          </w:p>
          <w:p w:rsidR="00FC6477" w:rsidRDefault="00FC6477">
            <w:pPr>
              <w:rPr>
                <w:b/>
              </w:rPr>
            </w:pPr>
          </w:p>
          <w:p w:rsidR="00FC6477" w:rsidRDefault="00FC6477">
            <w:pPr>
              <w:rPr>
                <w:b/>
              </w:rPr>
            </w:pPr>
          </w:p>
          <w:p w:rsidR="00FC6477" w:rsidRDefault="00FC6477">
            <w:pPr>
              <w:rPr>
                <w:b/>
              </w:rPr>
            </w:pPr>
          </w:p>
          <w:p w:rsidR="00FC6477" w:rsidRDefault="00FC6477">
            <w:pPr>
              <w:rPr>
                <w:b/>
              </w:rPr>
            </w:pPr>
          </w:p>
          <w:p w:rsidR="00BB403E" w:rsidRDefault="00BB403E">
            <w:pPr>
              <w:rPr>
                <w:b/>
              </w:rPr>
            </w:pPr>
          </w:p>
          <w:p w:rsidR="00D3442E" w:rsidRDefault="00D3442E">
            <w:pPr>
              <w:rPr>
                <w:b/>
              </w:rPr>
            </w:pPr>
          </w:p>
          <w:p w:rsidR="009158B8" w:rsidRPr="00EE5996" w:rsidRDefault="00D3442E">
            <w:pPr>
              <w:rPr>
                <w:b/>
              </w:rPr>
            </w:pPr>
            <w:r>
              <w:rPr>
                <w:b/>
              </w:rPr>
              <w:t>Л</w:t>
            </w:r>
            <w:r w:rsidR="009158B8" w:rsidRPr="00EE5996">
              <w:rPr>
                <w:b/>
              </w:rPr>
              <w:t>екции</w:t>
            </w:r>
            <w:r>
              <w:rPr>
                <w:b/>
              </w:rPr>
              <w:t>:</w:t>
            </w: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r>
              <w:rPr>
                <w:b/>
              </w:rPr>
              <w:t xml:space="preserve"> </w:t>
            </w: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/>
          <w:p w:rsidR="009158B8" w:rsidRDefault="009158B8"/>
          <w:p w:rsidR="009158B8" w:rsidRDefault="009158B8"/>
          <w:p w:rsidR="009158B8" w:rsidRDefault="009158B8"/>
          <w:p w:rsidR="009158B8" w:rsidRDefault="009158B8"/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D3442E">
            <w:pPr>
              <w:rPr>
                <w:b/>
              </w:rPr>
            </w:pPr>
            <w:r>
              <w:rPr>
                <w:b/>
              </w:rPr>
              <w:t>М</w:t>
            </w:r>
            <w:r w:rsidR="009158B8" w:rsidRPr="00D748C3">
              <w:rPr>
                <w:b/>
              </w:rPr>
              <w:t>астер-классы</w:t>
            </w:r>
            <w:r>
              <w:rPr>
                <w:b/>
              </w:rPr>
              <w:t>:</w:t>
            </w:r>
          </w:p>
          <w:p w:rsidR="009158B8" w:rsidRDefault="009158B8">
            <w:pPr>
              <w:rPr>
                <w:b/>
              </w:rPr>
            </w:pPr>
          </w:p>
          <w:p w:rsidR="009158B8" w:rsidRPr="00D748C3" w:rsidRDefault="009158B8">
            <w:pPr>
              <w:rPr>
                <w:b/>
              </w:rPr>
            </w:pPr>
          </w:p>
          <w:p w:rsidR="009158B8" w:rsidRDefault="009158B8"/>
          <w:p w:rsidR="009158B8" w:rsidRDefault="009158B8"/>
          <w:p w:rsidR="009158B8" w:rsidRDefault="009158B8"/>
          <w:p w:rsidR="009158B8" w:rsidRDefault="009158B8"/>
          <w:p w:rsidR="009158B8" w:rsidRDefault="009158B8"/>
          <w:p w:rsidR="009158B8" w:rsidRDefault="009158B8"/>
          <w:p w:rsidR="009158B8" w:rsidRDefault="009158B8"/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9158B8" w:rsidRDefault="009158B8">
            <w:pPr>
              <w:rPr>
                <w:b/>
              </w:rPr>
            </w:pPr>
          </w:p>
          <w:p w:rsidR="005D12DB" w:rsidRDefault="005D12DB">
            <w:pPr>
              <w:rPr>
                <w:b/>
              </w:rPr>
            </w:pPr>
          </w:p>
          <w:p w:rsidR="00526D01" w:rsidRDefault="00526D01">
            <w:pPr>
              <w:rPr>
                <w:b/>
              </w:rPr>
            </w:pPr>
          </w:p>
          <w:p w:rsidR="00526D01" w:rsidRDefault="00526D01">
            <w:pPr>
              <w:rPr>
                <w:b/>
              </w:rPr>
            </w:pPr>
          </w:p>
          <w:p w:rsidR="00526D01" w:rsidRDefault="00526D01">
            <w:pPr>
              <w:rPr>
                <w:b/>
              </w:rPr>
            </w:pPr>
          </w:p>
          <w:p w:rsidR="00526D01" w:rsidRDefault="00526D01">
            <w:pPr>
              <w:rPr>
                <w:b/>
              </w:rPr>
            </w:pPr>
          </w:p>
          <w:p w:rsidR="00526D01" w:rsidRDefault="00526D01">
            <w:pPr>
              <w:rPr>
                <w:b/>
              </w:rPr>
            </w:pPr>
          </w:p>
          <w:p w:rsidR="00526D01" w:rsidRDefault="00526D01">
            <w:pPr>
              <w:rPr>
                <w:b/>
              </w:rPr>
            </w:pPr>
          </w:p>
          <w:p w:rsidR="00FC6477" w:rsidRDefault="00FC6477">
            <w:pPr>
              <w:rPr>
                <w:b/>
              </w:rPr>
            </w:pPr>
          </w:p>
          <w:p w:rsidR="00FC6477" w:rsidRDefault="00FC6477">
            <w:pPr>
              <w:rPr>
                <w:b/>
              </w:rPr>
            </w:pPr>
          </w:p>
          <w:p w:rsidR="00BB403E" w:rsidRDefault="00BB403E">
            <w:pPr>
              <w:rPr>
                <w:b/>
              </w:rPr>
            </w:pPr>
          </w:p>
          <w:p w:rsidR="009158B8" w:rsidRDefault="00D3442E">
            <w:pPr>
              <w:rPr>
                <w:b/>
              </w:rPr>
            </w:pPr>
            <w:r>
              <w:rPr>
                <w:b/>
              </w:rPr>
              <w:t>П</w:t>
            </w:r>
            <w:r w:rsidR="00D23200">
              <w:rPr>
                <w:b/>
              </w:rPr>
              <w:t>резентации</w:t>
            </w:r>
            <w:r>
              <w:rPr>
                <w:b/>
              </w:rPr>
              <w:t>:</w:t>
            </w:r>
          </w:p>
          <w:p w:rsidR="00D23200" w:rsidRDefault="00D23200">
            <w:pPr>
              <w:rPr>
                <w:b/>
              </w:rPr>
            </w:pPr>
          </w:p>
          <w:p w:rsidR="00D23200" w:rsidRDefault="00D23200">
            <w:pPr>
              <w:rPr>
                <w:b/>
              </w:rPr>
            </w:pPr>
          </w:p>
          <w:p w:rsidR="00D23200" w:rsidRDefault="00D23200">
            <w:pPr>
              <w:rPr>
                <w:b/>
              </w:rPr>
            </w:pPr>
          </w:p>
          <w:p w:rsidR="00D23200" w:rsidRDefault="00D23200">
            <w:pPr>
              <w:rPr>
                <w:b/>
              </w:rPr>
            </w:pPr>
          </w:p>
          <w:p w:rsidR="00D23200" w:rsidRDefault="00D23200">
            <w:pPr>
              <w:rPr>
                <w:b/>
              </w:rPr>
            </w:pPr>
          </w:p>
          <w:p w:rsidR="00D23200" w:rsidRDefault="00D23200">
            <w:pPr>
              <w:rPr>
                <w:b/>
              </w:rPr>
            </w:pPr>
          </w:p>
          <w:p w:rsidR="00D23200" w:rsidRDefault="00D23200">
            <w:pPr>
              <w:rPr>
                <w:b/>
              </w:rPr>
            </w:pPr>
          </w:p>
          <w:p w:rsidR="00D23200" w:rsidRDefault="00D23200">
            <w:pPr>
              <w:rPr>
                <w:b/>
              </w:rPr>
            </w:pPr>
          </w:p>
          <w:p w:rsidR="00D23200" w:rsidRDefault="00D23200">
            <w:pPr>
              <w:rPr>
                <w:b/>
              </w:rPr>
            </w:pPr>
          </w:p>
          <w:p w:rsidR="00BB403E" w:rsidRDefault="00BB403E">
            <w:pPr>
              <w:rPr>
                <w:b/>
              </w:rPr>
            </w:pPr>
          </w:p>
          <w:p w:rsidR="009158B8" w:rsidRPr="00A0331C" w:rsidRDefault="00D3442E">
            <w:pPr>
              <w:rPr>
                <w:b/>
              </w:rPr>
            </w:pPr>
            <w:r>
              <w:rPr>
                <w:b/>
              </w:rPr>
              <w:t>К</w:t>
            </w:r>
            <w:r w:rsidR="009158B8" w:rsidRPr="00A0331C">
              <w:rPr>
                <w:b/>
              </w:rPr>
              <w:t>ино-видео съемки</w:t>
            </w:r>
            <w:r>
              <w:rPr>
                <w:b/>
              </w:rPr>
              <w:t>:</w:t>
            </w:r>
          </w:p>
          <w:p w:rsidR="009158B8" w:rsidRDefault="009158B8" w:rsidP="009158B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15579F" w:rsidRDefault="009158B8" w:rsidP="003D22FE">
            <w:pPr>
              <w:spacing w:line="276" w:lineRule="auto"/>
            </w:pPr>
            <w:r w:rsidRPr="0015579F">
              <w:lastRenderedPageBreak/>
              <w:t xml:space="preserve">• </w:t>
            </w:r>
            <w:r w:rsidR="00526D01" w:rsidRPr="0015579F">
              <w:t>Занимательная геология</w:t>
            </w:r>
            <w:r w:rsidR="00FC6477" w:rsidRPr="0015579F">
              <w:t xml:space="preserve"> и археология</w:t>
            </w:r>
          </w:p>
          <w:p w:rsidR="009158B8" w:rsidRPr="0015579F" w:rsidRDefault="009158B8" w:rsidP="003D22FE">
            <w:pPr>
              <w:spacing w:line="276" w:lineRule="auto"/>
            </w:pPr>
            <w:r w:rsidRPr="0015579F">
              <w:t xml:space="preserve">•  </w:t>
            </w:r>
            <w:r w:rsidR="0015579F">
              <w:t>100-</w:t>
            </w:r>
            <w:r w:rsidR="00FC6477" w:rsidRPr="0015579F">
              <w:t xml:space="preserve">летие </w:t>
            </w:r>
            <w:proofErr w:type="spellStart"/>
            <w:r w:rsidR="00FC6477" w:rsidRPr="0015579F">
              <w:t>Миасского</w:t>
            </w:r>
            <w:proofErr w:type="spellEnd"/>
            <w:r w:rsidR="00FC6477" w:rsidRPr="0015579F">
              <w:t xml:space="preserve"> напилочного завода</w:t>
            </w:r>
          </w:p>
          <w:p w:rsidR="00FC6477" w:rsidRPr="0015579F" w:rsidRDefault="00FC6477" w:rsidP="003D22FE">
            <w:pPr>
              <w:spacing w:line="276" w:lineRule="auto"/>
            </w:pPr>
            <w:proofErr w:type="gramStart"/>
            <w:r w:rsidRPr="0015579F">
              <w:t>• «Чудное душевное горение» (К юбилею С.А. Манн (деятель культуры)</w:t>
            </w:r>
            <w:proofErr w:type="gramEnd"/>
          </w:p>
          <w:p w:rsidR="00D3442E" w:rsidRPr="0015579F" w:rsidRDefault="00D3442E" w:rsidP="00D3442E">
            <w:pPr>
              <w:spacing w:line="276" w:lineRule="auto"/>
            </w:pPr>
            <w:r w:rsidRPr="0015579F">
              <w:t>• «Наза</w:t>
            </w:r>
            <w:proofErr w:type="gramStart"/>
            <w:r w:rsidRPr="0015579F">
              <w:t>д в СССР</w:t>
            </w:r>
            <w:proofErr w:type="gramEnd"/>
            <w:r w:rsidRPr="0015579F">
              <w:t>» (Ночь в музее)</w:t>
            </w:r>
          </w:p>
          <w:p w:rsidR="009158B8" w:rsidRPr="0015579F" w:rsidRDefault="009158B8" w:rsidP="003D22FE">
            <w:pPr>
              <w:spacing w:line="276" w:lineRule="auto"/>
            </w:pPr>
            <w:r w:rsidRPr="0015579F">
              <w:t>• «</w:t>
            </w:r>
            <w:r w:rsidR="00526D01" w:rsidRPr="0015579F">
              <w:t>Жизнь моя - кинематограф</w:t>
            </w:r>
            <w:r w:rsidRPr="0015579F">
              <w:t>…» (Ночь искусств)</w:t>
            </w:r>
          </w:p>
          <w:p w:rsidR="009158B8" w:rsidRPr="0015579F" w:rsidRDefault="009158B8" w:rsidP="003D22FE">
            <w:pPr>
              <w:spacing w:line="276" w:lineRule="auto"/>
            </w:pPr>
            <w:r w:rsidRPr="0015579F">
              <w:t>• «</w:t>
            </w:r>
            <w:r w:rsidR="00526D01" w:rsidRPr="0015579F">
              <w:t>Снимаем индийское кино</w:t>
            </w:r>
            <w:r w:rsidRPr="0015579F">
              <w:t>»</w:t>
            </w:r>
          </w:p>
          <w:p w:rsidR="009158B8" w:rsidRPr="0015579F" w:rsidRDefault="009158B8" w:rsidP="003D22FE">
            <w:pPr>
              <w:spacing w:line="276" w:lineRule="auto"/>
            </w:pPr>
            <w:r w:rsidRPr="0015579F">
              <w:t xml:space="preserve">• </w:t>
            </w:r>
            <w:r w:rsidR="00FC6477" w:rsidRPr="0015579F">
              <w:t xml:space="preserve">«Завещание золотопромышленника» </w:t>
            </w:r>
            <w:proofErr w:type="gramStart"/>
            <w:r w:rsidR="00FC6477" w:rsidRPr="0015579F">
              <w:t>исторический</w:t>
            </w:r>
            <w:proofErr w:type="gramEnd"/>
            <w:r w:rsidR="00FC6477" w:rsidRPr="0015579F">
              <w:t xml:space="preserve"> </w:t>
            </w:r>
            <w:proofErr w:type="spellStart"/>
            <w:r w:rsidR="00FC6477" w:rsidRPr="0015579F">
              <w:t>квест</w:t>
            </w:r>
            <w:proofErr w:type="spellEnd"/>
            <w:r w:rsidR="00FC6477" w:rsidRPr="0015579F">
              <w:t xml:space="preserve"> (два варианта)</w:t>
            </w:r>
          </w:p>
          <w:p w:rsidR="009158B8" w:rsidRPr="0015579F" w:rsidRDefault="009158B8" w:rsidP="003D22FE">
            <w:pPr>
              <w:spacing w:line="276" w:lineRule="auto"/>
            </w:pPr>
            <w:r w:rsidRPr="0015579F">
              <w:t xml:space="preserve">• </w:t>
            </w:r>
            <w:r w:rsidR="00FC6477" w:rsidRPr="0015579F">
              <w:t>День  семьи, любви и верности</w:t>
            </w:r>
          </w:p>
          <w:p w:rsidR="009158B8" w:rsidRPr="0015579F" w:rsidRDefault="009158B8" w:rsidP="003D22FE">
            <w:pPr>
              <w:spacing w:line="276" w:lineRule="auto"/>
            </w:pPr>
            <w:r w:rsidRPr="0015579F">
              <w:t xml:space="preserve">• </w:t>
            </w:r>
            <w:r w:rsidR="00FC6477" w:rsidRPr="0015579F">
              <w:t>День доброты</w:t>
            </w:r>
          </w:p>
          <w:p w:rsidR="009158B8" w:rsidRPr="0015579F" w:rsidRDefault="009158B8" w:rsidP="003D22FE">
            <w:pPr>
              <w:spacing w:line="276" w:lineRule="auto"/>
            </w:pPr>
            <w:r w:rsidRPr="0015579F">
              <w:t xml:space="preserve">•  </w:t>
            </w:r>
            <w:r w:rsidR="00FC6477" w:rsidRPr="0015579F">
              <w:t>День  Победы (для общества слепых)</w:t>
            </w:r>
          </w:p>
          <w:p w:rsidR="00FC6477" w:rsidRPr="0015579F" w:rsidRDefault="00FC6477" w:rsidP="003D22FE">
            <w:pPr>
              <w:spacing w:line="276" w:lineRule="auto"/>
            </w:pPr>
            <w:r w:rsidRPr="0015579F">
              <w:t>• Семейный праздник в музее</w:t>
            </w:r>
          </w:p>
          <w:p w:rsidR="00FC6477" w:rsidRPr="0015579F" w:rsidRDefault="00FC6477" w:rsidP="003D22FE">
            <w:pPr>
              <w:spacing w:line="276" w:lineRule="auto"/>
            </w:pPr>
            <w:r w:rsidRPr="0015579F">
              <w:t>• «Город мастеров» (День знаний)</w:t>
            </w:r>
          </w:p>
          <w:p w:rsidR="00FC6477" w:rsidRDefault="00FC6477" w:rsidP="003D22FE">
            <w:pPr>
              <w:spacing w:line="276" w:lineRule="auto"/>
            </w:pPr>
            <w:r w:rsidRPr="0015579F">
              <w:t>• «Всемирный день туризма» (выступление в парке Гагарина в г. Челябинске)</w:t>
            </w:r>
          </w:p>
          <w:p w:rsidR="00455EE3" w:rsidRDefault="00455EE3" w:rsidP="003D22FE">
            <w:pPr>
              <w:spacing w:line="276" w:lineRule="auto"/>
            </w:pPr>
          </w:p>
          <w:p w:rsidR="009158B8" w:rsidRPr="00D3442E" w:rsidRDefault="009158B8" w:rsidP="000153F8">
            <w:pPr>
              <w:spacing w:line="276" w:lineRule="auto"/>
              <w:jc w:val="both"/>
            </w:pPr>
            <w:r w:rsidRPr="00D3442E">
              <w:t xml:space="preserve">• </w:t>
            </w:r>
            <w:r w:rsidR="00455EE3" w:rsidRPr="00D3442E">
              <w:t>Киносеть Миасса советского периода</w:t>
            </w:r>
          </w:p>
          <w:p w:rsidR="00455EE3" w:rsidRPr="00D3442E" w:rsidRDefault="009158B8" w:rsidP="000153F8">
            <w:pPr>
              <w:spacing w:line="276" w:lineRule="auto"/>
              <w:jc w:val="both"/>
            </w:pPr>
            <w:r w:rsidRPr="00D3442E">
              <w:t xml:space="preserve">• </w:t>
            </w:r>
            <w:r w:rsidR="00455EE3" w:rsidRPr="00D3442E">
              <w:t>История Георгиевского креста</w:t>
            </w:r>
          </w:p>
          <w:p w:rsidR="00455EE3" w:rsidRPr="00D3442E" w:rsidRDefault="009158B8" w:rsidP="000153F8">
            <w:pPr>
              <w:spacing w:line="276" w:lineRule="auto"/>
              <w:jc w:val="both"/>
            </w:pPr>
            <w:r w:rsidRPr="00D3442E">
              <w:t xml:space="preserve">• </w:t>
            </w:r>
            <w:r w:rsidR="00455EE3" w:rsidRPr="00D3442E">
              <w:t>Трудовое воспитание в семье</w:t>
            </w:r>
          </w:p>
          <w:p w:rsidR="009158B8" w:rsidRPr="00D3442E" w:rsidRDefault="009158B8" w:rsidP="000153F8">
            <w:pPr>
              <w:spacing w:line="276" w:lineRule="auto"/>
              <w:jc w:val="both"/>
            </w:pPr>
            <w:r w:rsidRPr="00D3442E">
              <w:t xml:space="preserve">• </w:t>
            </w:r>
            <w:r w:rsidR="00455EE3" w:rsidRPr="00D3442E">
              <w:t>История краеведения в истории государства</w:t>
            </w:r>
          </w:p>
          <w:p w:rsidR="00455EE3" w:rsidRPr="00D3442E" w:rsidRDefault="009158B8" w:rsidP="000153F8">
            <w:pPr>
              <w:spacing w:line="276" w:lineRule="auto"/>
              <w:jc w:val="both"/>
            </w:pPr>
            <w:r w:rsidRPr="00D3442E">
              <w:t xml:space="preserve">• </w:t>
            </w:r>
            <w:r w:rsidR="00455EE3" w:rsidRPr="00D3442E">
              <w:t xml:space="preserve">История старейшего предприятия города – </w:t>
            </w:r>
            <w:proofErr w:type="spellStart"/>
            <w:r w:rsidR="00455EE3" w:rsidRPr="00D3442E">
              <w:t>Миасского</w:t>
            </w:r>
            <w:proofErr w:type="spellEnd"/>
            <w:r w:rsidR="00455EE3" w:rsidRPr="00D3442E">
              <w:t xml:space="preserve"> напилочного завода</w:t>
            </w:r>
          </w:p>
          <w:p w:rsidR="009158B8" w:rsidRPr="00D3442E" w:rsidRDefault="009158B8" w:rsidP="000153F8">
            <w:pPr>
              <w:spacing w:line="276" w:lineRule="auto"/>
              <w:jc w:val="both"/>
            </w:pPr>
            <w:r w:rsidRPr="00D3442E">
              <w:t xml:space="preserve">• </w:t>
            </w:r>
            <w:proofErr w:type="spellStart"/>
            <w:r w:rsidR="000153F8" w:rsidRPr="00D3442E">
              <w:t>Акмулла</w:t>
            </w:r>
            <w:proofErr w:type="spellEnd"/>
            <w:r w:rsidR="000153F8" w:rsidRPr="00D3442E">
              <w:t xml:space="preserve"> – поэт трёх народов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</w:t>
            </w:r>
            <w:r w:rsidR="000153F8" w:rsidRPr="00D3442E">
              <w:t xml:space="preserve">Глиняный </w:t>
            </w:r>
            <w:proofErr w:type="spellStart"/>
            <w:r w:rsidR="000153F8" w:rsidRPr="00D3442E">
              <w:t>горшечек</w:t>
            </w:r>
            <w:proofErr w:type="spellEnd"/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</w:t>
            </w:r>
            <w:r w:rsidR="000153F8" w:rsidRPr="00D3442E">
              <w:t>Плетение в быту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</w:t>
            </w:r>
            <w:r w:rsidR="000153F8" w:rsidRPr="00D3442E">
              <w:t>Пряничные традиции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</w:t>
            </w:r>
            <w:r w:rsidR="000153F8" w:rsidRPr="00D3442E">
              <w:t>Здоровый образ жизни в культуре древних народов</w:t>
            </w:r>
          </w:p>
          <w:p w:rsidR="009158B8" w:rsidRDefault="009158B8" w:rsidP="003D22FE">
            <w:pPr>
              <w:spacing w:line="276" w:lineRule="auto"/>
            </w:pPr>
            <w:r w:rsidRPr="00D3442E">
              <w:t xml:space="preserve">• </w:t>
            </w:r>
            <w:r w:rsidR="000153F8" w:rsidRPr="00D3442E">
              <w:t>Эликсир трезвой жизни</w:t>
            </w:r>
          </w:p>
          <w:p w:rsidR="009158B8" w:rsidRDefault="009158B8" w:rsidP="003D22FE">
            <w:pPr>
              <w:spacing w:line="276" w:lineRule="auto"/>
            </w:pPr>
          </w:p>
          <w:p w:rsidR="009158B8" w:rsidRPr="00D3442E" w:rsidRDefault="009158B8" w:rsidP="003D22FE">
            <w:pPr>
              <w:spacing w:line="276" w:lineRule="auto"/>
            </w:pPr>
            <w:r w:rsidRPr="00D3442E">
              <w:t>• По письму гусиными перьями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>• Сворачивание солдатских писем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Изготовление </w:t>
            </w:r>
            <w:proofErr w:type="spellStart"/>
            <w:r w:rsidRPr="00D3442E">
              <w:t>козуль</w:t>
            </w:r>
            <w:proofErr w:type="spellEnd"/>
            <w:r w:rsidRPr="00D3442E">
              <w:t xml:space="preserve"> из ржаного теста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Изготовление печатных </w:t>
            </w:r>
            <w:r w:rsidR="00526D01" w:rsidRPr="00D3442E">
              <w:t xml:space="preserve">и </w:t>
            </w:r>
            <w:proofErr w:type="spellStart"/>
            <w:r w:rsidR="00526D01" w:rsidRPr="00D3442E">
              <w:t>сканых</w:t>
            </w:r>
            <w:proofErr w:type="spellEnd"/>
            <w:r w:rsidR="00526D01" w:rsidRPr="00D3442E">
              <w:t xml:space="preserve"> </w:t>
            </w:r>
            <w:r w:rsidRPr="00D3442E">
              <w:t>пряников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>• Изготовление жаворонков из постного теста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Роспись </w:t>
            </w:r>
            <w:proofErr w:type="spellStart"/>
            <w:r w:rsidRPr="00D3442E">
              <w:t>писанок</w:t>
            </w:r>
            <w:proofErr w:type="spellEnd"/>
          </w:p>
          <w:p w:rsidR="009158B8" w:rsidRPr="00D3442E" w:rsidRDefault="009158B8" w:rsidP="003D22FE">
            <w:pPr>
              <w:spacing w:line="276" w:lineRule="auto"/>
            </w:pPr>
            <w:r w:rsidRPr="00D3442E">
              <w:t>• Отжимная ретушь, нанесение рисунка на глину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</w:t>
            </w:r>
            <w:proofErr w:type="spellStart"/>
            <w:r w:rsidRPr="00D3442E">
              <w:t>Каргопольская</w:t>
            </w:r>
            <w:proofErr w:type="spellEnd"/>
            <w:r w:rsidRPr="00D3442E">
              <w:t xml:space="preserve"> игрушка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>• Ткачество на бердах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</w:t>
            </w:r>
            <w:r w:rsidR="000153F8" w:rsidRPr="00D3442E">
              <w:t>Глиняная игрушка-свистулька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По </w:t>
            </w:r>
            <w:r w:rsidR="000153F8" w:rsidRPr="00D3442E">
              <w:t>изготовлению фоторамок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По </w:t>
            </w:r>
            <w:r w:rsidR="000153F8" w:rsidRPr="00D3442E">
              <w:t>изготовлению картинок из фетра (по мотивам мультфильмов)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По </w:t>
            </w:r>
            <w:r w:rsidR="000153F8" w:rsidRPr="00D3442E">
              <w:t xml:space="preserve">изготовлению </w:t>
            </w:r>
            <w:proofErr w:type="gramStart"/>
            <w:r w:rsidR="000153F8" w:rsidRPr="00D3442E">
              <w:t>берестяных</w:t>
            </w:r>
            <w:proofErr w:type="gramEnd"/>
            <w:r w:rsidR="000153F8" w:rsidRPr="00D3442E">
              <w:t xml:space="preserve"> </w:t>
            </w:r>
            <w:proofErr w:type="spellStart"/>
            <w:r w:rsidR="000153F8" w:rsidRPr="00D3442E">
              <w:t>шаркунков</w:t>
            </w:r>
            <w:proofErr w:type="spellEnd"/>
          </w:p>
          <w:p w:rsidR="009158B8" w:rsidRPr="00D3442E" w:rsidRDefault="009158B8" w:rsidP="003D22FE">
            <w:pPr>
              <w:spacing w:line="276" w:lineRule="auto"/>
            </w:pPr>
            <w:r w:rsidRPr="00D3442E">
              <w:lastRenderedPageBreak/>
              <w:t xml:space="preserve">• По </w:t>
            </w:r>
            <w:r w:rsidR="000153F8" w:rsidRPr="00D3442E">
              <w:t>изготовлению бумажных гвоздик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>• По изготовлению тряпичной куклы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>• По изготовлению гирлянды из лепестков роз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 xml:space="preserve">• По изготовлению закладок </w:t>
            </w:r>
            <w:r w:rsidR="000153F8" w:rsidRPr="00D3442E">
              <w:t xml:space="preserve">и поделок </w:t>
            </w:r>
            <w:proofErr w:type="gramStart"/>
            <w:r w:rsidRPr="00D3442E">
              <w:t>из</w:t>
            </w:r>
            <w:proofErr w:type="gramEnd"/>
            <w:r w:rsidRPr="00D3442E">
              <w:t xml:space="preserve"> рогозы</w:t>
            </w:r>
          </w:p>
          <w:p w:rsidR="009158B8" w:rsidRPr="00D3442E" w:rsidRDefault="009158B8" w:rsidP="003D22FE">
            <w:pPr>
              <w:spacing w:line="276" w:lineRule="auto"/>
            </w:pPr>
            <w:r w:rsidRPr="00D3442E">
              <w:t>• Панно из природных материалов</w:t>
            </w:r>
          </w:p>
          <w:p w:rsidR="00526D01" w:rsidRPr="00D3442E" w:rsidRDefault="00526D01" w:rsidP="003D22FE">
            <w:pPr>
              <w:spacing w:line="276" w:lineRule="auto"/>
            </w:pPr>
            <w:r w:rsidRPr="00D3442E">
              <w:t>• Изготовление фигурок из папье-маше</w:t>
            </w:r>
          </w:p>
          <w:p w:rsidR="00526D01" w:rsidRPr="00D3442E" w:rsidRDefault="00526D01" w:rsidP="003D22FE">
            <w:pPr>
              <w:spacing w:line="276" w:lineRule="auto"/>
            </w:pPr>
            <w:r w:rsidRPr="00D3442E">
              <w:t>• Изготовление поделок из ваты</w:t>
            </w:r>
          </w:p>
          <w:p w:rsidR="00526D01" w:rsidRPr="00D3442E" w:rsidRDefault="00526D01" w:rsidP="003D22FE">
            <w:pPr>
              <w:spacing w:line="276" w:lineRule="auto"/>
            </w:pPr>
            <w:r w:rsidRPr="00D3442E">
              <w:t>• Изготовление поделок из спичек</w:t>
            </w:r>
          </w:p>
          <w:p w:rsidR="00526D01" w:rsidRPr="00D3442E" w:rsidRDefault="00526D01" w:rsidP="003D22FE">
            <w:pPr>
              <w:spacing w:line="276" w:lineRule="auto"/>
            </w:pPr>
            <w:r w:rsidRPr="00D3442E">
              <w:t>• Выжигание по ткани</w:t>
            </w:r>
          </w:p>
          <w:p w:rsidR="00526D01" w:rsidRDefault="00526D01" w:rsidP="003D22FE">
            <w:pPr>
              <w:spacing w:line="276" w:lineRule="auto"/>
            </w:pPr>
            <w:r w:rsidRPr="00D3442E">
              <w:t xml:space="preserve">• </w:t>
            </w:r>
            <w:proofErr w:type="spellStart"/>
            <w:r w:rsidRPr="00D3442E">
              <w:t>Выцинанки</w:t>
            </w:r>
            <w:proofErr w:type="spellEnd"/>
            <w:r w:rsidRPr="00D3442E">
              <w:t xml:space="preserve"> (польская техника</w:t>
            </w:r>
            <w:r w:rsidR="006A4BE1" w:rsidRPr="00D3442E">
              <w:t xml:space="preserve"> вырезания из бумаги</w:t>
            </w:r>
            <w:r w:rsidRPr="00D3442E">
              <w:t>)</w:t>
            </w:r>
          </w:p>
          <w:p w:rsidR="00526D01" w:rsidRDefault="00526D01" w:rsidP="003D22FE">
            <w:pPr>
              <w:spacing w:line="276" w:lineRule="auto"/>
            </w:pPr>
            <w:r>
              <w:t xml:space="preserve"> </w:t>
            </w:r>
          </w:p>
          <w:p w:rsidR="006A4BE1" w:rsidRPr="00D3442E" w:rsidRDefault="00D23200" w:rsidP="006A4BE1">
            <w:pPr>
              <w:spacing w:line="276" w:lineRule="auto"/>
              <w:jc w:val="both"/>
            </w:pPr>
            <w:r w:rsidRPr="00D3442E">
              <w:t xml:space="preserve">• </w:t>
            </w:r>
            <w:r w:rsidR="006A4BE1" w:rsidRPr="00D3442E">
              <w:t xml:space="preserve">100 лет </w:t>
            </w:r>
            <w:proofErr w:type="spellStart"/>
            <w:r w:rsidR="006A4BE1" w:rsidRPr="00D3442E">
              <w:t>Миасскому</w:t>
            </w:r>
            <w:proofErr w:type="spellEnd"/>
            <w:r w:rsidR="006A4BE1" w:rsidRPr="00D3442E">
              <w:t xml:space="preserve"> Напилочному Заводу</w:t>
            </w:r>
          </w:p>
          <w:p w:rsidR="006A4BE1" w:rsidRPr="00D3442E" w:rsidRDefault="00D23200" w:rsidP="006A4BE1">
            <w:pPr>
              <w:spacing w:line="276" w:lineRule="auto"/>
              <w:jc w:val="both"/>
            </w:pPr>
            <w:r w:rsidRPr="00D3442E">
              <w:t xml:space="preserve">• </w:t>
            </w:r>
            <w:r w:rsidR="006A4BE1" w:rsidRPr="00D3442E">
              <w:t>История Георгиевской ленты</w:t>
            </w:r>
          </w:p>
          <w:p w:rsidR="006A4BE1" w:rsidRPr="00D3442E" w:rsidRDefault="00D23200" w:rsidP="006A4BE1">
            <w:pPr>
              <w:spacing w:line="276" w:lineRule="auto"/>
              <w:jc w:val="both"/>
            </w:pPr>
            <w:r w:rsidRPr="00D3442E">
              <w:t xml:space="preserve">•  </w:t>
            </w:r>
            <w:r w:rsidR="006A4BE1" w:rsidRPr="00D3442E">
              <w:t xml:space="preserve">Этническая история </w:t>
            </w:r>
            <w:proofErr w:type="spellStart"/>
            <w:r w:rsidR="006A4BE1" w:rsidRPr="00D3442E">
              <w:t>нагайбаков</w:t>
            </w:r>
            <w:proofErr w:type="spellEnd"/>
          </w:p>
          <w:p w:rsidR="006A4BE1" w:rsidRPr="00D3442E" w:rsidRDefault="00D23200" w:rsidP="006A4BE1">
            <w:pPr>
              <w:spacing w:line="276" w:lineRule="auto"/>
              <w:jc w:val="both"/>
            </w:pPr>
            <w:r w:rsidRPr="00D3442E">
              <w:t xml:space="preserve">• </w:t>
            </w:r>
            <w:r w:rsidR="006A4BE1" w:rsidRPr="00D3442E">
              <w:t xml:space="preserve">Методы театрализации в музейной экскурсии </w:t>
            </w:r>
          </w:p>
          <w:p w:rsidR="006A4BE1" w:rsidRPr="00D3442E" w:rsidRDefault="00D23200" w:rsidP="006A4BE1">
            <w:pPr>
              <w:spacing w:line="276" w:lineRule="auto"/>
              <w:jc w:val="both"/>
            </w:pPr>
            <w:r w:rsidRPr="00D3442E">
              <w:t xml:space="preserve">• </w:t>
            </w:r>
            <w:r w:rsidR="006A4BE1" w:rsidRPr="00D3442E">
              <w:t xml:space="preserve">Чудное душевное горение (памяти </w:t>
            </w:r>
            <w:proofErr w:type="spellStart"/>
            <w:r w:rsidR="006A4BE1" w:rsidRPr="00D3442E">
              <w:t>С.А.Манн</w:t>
            </w:r>
            <w:proofErr w:type="spellEnd"/>
            <w:r w:rsidR="006A4BE1" w:rsidRPr="00D3442E">
              <w:t>)</w:t>
            </w:r>
          </w:p>
          <w:p w:rsidR="006A4BE1" w:rsidRPr="00D3442E" w:rsidRDefault="00D23200" w:rsidP="006A4BE1">
            <w:pPr>
              <w:spacing w:line="276" w:lineRule="auto"/>
              <w:jc w:val="both"/>
            </w:pPr>
            <w:r w:rsidRPr="00D3442E">
              <w:t xml:space="preserve">• </w:t>
            </w:r>
            <w:r w:rsidR="006A4BE1" w:rsidRPr="00D3442E">
              <w:t>Трудовое воспитание в семье</w:t>
            </w:r>
          </w:p>
          <w:p w:rsidR="006A4BE1" w:rsidRPr="00D3442E" w:rsidRDefault="00D23200" w:rsidP="006A4BE1">
            <w:pPr>
              <w:spacing w:line="276" w:lineRule="auto"/>
              <w:jc w:val="both"/>
            </w:pPr>
            <w:r w:rsidRPr="00D3442E">
              <w:t xml:space="preserve">• </w:t>
            </w:r>
            <w:r w:rsidR="006A4BE1" w:rsidRPr="00D3442E">
              <w:t>Фронтовые весточки</w:t>
            </w:r>
          </w:p>
          <w:p w:rsidR="006A4BE1" w:rsidRPr="00D3442E" w:rsidRDefault="00D23200" w:rsidP="006A4BE1">
            <w:pPr>
              <w:spacing w:line="276" w:lineRule="auto"/>
              <w:jc w:val="both"/>
            </w:pPr>
            <w:r w:rsidRPr="00D3442E">
              <w:t xml:space="preserve">• </w:t>
            </w:r>
            <w:r w:rsidR="006A4BE1" w:rsidRPr="00D3442E">
              <w:t>Не велик узелок, да крепко завязан</w:t>
            </w:r>
          </w:p>
          <w:p w:rsidR="00D23200" w:rsidRDefault="00D23200" w:rsidP="006A4BE1">
            <w:pPr>
              <w:spacing w:line="276" w:lineRule="auto"/>
              <w:jc w:val="both"/>
            </w:pPr>
            <w:r w:rsidRPr="00D3442E">
              <w:t xml:space="preserve">• </w:t>
            </w:r>
            <w:r w:rsidR="006A4BE1" w:rsidRPr="00D3442E">
              <w:t>В зеркале разных эпох (заметки о Златоусте)</w:t>
            </w:r>
          </w:p>
          <w:p w:rsidR="00D23200" w:rsidRDefault="00D23200" w:rsidP="003D22FE">
            <w:pPr>
              <w:spacing w:line="276" w:lineRule="auto"/>
            </w:pPr>
          </w:p>
          <w:p w:rsidR="009158B8" w:rsidRPr="00D3442E" w:rsidRDefault="007C57D9" w:rsidP="00F248E3">
            <w:pPr>
              <w:spacing w:line="276" w:lineRule="auto"/>
            </w:pPr>
            <w:r w:rsidRPr="00D3442E">
              <w:t xml:space="preserve">• </w:t>
            </w:r>
            <w:r w:rsidR="009158B8" w:rsidRPr="00D3442E">
              <w:t xml:space="preserve">Съемки </w:t>
            </w:r>
            <w:r w:rsidR="00F248E3" w:rsidRPr="00D3442E">
              <w:t xml:space="preserve">документального </w:t>
            </w:r>
            <w:r w:rsidR="009158B8" w:rsidRPr="00D3442E">
              <w:t xml:space="preserve">фильма </w:t>
            </w:r>
            <w:r w:rsidR="00F248E3" w:rsidRPr="00D3442E">
              <w:t>по истории Транссибирской магистрали (телевидение РЖД)</w:t>
            </w:r>
          </w:p>
          <w:p w:rsidR="007C57D9" w:rsidRPr="007C57D9" w:rsidRDefault="007C57D9" w:rsidP="00F248E3">
            <w:pPr>
              <w:spacing w:line="276" w:lineRule="auto"/>
            </w:pPr>
            <w:r w:rsidRPr="00D3442E">
              <w:t xml:space="preserve">• </w:t>
            </w:r>
            <w:r w:rsidRPr="00D3442E">
              <w:rPr>
                <w:color w:val="000000"/>
              </w:rPr>
              <w:t xml:space="preserve">Съемка видеоролика для благотворительной акции «Открытые сердца» (для </w:t>
            </w:r>
            <w:proofErr w:type="spellStart"/>
            <w:r w:rsidRPr="00D3442E">
              <w:rPr>
                <w:color w:val="000000"/>
              </w:rPr>
              <w:t>онкобольных</w:t>
            </w:r>
            <w:proofErr w:type="spellEnd"/>
            <w:r w:rsidRPr="00D3442E">
              <w:rPr>
                <w:color w:val="000000"/>
              </w:rPr>
              <w:t xml:space="preserve"> детей)</w:t>
            </w:r>
          </w:p>
        </w:tc>
      </w:tr>
      <w:tr w:rsidR="00906BE0" w:rsidRPr="00724AA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>
            <w:r>
              <w:rPr>
                <w:b/>
              </w:rPr>
              <w:t>Связь со средствами массовой информации</w:t>
            </w:r>
            <w:r>
              <w:t>:</w:t>
            </w:r>
          </w:p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724AA0" w:rsidRDefault="00724AA0"/>
          <w:p w:rsidR="00906BE0" w:rsidRDefault="00906BE0"/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79" w:rsidRPr="00D3442E" w:rsidRDefault="00573C79" w:rsidP="003D22FE">
            <w:pPr>
              <w:spacing w:line="276" w:lineRule="auto"/>
              <w:rPr>
                <w:b/>
              </w:rPr>
            </w:pPr>
            <w:r w:rsidRPr="00D3442E">
              <w:rPr>
                <w:b/>
              </w:rPr>
              <w:t>Печатные издания:</w:t>
            </w:r>
          </w:p>
          <w:p w:rsidR="00906BE0" w:rsidRPr="00D3442E" w:rsidRDefault="00573C79" w:rsidP="003D22FE">
            <w:pPr>
              <w:spacing w:line="276" w:lineRule="auto"/>
            </w:pPr>
            <w:r w:rsidRPr="00D3442E">
              <w:t xml:space="preserve">• </w:t>
            </w:r>
            <w:proofErr w:type="spellStart"/>
            <w:r w:rsidRPr="00D3442E">
              <w:t>Миасский</w:t>
            </w:r>
            <w:proofErr w:type="spellEnd"/>
            <w:r w:rsidRPr="00D3442E">
              <w:t xml:space="preserve"> рабочий</w:t>
            </w:r>
          </w:p>
          <w:p w:rsidR="00573C79" w:rsidRPr="00D3442E" w:rsidRDefault="00573C79" w:rsidP="003D22FE">
            <w:pPr>
              <w:spacing w:line="276" w:lineRule="auto"/>
            </w:pPr>
            <w:r w:rsidRPr="00D3442E">
              <w:t>• Глагол</w:t>
            </w:r>
          </w:p>
          <w:p w:rsidR="00573C79" w:rsidRDefault="00573C79" w:rsidP="003D22FE">
            <w:pPr>
              <w:spacing w:line="276" w:lineRule="auto"/>
            </w:pPr>
            <w:r w:rsidRPr="00D3442E">
              <w:t xml:space="preserve">• </w:t>
            </w:r>
            <w:proofErr w:type="spellStart"/>
            <w:r w:rsidRPr="00D3442E">
              <w:t>Старгород</w:t>
            </w:r>
            <w:proofErr w:type="spellEnd"/>
          </w:p>
          <w:p w:rsidR="00573C79" w:rsidRPr="00E87179" w:rsidRDefault="00573C79" w:rsidP="003D22FE">
            <w:pPr>
              <w:spacing w:line="276" w:lineRule="auto"/>
              <w:rPr>
                <w:b/>
              </w:rPr>
            </w:pPr>
            <w:r w:rsidRPr="00E87179">
              <w:rPr>
                <w:b/>
              </w:rPr>
              <w:t xml:space="preserve">Всего – </w:t>
            </w:r>
            <w:r w:rsidR="00D36E33">
              <w:rPr>
                <w:b/>
              </w:rPr>
              <w:t>13</w:t>
            </w:r>
          </w:p>
          <w:p w:rsidR="00573C79" w:rsidRPr="00D3442E" w:rsidRDefault="00573C79" w:rsidP="003D22FE">
            <w:pPr>
              <w:spacing w:line="276" w:lineRule="auto"/>
            </w:pPr>
            <w:r w:rsidRPr="00D3442E">
              <w:rPr>
                <w:b/>
              </w:rPr>
              <w:t>Электронные СМИ</w:t>
            </w:r>
            <w:r w:rsidRPr="00D3442E">
              <w:t>:</w:t>
            </w:r>
          </w:p>
          <w:p w:rsidR="00573C79" w:rsidRPr="00D3442E" w:rsidRDefault="00573C79" w:rsidP="003D22FE">
            <w:pPr>
              <w:spacing w:line="276" w:lineRule="auto"/>
            </w:pPr>
            <w:r w:rsidRPr="00D3442E">
              <w:t xml:space="preserve">• </w:t>
            </w:r>
            <w:hyperlink r:id="rId7" w:history="1">
              <w:r w:rsidRPr="00D3442E">
                <w:rPr>
                  <w:rStyle w:val="a3"/>
                  <w:lang w:val="en-US"/>
                </w:rPr>
                <w:t>http</w:t>
              </w:r>
              <w:r w:rsidRPr="00D3442E">
                <w:rPr>
                  <w:rStyle w:val="a3"/>
                </w:rPr>
                <w:t>://</w:t>
              </w:r>
              <w:r w:rsidRPr="00D3442E">
                <w:rPr>
                  <w:rStyle w:val="a3"/>
                  <w:lang w:val="en-US"/>
                </w:rPr>
                <w:t>www</w:t>
              </w:r>
              <w:r w:rsidRPr="00D3442E">
                <w:rPr>
                  <w:rStyle w:val="a3"/>
                </w:rPr>
                <w:t>.</w:t>
              </w:r>
              <w:r w:rsidR="00F63FA0" w:rsidRPr="00D3442E">
                <w:t xml:space="preserve"> </w:t>
              </w:r>
              <w:proofErr w:type="spellStart"/>
              <w:r w:rsidR="00F63FA0" w:rsidRPr="00D3442E">
                <w:rPr>
                  <w:rStyle w:val="a3"/>
                  <w:lang w:val="en-US"/>
                </w:rPr>
                <w:t>chel</w:t>
              </w:r>
              <w:proofErr w:type="spellEnd"/>
              <w:r w:rsidR="00F63FA0" w:rsidRPr="00D3442E">
                <w:rPr>
                  <w:rStyle w:val="a3"/>
                </w:rPr>
                <w:t>.</w:t>
              </w:r>
              <w:proofErr w:type="spellStart"/>
              <w:r w:rsidR="00F63FA0" w:rsidRPr="00D3442E">
                <w:rPr>
                  <w:rStyle w:val="a3"/>
                  <w:lang w:val="en-US"/>
                </w:rPr>
                <w:t>mk</w:t>
              </w:r>
              <w:proofErr w:type="spellEnd"/>
              <w:r w:rsidR="00F63FA0" w:rsidRPr="00D3442E">
                <w:rPr>
                  <w:rStyle w:val="a3"/>
                </w:rPr>
                <w:t>.</w:t>
              </w:r>
              <w:proofErr w:type="spellStart"/>
              <w:r w:rsidR="00F63FA0" w:rsidRPr="00D3442E">
                <w:rPr>
                  <w:rStyle w:val="a3"/>
                  <w:lang w:val="en-US"/>
                </w:rPr>
                <w:t>ru</w:t>
              </w:r>
              <w:proofErr w:type="spellEnd"/>
              <w:r w:rsidR="00F63FA0" w:rsidRPr="00D3442E">
                <w:rPr>
                  <w:rStyle w:val="a3"/>
                </w:rPr>
                <w:t xml:space="preserve"> </w:t>
              </w:r>
            </w:hyperlink>
          </w:p>
          <w:p w:rsidR="00573C79" w:rsidRPr="00D3442E" w:rsidRDefault="00724AA0" w:rsidP="00F63FA0">
            <w:pPr>
              <w:spacing w:line="276" w:lineRule="auto"/>
            </w:pPr>
            <w:r w:rsidRPr="00D3442E">
              <w:t xml:space="preserve">• </w:t>
            </w:r>
            <w:hyperlink r:id="rId8" w:history="1">
              <w:r w:rsidR="00573C79" w:rsidRPr="00D3442E">
                <w:rPr>
                  <w:rStyle w:val="a3"/>
                  <w:lang w:val="en-US"/>
                </w:rPr>
                <w:t>http</w:t>
              </w:r>
              <w:r w:rsidR="00573C79" w:rsidRPr="00D3442E">
                <w:rPr>
                  <w:rStyle w:val="a3"/>
                </w:rPr>
                <w:t>://культура-миасса.рф/</w:t>
              </w:r>
            </w:hyperlink>
            <w:r w:rsidRPr="00D3442E">
              <w:br/>
            </w:r>
            <w:r w:rsidR="00F63FA0" w:rsidRPr="00D3442E">
              <w:t xml:space="preserve">• </w:t>
            </w:r>
            <w:hyperlink r:id="rId9" w:history="1">
              <w:r w:rsidR="00F63FA0" w:rsidRPr="00D3442E">
                <w:rPr>
                  <w:rStyle w:val="a3"/>
                  <w:lang w:val="en-US"/>
                </w:rPr>
                <w:t>http</w:t>
              </w:r>
              <w:r w:rsidR="00F63FA0" w:rsidRPr="00D3442E">
                <w:rPr>
                  <w:rStyle w:val="a3"/>
                </w:rPr>
                <w:t>://</w:t>
              </w:r>
              <w:r w:rsidR="00F63FA0" w:rsidRPr="00D3442E">
                <w:rPr>
                  <w:rStyle w:val="a3"/>
                  <w:lang w:val="en-US"/>
                </w:rPr>
                <w:t>u</w:t>
              </w:r>
              <w:r w:rsidR="00F63FA0" w:rsidRPr="00D3442E">
                <w:rPr>
                  <w:rStyle w:val="a3"/>
                </w:rPr>
                <w:t>74.</w:t>
              </w:r>
              <w:r w:rsidR="00F63FA0" w:rsidRPr="00D3442E">
                <w:rPr>
                  <w:rStyle w:val="a3"/>
                  <w:lang w:val="en-US"/>
                </w:rPr>
                <w:t>ru</w:t>
              </w:r>
              <w:r w:rsidR="00F63FA0" w:rsidRPr="00D3442E">
                <w:rPr>
                  <w:rStyle w:val="a3"/>
                </w:rPr>
                <w:t>/</w:t>
              </w:r>
              <w:r w:rsidR="00F63FA0" w:rsidRPr="00D3442E">
                <w:rPr>
                  <w:rStyle w:val="a3"/>
                  <w:lang w:val="en-US"/>
                </w:rPr>
                <w:t>news</w:t>
              </w:r>
            </w:hyperlink>
            <w:r w:rsidR="00F63FA0" w:rsidRPr="00D3442E">
              <w:t xml:space="preserve"> </w:t>
            </w:r>
          </w:p>
          <w:p w:rsidR="00724AA0" w:rsidRPr="00D3442E" w:rsidRDefault="00724AA0" w:rsidP="003D22FE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D3442E">
              <w:t xml:space="preserve">• </w:t>
            </w:r>
            <w:r w:rsidR="00F63FA0" w:rsidRPr="00D3442E">
              <w:rPr>
                <w:rStyle w:val="a3"/>
                <w:lang w:val="en-US"/>
              </w:rPr>
              <w:t>http</w:t>
            </w:r>
            <w:r w:rsidR="00F63FA0" w:rsidRPr="00D3442E">
              <w:rPr>
                <w:rStyle w:val="a3"/>
              </w:rPr>
              <w:t>://</w:t>
            </w:r>
            <w:r w:rsidR="00F63FA0" w:rsidRPr="00D3442E">
              <w:rPr>
                <w:rStyle w:val="a3"/>
                <w:lang w:val="en-US"/>
              </w:rPr>
              <w:t>www</w:t>
            </w:r>
            <w:r w:rsidR="00F63FA0" w:rsidRPr="00D3442E">
              <w:rPr>
                <w:rStyle w:val="a3"/>
              </w:rPr>
              <w:t>.</w:t>
            </w:r>
            <w:hyperlink r:id="rId10" w:tgtFrame="_blank" w:history="1">
              <w:proofErr w:type="spellStart"/>
              <w:r w:rsidRPr="00D3442E">
                <w:rPr>
                  <w:rStyle w:val="a3"/>
                  <w:lang w:val="en-US"/>
                </w:rPr>
                <w:t>miass</w:t>
              </w:r>
              <w:proofErr w:type="spellEnd"/>
              <w:r w:rsidRPr="00D3442E">
                <w:rPr>
                  <w:rStyle w:val="a3"/>
                </w:rPr>
                <w:t>-</w:t>
              </w:r>
              <w:r w:rsidRPr="00D3442E">
                <w:rPr>
                  <w:rStyle w:val="a3"/>
                  <w:lang w:val="en-US"/>
                </w:rPr>
                <w:t>online</w:t>
              </w:r>
              <w:r w:rsidRPr="00D3442E">
                <w:rPr>
                  <w:rStyle w:val="a3"/>
                </w:rPr>
                <w:t>.</w:t>
              </w:r>
              <w:proofErr w:type="spellStart"/>
              <w:r w:rsidRPr="00D3442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724AA0" w:rsidRPr="00D3442E" w:rsidRDefault="00724AA0" w:rsidP="003D22FE">
            <w:pPr>
              <w:spacing w:line="276" w:lineRule="auto"/>
            </w:pPr>
            <w:r w:rsidRPr="00D3442E">
              <w:t xml:space="preserve">• </w:t>
            </w:r>
            <w:hyperlink r:id="rId11" w:history="1">
              <w:r w:rsidR="00F63FA0" w:rsidRPr="00D3442E">
                <w:rPr>
                  <w:rStyle w:val="a3"/>
                  <w:lang w:val="en-US"/>
                </w:rPr>
                <w:t>http</w:t>
              </w:r>
              <w:r w:rsidR="00F63FA0" w:rsidRPr="00D3442E">
                <w:rPr>
                  <w:rStyle w:val="a3"/>
                </w:rPr>
                <w:t>://</w:t>
              </w:r>
              <w:r w:rsidR="00F63FA0" w:rsidRPr="00D3442E">
                <w:rPr>
                  <w:rStyle w:val="a3"/>
                  <w:lang w:val="en-US"/>
                </w:rPr>
                <w:t>u</w:t>
              </w:r>
              <w:r w:rsidR="00F63FA0" w:rsidRPr="00D3442E">
                <w:rPr>
                  <w:rStyle w:val="a3"/>
                </w:rPr>
                <w:t>24.</w:t>
              </w:r>
              <w:proofErr w:type="spellStart"/>
              <w:r w:rsidR="00F63FA0" w:rsidRPr="00D3442E">
                <w:rPr>
                  <w:rStyle w:val="a3"/>
                  <w:lang w:val="en-US"/>
                </w:rPr>
                <w:t>ru</w:t>
              </w:r>
              <w:proofErr w:type="spellEnd"/>
              <w:r w:rsidR="00F63FA0" w:rsidRPr="00D3442E">
                <w:rPr>
                  <w:rStyle w:val="a3"/>
                </w:rPr>
                <w:t>/</w:t>
              </w:r>
              <w:r w:rsidR="00F63FA0" w:rsidRPr="00D3442E">
                <w:rPr>
                  <w:rStyle w:val="a3"/>
                  <w:lang w:val="en-US"/>
                </w:rPr>
                <w:t>news</w:t>
              </w:r>
            </w:hyperlink>
            <w:r w:rsidR="00F63FA0" w:rsidRPr="00D3442E">
              <w:t xml:space="preserve"> </w:t>
            </w:r>
          </w:p>
          <w:p w:rsidR="00724AA0" w:rsidRPr="00D3442E" w:rsidRDefault="00724A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r w:rsidR="00F63FA0" w:rsidRPr="00D3442E">
              <w:rPr>
                <w:rStyle w:val="a3"/>
                <w:lang w:val="en-US"/>
              </w:rPr>
              <w:t>http</w:t>
            </w:r>
            <w:r w:rsidR="00F63FA0" w:rsidRPr="00D3442E">
              <w:rPr>
                <w:rStyle w:val="a3"/>
              </w:rPr>
              <w:t>://</w:t>
            </w:r>
            <w:r w:rsidR="00F63FA0" w:rsidRPr="00D3442E">
              <w:rPr>
                <w:rStyle w:val="a3"/>
                <w:lang w:val="en-US"/>
              </w:rPr>
              <w:t>www</w:t>
            </w:r>
            <w:r w:rsidR="00F63FA0" w:rsidRPr="00D3442E">
              <w:rPr>
                <w:rStyle w:val="a3"/>
              </w:rPr>
              <w:t>.</w:t>
            </w:r>
            <w:hyperlink r:id="rId12" w:tgtFrame="_blank" w:history="1">
              <w:proofErr w:type="spellStart"/>
              <w:r w:rsidRPr="00D3442E">
                <w:rPr>
                  <w:rStyle w:val="a3"/>
                  <w:lang w:val="en-US"/>
                </w:rPr>
                <w:t>NewsMiass</w:t>
              </w:r>
              <w:proofErr w:type="spellEnd"/>
              <w:r w:rsidRPr="00D3442E">
                <w:rPr>
                  <w:rStyle w:val="a3"/>
                </w:rPr>
                <w:t>.</w:t>
              </w:r>
              <w:proofErr w:type="spellStart"/>
              <w:r w:rsidRPr="00D3442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A4BE1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r w:rsidRPr="00D3442E">
              <w:rPr>
                <w:rStyle w:val="a3"/>
                <w:lang w:val="en-US"/>
              </w:rPr>
              <w:t>http</w:t>
            </w:r>
            <w:r w:rsidRPr="00D3442E">
              <w:rPr>
                <w:rStyle w:val="a3"/>
              </w:rPr>
              <w:t>://</w:t>
            </w:r>
            <w:r w:rsidRPr="00D3442E">
              <w:rPr>
                <w:rStyle w:val="a3"/>
                <w:lang w:val="en-US"/>
              </w:rPr>
              <w:t>www</w:t>
            </w:r>
            <w:r w:rsidRPr="00D3442E">
              <w:rPr>
                <w:rStyle w:val="a3"/>
              </w:rPr>
              <w:t>.</w:t>
            </w:r>
            <w:proofErr w:type="spellStart"/>
            <w:r w:rsidR="006A4BE1" w:rsidRPr="00D3442E">
              <w:rPr>
                <w:rStyle w:val="a3"/>
                <w:lang w:val="en-US"/>
              </w:rPr>
              <w:t>mkrf</w:t>
            </w:r>
            <w:proofErr w:type="spellEnd"/>
            <w:r w:rsidR="006A4BE1" w:rsidRPr="00D3442E">
              <w:rPr>
                <w:rStyle w:val="a3"/>
              </w:rPr>
              <w:t>.</w:t>
            </w:r>
            <w:proofErr w:type="spellStart"/>
            <w:r w:rsidR="006A4BE1" w:rsidRPr="00D3442E">
              <w:rPr>
                <w:rStyle w:val="a3"/>
                <w:lang w:val="en-US"/>
              </w:rPr>
              <w:t>ru</w:t>
            </w:r>
            <w:proofErr w:type="spellEnd"/>
            <w:r w:rsidR="006A4BE1" w:rsidRPr="00D3442E">
              <w:rPr>
                <w:rStyle w:val="a3"/>
              </w:rPr>
              <w:t>/</w:t>
            </w:r>
            <w:r w:rsidR="006A4BE1" w:rsidRPr="00D3442E">
              <w:rPr>
                <w:rStyle w:val="a3"/>
                <w:lang w:val="en-US"/>
              </w:rPr>
              <w:t>press</w:t>
            </w:r>
            <w:r w:rsidR="006A4BE1" w:rsidRPr="00D3442E">
              <w:rPr>
                <w:rStyle w:val="a3"/>
              </w:rPr>
              <w:t>-</w:t>
            </w:r>
            <w:r w:rsidR="006A4BE1" w:rsidRPr="00D3442E">
              <w:rPr>
                <w:rStyle w:val="a3"/>
                <w:lang w:val="en-US"/>
              </w:rPr>
              <w:t>center</w:t>
            </w:r>
          </w:p>
          <w:p w:rsidR="00F63FA0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r w:rsidRPr="00D3442E">
              <w:rPr>
                <w:rStyle w:val="a3"/>
                <w:lang w:val="en-US"/>
              </w:rPr>
              <w:t>http</w:t>
            </w:r>
            <w:r w:rsidRPr="00D3442E">
              <w:rPr>
                <w:rStyle w:val="a3"/>
              </w:rPr>
              <w:t>://</w:t>
            </w:r>
            <w:hyperlink r:id="rId13" w:history="1">
              <w:r w:rsidRPr="00D3442E">
                <w:rPr>
                  <w:rStyle w:val="a3"/>
                  <w:lang w:val="en-US"/>
                </w:rPr>
                <w:t>www</w:t>
              </w:r>
              <w:r w:rsidRPr="00D3442E">
                <w:rPr>
                  <w:rStyle w:val="a3"/>
                </w:rPr>
                <w:t>.</w:t>
              </w:r>
              <w:proofErr w:type="spellStart"/>
              <w:r w:rsidRPr="00D3442E">
                <w:rPr>
                  <w:rStyle w:val="a3"/>
                  <w:lang w:val="en-US"/>
                </w:rPr>
                <w:t>miasskiy</w:t>
              </w:r>
              <w:proofErr w:type="spellEnd"/>
              <w:r w:rsidRPr="00D3442E">
                <w:rPr>
                  <w:rStyle w:val="a3"/>
                </w:rPr>
                <w:t>.</w:t>
              </w:r>
              <w:proofErr w:type="spellStart"/>
              <w:r w:rsidRPr="00D3442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F63FA0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r w:rsidRPr="00D3442E">
              <w:rPr>
                <w:rStyle w:val="a3"/>
                <w:lang w:val="en-US"/>
              </w:rPr>
              <w:t>http</w:t>
            </w:r>
            <w:r w:rsidRPr="00D3442E">
              <w:rPr>
                <w:rStyle w:val="a3"/>
              </w:rPr>
              <w:t>://</w:t>
            </w:r>
            <w:r w:rsidRPr="00D3442E">
              <w:rPr>
                <w:rStyle w:val="a3"/>
                <w:lang w:val="en-US"/>
              </w:rPr>
              <w:t>www</w:t>
            </w:r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glagolmiass</w:t>
            </w:r>
            <w:proofErr w:type="spellEnd"/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ru</w:t>
            </w:r>
            <w:proofErr w:type="spellEnd"/>
          </w:p>
          <w:p w:rsidR="00F63FA0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r w:rsidRPr="00D3442E">
              <w:rPr>
                <w:rStyle w:val="a3"/>
                <w:lang w:val="en-US"/>
              </w:rPr>
              <w:t>http</w:t>
            </w:r>
            <w:r w:rsidRPr="00D3442E">
              <w:rPr>
                <w:rStyle w:val="a3"/>
              </w:rPr>
              <w:t>://</w:t>
            </w:r>
            <w:r w:rsidRPr="00D3442E">
              <w:rPr>
                <w:rStyle w:val="a3"/>
                <w:lang w:val="en-US"/>
              </w:rPr>
              <w:t>www</w:t>
            </w:r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cultureural</w:t>
            </w:r>
            <w:proofErr w:type="spellEnd"/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ru</w:t>
            </w:r>
            <w:proofErr w:type="spellEnd"/>
          </w:p>
          <w:p w:rsidR="00F63FA0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r w:rsidRPr="00D3442E">
              <w:rPr>
                <w:rStyle w:val="a3"/>
                <w:lang w:val="en-US"/>
              </w:rPr>
              <w:t>http</w:t>
            </w:r>
            <w:r w:rsidRPr="00D3442E">
              <w:rPr>
                <w:rStyle w:val="a3"/>
              </w:rPr>
              <w:t>://</w:t>
            </w:r>
            <w:r w:rsidRPr="00D3442E">
              <w:rPr>
                <w:rStyle w:val="a3"/>
                <w:lang w:val="en-US"/>
              </w:rPr>
              <w:t>www</w:t>
            </w:r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mediazavod</w:t>
            </w:r>
            <w:proofErr w:type="spellEnd"/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ru</w:t>
            </w:r>
            <w:proofErr w:type="spellEnd"/>
          </w:p>
          <w:p w:rsidR="00F63FA0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r w:rsidRPr="00D3442E">
              <w:rPr>
                <w:rStyle w:val="a3"/>
                <w:lang w:val="en-US"/>
              </w:rPr>
              <w:t>http</w:t>
            </w:r>
            <w:r w:rsidRPr="00D3442E">
              <w:rPr>
                <w:rStyle w:val="a3"/>
              </w:rPr>
              <w:t>://</w:t>
            </w:r>
            <w:r w:rsidRPr="00D3442E">
              <w:rPr>
                <w:rStyle w:val="a3"/>
                <w:lang w:val="en-US"/>
              </w:rPr>
              <w:t>www</w:t>
            </w:r>
            <w:r w:rsidRPr="00D3442E">
              <w:rPr>
                <w:rStyle w:val="a3"/>
              </w:rPr>
              <w:t>.</w:t>
            </w:r>
            <w:r w:rsidRPr="00D3442E">
              <w:rPr>
                <w:rStyle w:val="a3"/>
                <w:lang w:val="en-US"/>
              </w:rPr>
              <w:t>spec</w:t>
            </w:r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uralinform</w:t>
            </w:r>
            <w:proofErr w:type="spellEnd"/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ru</w:t>
            </w:r>
            <w:proofErr w:type="spellEnd"/>
          </w:p>
          <w:p w:rsidR="00F63FA0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r w:rsidRPr="00D3442E">
              <w:rPr>
                <w:rStyle w:val="a3"/>
                <w:lang w:val="en-US"/>
              </w:rPr>
              <w:t>http</w:t>
            </w:r>
            <w:r w:rsidRPr="00D3442E">
              <w:rPr>
                <w:rStyle w:val="a3"/>
              </w:rPr>
              <w:t>://</w:t>
            </w:r>
            <w:r w:rsidRPr="00D3442E">
              <w:rPr>
                <w:rStyle w:val="a3"/>
                <w:lang w:val="en-US"/>
              </w:rPr>
              <w:t>www</w:t>
            </w:r>
            <w:r w:rsidRPr="00D3442E">
              <w:rPr>
                <w:rStyle w:val="a3"/>
              </w:rPr>
              <w:t>.</w:t>
            </w:r>
            <w:r w:rsidRPr="00D3442E">
              <w:rPr>
                <w:rStyle w:val="a3"/>
                <w:lang w:val="en-US"/>
              </w:rPr>
              <w:t>region</w:t>
            </w:r>
            <w:r w:rsidRPr="00D3442E">
              <w:rPr>
                <w:rStyle w:val="a3"/>
              </w:rPr>
              <w:t>-</w:t>
            </w:r>
            <w:proofErr w:type="spellStart"/>
            <w:r w:rsidRPr="00D3442E">
              <w:rPr>
                <w:rStyle w:val="a3"/>
                <w:lang w:val="en-US"/>
              </w:rPr>
              <w:t>uu</w:t>
            </w:r>
            <w:proofErr w:type="spellEnd"/>
            <w:r w:rsidRPr="00D3442E">
              <w:rPr>
                <w:rStyle w:val="a3"/>
              </w:rPr>
              <w:t>.</w:t>
            </w:r>
            <w:proofErr w:type="spellStart"/>
            <w:r w:rsidRPr="00D3442E">
              <w:rPr>
                <w:rStyle w:val="a3"/>
                <w:lang w:val="en-US"/>
              </w:rPr>
              <w:t>ru</w:t>
            </w:r>
            <w:proofErr w:type="spellEnd"/>
            <w:r w:rsidRPr="00D3442E">
              <w:rPr>
                <w:rStyle w:val="a3"/>
              </w:rPr>
              <w:t>/</w:t>
            </w:r>
          </w:p>
          <w:p w:rsidR="00F63FA0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lastRenderedPageBreak/>
              <w:t xml:space="preserve">• </w:t>
            </w:r>
            <w:hyperlink r:id="rId14" w:history="1">
              <w:r w:rsidRPr="00D3442E">
                <w:rPr>
                  <w:rStyle w:val="a3"/>
                  <w:lang w:val="en-US"/>
                </w:rPr>
                <w:t>http</w:t>
              </w:r>
              <w:r w:rsidRPr="00D3442E">
                <w:rPr>
                  <w:rStyle w:val="a3"/>
                </w:rPr>
                <w:t>://</w:t>
              </w:r>
              <w:r w:rsidRPr="00D3442E">
                <w:rPr>
                  <w:rStyle w:val="a3"/>
                  <w:lang w:val="en-US"/>
                </w:rPr>
                <w:t>www</w:t>
              </w:r>
              <w:r w:rsidRPr="00D3442E">
                <w:rPr>
                  <w:rStyle w:val="a3"/>
                </w:rPr>
                <w:t>.</w:t>
              </w:r>
              <w:proofErr w:type="spellStart"/>
              <w:r w:rsidRPr="00D3442E">
                <w:rPr>
                  <w:rStyle w:val="a3"/>
                  <w:lang w:val="en-US"/>
                </w:rPr>
                <w:t>nakanune</w:t>
              </w:r>
              <w:proofErr w:type="spellEnd"/>
              <w:r w:rsidRPr="00D3442E">
                <w:rPr>
                  <w:rStyle w:val="a3"/>
                </w:rPr>
                <w:t>.</w:t>
              </w:r>
              <w:proofErr w:type="spellStart"/>
              <w:r w:rsidRPr="00D3442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F63FA0" w:rsidRPr="00D3442E" w:rsidRDefault="00F63FA0" w:rsidP="003D22FE">
            <w:pPr>
              <w:spacing w:line="276" w:lineRule="auto"/>
              <w:rPr>
                <w:rStyle w:val="a3"/>
              </w:rPr>
            </w:pPr>
            <w:r w:rsidRPr="00D3442E">
              <w:t xml:space="preserve">• </w:t>
            </w:r>
            <w:hyperlink r:id="rId15" w:history="1">
              <w:r w:rsidRPr="00D3442E">
                <w:rPr>
                  <w:rStyle w:val="a3"/>
                  <w:lang w:val="en-US"/>
                </w:rPr>
                <w:t>http</w:t>
              </w:r>
              <w:r w:rsidRPr="00D3442E">
                <w:rPr>
                  <w:rStyle w:val="a3"/>
                </w:rPr>
                <w:t>://</w:t>
              </w:r>
              <w:r w:rsidRPr="00D3442E">
                <w:rPr>
                  <w:rStyle w:val="a3"/>
                  <w:lang w:val="en-US"/>
                </w:rPr>
                <w:t>www</w:t>
              </w:r>
              <w:r w:rsidRPr="00D3442E">
                <w:rPr>
                  <w:rStyle w:val="a3"/>
                </w:rPr>
                <w:t>.</w:t>
              </w:r>
              <w:proofErr w:type="spellStart"/>
              <w:r w:rsidRPr="00D3442E">
                <w:rPr>
                  <w:rStyle w:val="a3"/>
                  <w:lang w:val="en-US"/>
                </w:rPr>
                <w:t>cheltv</w:t>
              </w:r>
              <w:proofErr w:type="spellEnd"/>
              <w:r w:rsidRPr="00D3442E">
                <w:rPr>
                  <w:rStyle w:val="a3"/>
                </w:rPr>
                <w:t>.</w:t>
              </w:r>
              <w:proofErr w:type="spellStart"/>
              <w:r w:rsidRPr="00D3442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F63FA0" w:rsidRPr="00D3442E" w:rsidRDefault="00F63FA0" w:rsidP="003D22FE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D3442E">
              <w:t xml:space="preserve">• </w:t>
            </w:r>
            <w:r w:rsidRPr="00D3442E">
              <w:rPr>
                <w:rStyle w:val="a3"/>
              </w:rPr>
              <w:t>http://www.maam.ru</w:t>
            </w:r>
          </w:p>
          <w:p w:rsidR="00724AA0" w:rsidRPr="00D3442E" w:rsidRDefault="00724AA0" w:rsidP="003D22FE">
            <w:pPr>
              <w:spacing w:line="276" w:lineRule="auto"/>
              <w:rPr>
                <w:b/>
              </w:rPr>
            </w:pPr>
            <w:r w:rsidRPr="00D3442E">
              <w:rPr>
                <w:rStyle w:val="a3"/>
                <w:b/>
                <w:color w:val="auto"/>
                <w:u w:val="none"/>
              </w:rPr>
              <w:t xml:space="preserve">Всего - </w:t>
            </w:r>
            <w:r w:rsidR="00D3442E" w:rsidRPr="00D3442E">
              <w:rPr>
                <w:rStyle w:val="a3"/>
                <w:b/>
                <w:color w:val="auto"/>
                <w:u w:val="none"/>
              </w:rPr>
              <w:t>88</w:t>
            </w:r>
            <w:r w:rsidRPr="00D3442E">
              <w:rPr>
                <w:b/>
              </w:rPr>
              <w:t xml:space="preserve"> </w:t>
            </w:r>
          </w:p>
          <w:p w:rsidR="00724AA0" w:rsidRPr="00D3442E" w:rsidRDefault="00724AA0" w:rsidP="003D22FE">
            <w:pPr>
              <w:spacing w:line="276" w:lineRule="auto"/>
            </w:pPr>
            <w:r w:rsidRPr="00D3442E">
              <w:rPr>
                <w:b/>
              </w:rPr>
              <w:t>Телевидение</w:t>
            </w:r>
            <w:r w:rsidRPr="00D3442E">
              <w:t>:</w:t>
            </w:r>
          </w:p>
          <w:p w:rsidR="00724AA0" w:rsidRPr="00D3442E" w:rsidRDefault="00724AA0" w:rsidP="003D22FE">
            <w:pPr>
              <w:spacing w:line="276" w:lineRule="auto"/>
            </w:pPr>
            <w:r w:rsidRPr="00D3442E">
              <w:t>ОТВ-Миасс</w:t>
            </w:r>
          </w:p>
          <w:p w:rsidR="00724AA0" w:rsidRPr="00D3442E" w:rsidRDefault="00724AA0" w:rsidP="003D22FE">
            <w:pPr>
              <w:spacing w:line="276" w:lineRule="auto"/>
            </w:pPr>
            <w:r w:rsidRPr="00D3442E">
              <w:t>Экран-ТВ</w:t>
            </w:r>
          </w:p>
          <w:p w:rsidR="00724AA0" w:rsidRPr="00D3442E" w:rsidRDefault="00724AA0" w:rsidP="003D22FE">
            <w:pPr>
              <w:spacing w:line="276" w:lineRule="auto"/>
              <w:rPr>
                <w:b/>
              </w:rPr>
            </w:pPr>
            <w:r w:rsidRPr="00D3442E">
              <w:rPr>
                <w:b/>
              </w:rPr>
              <w:t>Всего - 1</w:t>
            </w:r>
            <w:r w:rsidR="00D3442E" w:rsidRPr="00D3442E">
              <w:rPr>
                <w:b/>
              </w:rPr>
              <w:t>7</w:t>
            </w:r>
          </w:p>
          <w:p w:rsidR="00724AA0" w:rsidRPr="00D3442E" w:rsidRDefault="00724AA0" w:rsidP="003D22FE">
            <w:pPr>
              <w:spacing w:line="276" w:lineRule="auto"/>
              <w:rPr>
                <w:b/>
              </w:rPr>
            </w:pPr>
            <w:r w:rsidRPr="00D3442E">
              <w:rPr>
                <w:b/>
              </w:rPr>
              <w:t>Радио:</w:t>
            </w:r>
          </w:p>
          <w:p w:rsidR="006A4BE1" w:rsidRPr="00D3442E" w:rsidRDefault="006A4BE1" w:rsidP="003D22FE">
            <w:pPr>
              <w:spacing w:line="276" w:lineRule="auto"/>
            </w:pPr>
            <w:r w:rsidRPr="00D3442E">
              <w:t>Радио Миасса</w:t>
            </w:r>
          </w:p>
          <w:p w:rsidR="00724AA0" w:rsidRPr="00D3442E" w:rsidRDefault="00724AA0" w:rsidP="003D22FE">
            <w:pPr>
              <w:spacing w:line="276" w:lineRule="auto"/>
            </w:pPr>
            <w:r w:rsidRPr="00D3442E">
              <w:t>Серебряный дождь</w:t>
            </w:r>
          </w:p>
          <w:p w:rsidR="00906BE0" w:rsidRPr="00E87179" w:rsidRDefault="00724AA0" w:rsidP="006A4BE1">
            <w:pPr>
              <w:spacing w:line="276" w:lineRule="auto"/>
              <w:rPr>
                <w:b/>
              </w:rPr>
            </w:pPr>
            <w:r w:rsidRPr="00D3442E">
              <w:rPr>
                <w:b/>
              </w:rPr>
              <w:t xml:space="preserve">Всего – </w:t>
            </w:r>
            <w:r w:rsidR="006A4BE1" w:rsidRPr="00D3442E">
              <w:rPr>
                <w:b/>
              </w:rPr>
              <w:t>3</w:t>
            </w:r>
          </w:p>
        </w:tc>
      </w:tr>
      <w:tr w:rsidR="00906BE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Pr="00724AA0" w:rsidRDefault="00906BE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Pr="00563356" w:rsidRDefault="00906BE0">
            <w:pPr>
              <w:rPr>
                <w:b/>
              </w:rPr>
            </w:pPr>
            <w:r w:rsidRPr="00563356">
              <w:rPr>
                <w:b/>
              </w:rPr>
              <w:t>Реклама</w:t>
            </w:r>
            <w:r w:rsidR="009F55A6" w:rsidRPr="00563356">
              <w:rPr>
                <w:b/>
              </w:rPr>
              <w:t>, дизайн</w:t>
            </w:r>
          </w:p>
          <w:p w:rsidR="00906BE0" w:rsidRDefault="00906BE0"/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3" w:rsidRPr="00D3442E" w:rsidRDefault="002D4A09" w:rsidP="003D22FE">
            <w:pPr>
              <w:spacing w:line="276" w:lineRule="auto"/>
            </w:pPr>
            <w:r w:rsidRPr="00D3442E">
              <w:t xml:space="preserve">• </w:t>
            </w:r>
            <w:r w:rsidR="009E2FB3" w:rsidRPr="00D3442E">
              <w:t xml:space="preserve">Афиши на выставки </w:t>
            </w:r>
            <w:r w:rsidR="009F55A6" w:rsidRPr="00D3442E">
              <w:t>и мероприятия</w:t>
            </w:r>
          </w:p>
          <w:p w:rsidR="009F55A6" w:rsidRPr="00D3442E" w:rsidRDefault="002D4A09" w:rsidP="003D22FE">
            <w:pPr>
              <w:spacing w:line="276" w:lineRule="auto"/>
            </w:pPr>
            <w:r w:rsidRPr="00D3442E">
              <w:t xml:space="preserve">• </w:t>
            </w:r>
            <w:r w:rsidR="009F55A6" w:rsidRPr="00D3442E">
              <w:t>Программы чтений</w:t>
            </w:r>
          </w:p>
          <w:p w:rsidR="009F55A6" w:rsidRPr="00D3442E" w:rsidRDefault="002D4A09" w:rsidP="003D22FE">
            <w:pPr>
              <w:spacing w:line="276" w:lineRule="auto"/>
            </w:pPr>
            <w:r w:rsidRPr="00D3442E">
              <w:t xml:space="preserve">• </w:t>
            </w:r>
            <w:r w:rsidR="009F55A6" w:rsidRPr="00D3442E">
              <w:t>Фотоколлажи</w:t>
            </w:r>
          </w:p>
          <w:p w:rsidR="009E2FB3" w:rsidRPr="00D3442E" w:rsidRDefault="000F33ED" w:rsidP="003D22FE">
            <w:pPr>
              <w:spacing w:line="276" w:lineRule="auto"/>
            </w:pPr>
            <w:r w:rsidRPr="00D3442E">
              <w:t>• Обновление и</w:t>
            </w:r>
            <w:r w:rsidR="009E2FB3" w:rsidRPr="00D3442E">
              <w:t>нформационн</w:t>
            </w:r>
            <w:r w:rsidR="00714A1F" w:rsidRPr="00D3442E">
              <w:t>ых</w:t>
            </w:r>
            <w:r w:rsidR="009E2FB3" w:rsidRPr="00D3442E">
              <w:t xml:space="preserve"> стенд</w:t>
            </w:r>
            <w:r w:rsidR="00714A1F" w:rsidRPr="00D3442E">
              <w:t>ов</w:t>
            </w:r>
          </w:p>
          <w:p w:rsidR="009F55A6" w:rsidRPr="00D3442E" w:rsidRDefault="000F33ED" w:rsidP="003D22FE">
            <w:pPr>
              <w:spacing w:line="276" w:lineRule="auto"/>
            </w:pPr>
            <w:r w:rsidRPr="00D3442E">
              <w:t xml:space="preserve">• </w:t>
            </w:r>
            <w:r w:rsidR="009F55A6" w:rsidRPr="00D3442E">
              <w:t>Именные благодарности</w:t>
            </w:r>
            <w:r w:rsidRPr="00D3442E">
              <w:t xml:space="preserve"> участникам конкурсов, фестивалей, творческим коллективам</w:t>
            </w:r>
          </w:p>
          <w:p w:rsidR="009E2FB3" w:rsidRPr="00D3442E" w:rsidRDefault="000F33ED" w:rsidP="003D22FE">
            <w:pPr>
              <w:spacing w:line="276" w:lineRule="auto"/>
            </w:pPr>
            <w:r w:rsidRPr="00D3442E">
              <w:t xml:space="preserve">• </w:t>
            </w:r>
            <w:r w:rsidR="002D4A09" w:rsidRPr="00D3442E">
              <w:t>Печатная продукция</w:t>
            </w:r>
            <w:r w:rsidR="009E2FB3" w:rsidRPr="00D3442E">
              <w:t xml:space="preserve"> о музее и музейных предметах</w:t>
            </w:r>
            <w:r w:rsidR="009F55A6" w:rsidRPr="00D3442E">
              <w:t>:</w:t>
            </w:r>
          </w:p>
          <w:p w:rsidR="002D4A09" w:rsidRPr="00D3442E" w:rsidRDefault="00CF244E" w:rsidP="003D22FE">
            <w:pPr>
              <w:spacing w:line="276" w:lineRule="auto"/>
            </w:pPr>
            <w:r w:rsidRPr="00D3442E">
              <w:t>• Рекламные буклеты разного формата, 4 варианта (</w:t>
            </w:r>
            <w:proofErr w:type="gramStart"/>
            <w:r w:rsidRPr="00D3442E">
              <w:t>исторический</w:t>
            </w:r>
            <w:proofErr w:type="gramEnd"/>
            <w:r w:rsidRPr="00D3442E">
              <w:t xml:space="preserve"> </w:t>
            </w:r>
            <w:proofErr w:type="spellStart"/>
            <w:r w:rsidRPr="00D3442E">
              <w:t>квест</w:t>
            </w:r>
            <w:proofErr w:type="spellEnd"/>
            <w:r w:rsidRPr="00D3442E">
              <w:t>, мастер-классы, интерактивные мероприятия)</w:t>
            </w:r>
          </w:p>
          <w:p w:rsidR="00CF244E" w:rsidRPr="00D3442E" w:rsidRDefault="00CF244E" w:rsidP="003D22FE">
            <w:pPr>
              <w:spacing w:line="276" w:lineRule="auto"/>
            </w:pPr>
            <w:r w:rsidRPr="00D3442E">
              <w:t>• Рекламный баннер (размер 3х1,5 м)</w:t>
            </w:r>
          </w:p>
          <w:p w:rsidR="00CF244E" w:rsidRPr="00D3442E" w:rsidRDefault="00CF244E" w:rsidP="003D22FE">
            <w:pPr>
              <w:spacing w:line="276" w:lineRule="auto"/>
            </w:pPr>
            <w:r w:rsidRPr="00D3442E">
              <w:t>• Рекламный баннер (размер 1,2х</w:t>
            </w:r>
            <w:proofErr w:type="gramStart"/>
            <w:r w:rsidRPr="00D3442E">
              <w:t>0</w:t>
            </w:r>
            <w:proofErr w:type="gramEnd"/>
            <w:r w:rsidRPr="00D3442E">
              <w:t>,8 м)</w:t>
            </w:r>
          </w:p>
          <w:p w:rsidR="007C57D9" w:rsidRPr="00D3442E" w:rsidRDefault="007C57D9" w:rsidP="003D22FE">
            <w:pPr>
              <w:spacing w:line="276" w:lineRule="auto"/>
            </w:pPr>
            <w:r w:rsidRPr="00D3442E">
              <w:t xml:space="preserve">• </w:t>
            </w:r>
            <w:r w:rsidRPr="00D3442E">
              <w:rPr>
                <w:color w:val="000000"/>
              </w:rPr>
              <w:t>Печать, брошюрование, прошивка сборника сообщений «</w:t>
            </w:r>
            <w:proofErr w:type="spellStart"/>
            <w:r w:rsidRPr="00D3442E">
              <w:rPr>
                <w:color w:val="000000"/>
              </w:rPr>
              <w:t>Симоновские</w:t>
            </w:r>
            <w:proofErr w:type="spellEnd"/>
            <w:r w:rsidRPr="00D3442E">
              <w:rPr>
                <w:color w:val="000000"/>
              </w:rPr>
              <w:t xml:space="preserve"> чтения» за 2015 год</w:t>
            </w:r>
          </w:p>
        </w:tc>
      </w:tr>
      <w:tr w:rsidR="00906BE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Default="00906BE0">
            <w:pPr>
              <w:rPr>
                <w:b/>
              </w:rPr>
            </w:pPr>
            <w:r>
              <w:rPr>
                <w:b/>
              </w:rPr>
              <w:t>Экспозиционно-выставочная работа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 w:rsidP="003D22FE">
            <w:pPr>
              <w:spacing w:line="276" w:lineRule="auto"/>
            </w:pPr>
          </w:p>
        </w:tc>
      </w:tr>
      <w:tr w:rsidR="00906BE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Pr="00563356" w:rsidRDefault="00906BE0">
            <w:pPr>
              <w:rPr>
                <w:b/>
              </w:rPr>
            </w:pPr>
            <w:r w:rsidRPr="00563356">
              <w:rPr>
                <w:b/>
              </w:rPr>
              <w:t>Оформили стационарные экспозиции</w:t>
            </w:r>
          </w:p>
          <w:p w:rsidR="00CF244E" w:rsidRDefault="00CF244E">
            <w:pPr>
              <w:rPr>
                <w:b/>
              </w:rPr>
            </w:pPr>
          </w:p>
          <w:p w:rsidR="00CF244E" w:rsidRDefault="00CF244E">
            <w:pPr>
              <w:rPr>
                <w:b/>
              </w:rPr>
            </w:pPr>
          </w:p>
          <w:p w:rsidR="00906BE0" w:rsidRPr="00563356" w:rsidRDefault="00906BE0">
            <w:pPr>
              <w:rPr>
                <w:b/>
              </w:rPr>
            </w:pPr>
            <w:r w:rsidRPr="00563356">
              <w:rPr>
                <w:b/>
              </w:rPr>
              <w:t>Привлеченные выставки</w:t>
            </w:r>
          </w:p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906BE0" w:rsidRDefault="00906BE0"/>
          <w:p w:rsidR="00BE18B8" w:rsidRDefault="00BE18B8"/>
          <w:p w:rsidR="00BE18B8" w:rsidRDefault="00BE18B8"/>
          <w:p w:rsidR="00BE18B8" w:rsidRDefault="00BE18B8"/>
          <w:p w:rsidR="00BE18B8" w:rsidRDefault="00BE18B8"/>
          <w:p w:rsidR="00BE18B8" w:rsidRDefault="00BE18B8"/>
          <w:p w:rsidR="00BE18B8" w:rsidRDefault="00BE18B8"/>
          <w:p w:rsidR="00BE18B8" w:rsidRDefault="00BE18B8"/>
          <w:p w:rsidR="00BE18B8" w:rsidRDefault="00BE18B8"/>
          <w:p w:rsidR="00BE18B8" w:rsidRDefault="00BE18B8"/>
          <w:p w:rsidR="00BE18B8" w:rsidRDefault="00BE18B8"/>
          <w:p w:rsidR="009F55A6" w:rsidRDefault="009F55A6"/>
          <w:p w:rsidR="00662AAB" w:rsidRDefault="00662AAB"/>
          <w:p w:rsidR="00563356" w:rsidRDefault="00563356">
            <w:pPr>
              <w:rPr>
                <w:b/>
              </w:rPr>
            </w:pPr>
          </w:p>
          <w:p w:rsidR="00563356" w:rsidRDefault="00563356">
            <w:pPr>
              <w:rPr>
                <w:b/>
              </w:rPr>
            </w:pPr>
          </w:p>
          <w:p w:rsidR="00563356" w:rsidRDefault="00563356">
            <w:pPr>
              <w:rPr>
                <w:b/>
              </w:rPr>
            </w:pPr>
          </w:p>
          <w:p w:rsidR="00563356" w:rsidRDefault="00563356">
            <w:pPr>
              <w:rPr>
                <w:b/>
              </w:rPr>
            </w:pPr>
          </w:p>
          <w:p w:rsidR="003A6B38" w:rsidRDefault="003A6B38">
            <w:pPr>
              <w:rPr>
                <w:b/>
              </w:rPr>
            </w:pPr>
          </w:p>
          <w:p w:rsidR="003A6B38" w:rsidRDefault="003A6B38">
            <w:pPr>
              <w:rPr>
                <w:b/>
              </w:rPr>
            </w:pPr>
          </w:p>
          <w:p w:rsidR="003A6B38" w:rsidRDefault="003A6B38">
            <w:pPr>
              <w:rPr>
                <w:b/>
              </w:rPr>
            </w:pPr>
          </w:p>
          <w:p w:rsidR="003A6B38" w:rsidRDefault="003A6B38">
            <w:pPr>
              <w:rPr>
                <w:b/>
              </w:rPr>
            </w:pPr>
          </w:p>
          <w:p w:rsidR="00775C1C" w:rsidRDefault="00775C1C">
            <w:pPr>
              <w:rPr>
                <w:b/>
              </w:rPr>
            </w:pPr>
          </w:p>
          <w:p w:rsidR="00775C1C" w:rsidRDefault="00775C1C">
            <w:pPr>
              <w:rPr>
                <w:b/>
              </w:rPr>
            </w:pPr>
          </w:p>
          <w:p w:rsidR="00906BE0" w:rsidRPr="00563356" w:rsidRDefault="00906BE0">
            <w:pPr>
              <w:rPr>
                <w:b/>
              </w:rPr>
            </w:pPr>
            <w:r w:rsidRPr="00563356">
              <w:rPr>
                <w:b/>
              </w:rPr>
              <w:t>Выставки из собственных фондов</w:t>
            </w:r>
            <w:r w:rsidR="00775C1C">
              <w:rPr>
                <w:b/>
              </w:rPr>
              <w:t>:</w:t>
            </w:r>
          </w:p>
          <w:p w:rsidR="00906BE0" w:rsidRDefault="00906BE0"/>
          <w:p w:rsidR="00906BE0" w:rsidRDefault="00906BE0"/>
          <w:p w:rsidR="00906BE0" w:rsidRDefault="00906BE0"/>
          <w:p w:rsidR="00D33D53" w:rsidRDefault="00D33D53"/>
          <w:p w:rsidR="00D33D53" w:rsidRDefault="00D33D53"/>
          <w:p w:rsidR="00D33D53" w:rsidRDefault="00D33D53"/>
          <w:p w:rsidR="00D33D53" w:rsidRDefault="00D33D53"/>
          <w:p w:rsidR="00D33D53" w:rsidRDefault="00D33D53"/>
          <w:p w:rsidR="00D33D53" w:rsidRDefault="00D33D53"/>
          <w:p w:rsidR="00D33D53" w:rsidRDefault="00D33D53"/>
          <w:p w:rsidR="00D33D53" w:rsidRDefault="00D33D53"/>
          <w:p w:rsidR="00D33D53" w:rsidRDefault="00D33D53"/>
          <w:p w:rsidR="00D33D53" w:rsidRDefault="00D33D53"/>
          <w:p w:rsidR="007B084E" w:rsidRDefault="007B084E"/>
          <w:p w:rsidR="007B084E" w:rsidRDefault="007B084E"/>
          <w:p w:rsidR="007B084E" w:rsidRDefault="007B084E"/>
          <w:p w:rsidR="007B084E" w:rsidRDefault="007B084E"/>
          <w:p w:rsidR="008D7AA8" w:rsidRDefault="008D7AA8"/>
          <w:p w:rsidR="001C5081" w:rsidRDefault="001C5081">
            <w:pPr>
              <w:rPr>
                <w:b/>
              </w:rPr>
            </w:pPr>
          </w:p>
          <w:p w:rsidR="001C5081" w:rsidRDefault="001C5081">
            <w:pPr>
              <w:rPr>
                <w:b/>
              </w:rPr>
            </w:pPr>
          </w:p>
          <w:p w:rsidR="009D4CA2" w:rsidRDefault="009D4CA2">
            <w:pPr>
              <w:rPr>
                <w:b/>
              </w:rPr>
            </w:pPr>
          </w:p>
          <w:p w:rsidR="00906BE0" w:rsidRPr="00563356" w:rsidRDefault="00906BE0">
            <w:pPr>
              <w:rPr>
                <w:b/>
              </w:rPr>
            </w:pPr>
            <w:r w:rsidRPr="00563356">
              <w:rPr>
                <w:b/>
              </w:rPr>
              <w:t>Передвижные выставки</w:t>
            </w:r>
            <w:r w:rsidR="00775C1C">
              <w:rPr>
                <w:b/>
              </w:rPr>
              <w:t>:</w:t>
            </w:r>
            <w:r w:rsidR="008D7AA8" w:rsidRPr="00563356">
              <w:rPr>
                <w:b/>
              </w:rPr>
              <w:t xml:space="preserve"> </w:t>
            </w:r>
          </w:p>
          <w:p w:rsidR="0061518B" w:rsidRDefault="0061518B"/>
          <w:p w:rsidR="0061518B" w:rsidRDefault="0061518B"/>
          <w:p w:rsidR="0061518B" w:rsidRDefault="0061518B"/>
          <w:p w:rsidR="0061518B" w:rsidRDefault="0061518B"/>
          <w:p w:rsidR="0061518B" w:rsidRDefault="0061518B"/>
          <w:p w:rsidR="0061518B" w:rsidRDefault="0061518B"/>
          <w:p w:rsidR="005D5A17" w:rsidRDefault="005D5A17"/>
          <w:p w:rsidR="0061518B" w:rsidRDefault="0061518B"/>
          <w:p w:rsidR="008D7AA8" w:rsidRDefault="008D7AA8"/>
          <w:p w:rsidR="008D7AA8" w:rsidRDefault="008D7AA8"/>
          <w:p w:rsidR="0061518B" w:rsidRDefault="0061518B"/>
          <w:p w:rsidR="007B084E" w:rsidRDefault="007B084E"/>
          <w:p w:rsidR="00563356" w:rsidRDefault="00563356">
            <w:pPr>
              <w:rPr>
                <w:b/>
              </w:rPr>
            </w:pPr>
          </w:p>
          <w:p w:rsidR="00563356" w:rsidRDefault="00563356">
            <w:pPr>
              <w:rPr>
                <w:b/>
              </w:rPr>
            </w:pPr>
          </w:p>
          <w:p w:rsidR="00724AA0" w:rsidRDefault="00724AA0">
            <w:pPr>
              <w:rPr>
                <w:b/>
              </w:rPr>
            </w:pPr>
          </w:p>
          <w:p w:rsidR="00724AA0" w:rsidRDefault="00724AA0">
            <w:pPr>
              <w:rPr>
                <w:b/>
              </w:rPr>
            </w:pPr>
          </w:p>
          <w:p w:rsidR="00F63FBC" w:rsidRDefault="00F63FBC">
            <w:pPr>
              <w:rPr>
                <w:b/>
              </w:rPr>
            </w:pPr>
          </w:p>
          <w:p w:rsidR="009D4CA2" w:rsidRDefault="009D4CA2">
            <w:pPr>
              <w:rPr>
                <w:b/>
              </w:rPr>
            </w:pPr>
          </w:p>
          <w:p w:rsidR="0061518B" w:rsidRPr="00563356" w:rsidRDefault="0061518B">
            <w:pPr>
              <w:rPr>
                <w:b/>
              </w:rPr>
            </w:pPr>
            <w:r w:rsidRPr="00563356">
              <w:rPr>
                <w:b/>
              </w:rPr>
              <w:t>Участие в выставках</w:t>
            </w:r>
            <w:r w:rsidR="00775C1C">
              <w:rPr>
                <w:b/>
              </w:rPr>
              <w:t>:</w:t>
            </w:r>
          </w:p>
          <w:p w:rsidR="00906BE0" w:rsidRDefault="00906BE0"/>
          <w:p w:rsidR="00BE2619" w:rsidRDefault="00BE2619"/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Pr="00775C1C" w:rsidRDefault="00CF244E" w:rsidP="003D22FE">
            <w:pPr>
              <w:spacing w:line="276" w:lineRule="auto"/>
            </w:pPr>
            <w:r w:rsidRPr="00775C1C">
              <w:lastRenderedPageBreak/>
              <w:t xml:space="preserve">К 100-летию </w:t>
            </w:r>
            <w:proofErr w:type="spellStart"/>
            <w:r w:rsidRPr="00775C1C">
              <w:t>Миасского</w:t>
            </w:r>
            <w:proofErr w:type="spellEnd"/>
            <w:r w:rsidRPr="00775C1C">
              <w:t xml:space="preserve"> напилочного завода завершено оформление зала «</w:t>
            </w:r>
            <w:proofErr w:type="spellStart"/>
            <w:r w:rsidRPr="00775C1C">
              <w:t>Миасский</w:t>
            </w:r>
            <w:proofErr w:type="spellEnd"/>
            <w:r w:rsidRPr="00775C1C">
              <w:t xml:space="preserve"> напилочный завод»</w:t>
            </w:r>
          </w:p>
          <w:p w:rsidR="00292829" w:rsidRPr="00775C1C" w:rsidRDefault="00292829" w:rsidP="003D22FE">
            <w:pPr>
              <w:spacing w:line="276" w:lineRule="auto"/>
            </w:pPr>
          </w:p>
          <w:p w:rsidR="00292829" w:rsidRPr="00775C1C" w:rsidRDefault="00BE18B8" w:rsidP="003D22FE">
            <w:pPr>
              <w:spacing w:line="276" w:lineRule="auto"/>
            </w:pPr>
            <w:r w:rsidRPr="00775C1C">
              <w:t xml:space="preserve">1. </w:t>
            </w:r>
            <w:r w:rsidR="00CA3B55" w:rsidRPr="00775C1C">
              <w:t xml:space="preserve">«Сны о чем-то большем» (картины </w:t>
            </w:r>
            <w:proofErr w:type="spellStart"/>
            <w:r w:rsidR="00CA3B55" w:rsidRPr="00775C1C">
              <w:t>миасского</w:t>
            </w:r>
            <w:proofErr w:type="spellEnd"/>
            <w:r w:rsidR="00CA3B55" w:rsidRPr="00775C1C">
              <w:t xml:space="preserve"> художника Р. </w:t>
            </w:r>
            <w:proofErr w:type="spellStart"/>
            <w:r w:rsidR="00CA3B55" w:rsidRPr="00775C1C">
              <w:t>Галеокбарова</w:t>
            </w:r>
            <w:proofErr w:type="spellEnd"/>
            <w:r w:rsidR="00CA3B55" w:rsidRPr="00775C1C">
              <w:t>)</w:t>
            </w:r>
          </w:p>
          <w:p w:rsidR="00292829" w:rsidRPr="00775C1C" w:rsidRDefault="00BE18B8" w:rsidP="003D22FE">
            <w:pPr>
              <w:spacing w:line="276" w:lineRule="auto"/>
            </w:pPr>
            <w:r w:rsidRPr="00775C1C">
              <w:t xml:space="preserve">2. </w:t>
            </w:r>
            <w:r w:rsidR="00CA3B55" w:rsidRPr="00775C1C">
              <w:t>Тропические бабочки (выставка живых бабочек)</w:t>
            </w:r>
          </w:p>
          <w:p w:rsidR="00D73360" w:rsidRPr="00775C1C" w:rsidRDefault="00BE18B8" w:rsidP="003D22FE">
            <w:pPr>
              <w:spacing w:line="276" w:lineRule="auto"/>
            </w:pPr>
            <w:r w:rsidRPr="00775C1C">
              <w:t xml:space="preserve">3. </w:t>
            </w:r>
            <w:r w:rsidR="00CA3B55" w:rsidRPr="00775C1C">
              <w:t>История</w:t>
            </w:r>
            <w:r w:rsidR="00D73360" w:rsidRPr="00775C1C">
              <w:t xml:space="preserve"> в миниатюре (модели военной техники, военно-</w:t>
            </w:r>
            <w:r w:rsidR="000F33ED" w:rsidRPr="00775C1C">
              <w:t>технический</w:t>
            </w:r>
            <w:r w:rsidR="00D73360" w:rsidRPr="00775C1C">
              <w:t xml:space="preserve"> клуб «Держава»)</w:t>
            </w:r>
          </w:p>
          <w:p w:rsidR="003720D5" w:rsidRPr="00775C1C" w:rsidRDefault="00BE18B8" w:rsidP="003D22FE">
            <w:pPr>
              <w:spacing w:line="276" w:lineRule="auto"/>
            </w:pPr>
            <w:r w:rsidRPr="00775C1C">
              <w:t>4</w:t>
            </w:r>
            <w:r w:rsidR="003720D5" w:rsidRPr="00775C1C">
              <w:t xml:space="preserve">. </w:t>
            </w:r>
            <w:r w:rsidR="00CA3B55" w:rsidRPr="00775C1C">
              <w:t xml:space="preserve">«Сканы времени». </w:t>
            </w:r>
            <w:proofErr w:type="gramStart"/>
            <w:r w:rsidR="00CA3B55" w:rsidRPr="00775C1C">
              <w:t xml:space="preserve">Фотовыставка А. </w:t>
            </w:r>
            <w:proofErr w:type="spellStart"/>
            <w:r w:rsidR="00CA3B55" w:rsidRPr="00775C1C">
              <w:t>Мизурова</w:t>
            </w:r>
            <w:proofErr w:type="spellEnd"/>
            <w:r w:rsidR="00CA3B55" w:rsidRPr="00775C1C">
              <w:t xml:space="preserve"> о жизни Миасса в 1980-90-е гг.</w:t>
            </w:r>
            <w:r w:rsidR="003720D5" w:rsidRPr="00775C1C">
              <w:t>)</w:t>
            </w:r>
            <w:proofErr w:type="gramEnd"/>
          </w:p>
          <w:p w:rsidR="00D73360" w:rsidRPr="00775C1C" w:rsidRDefault="00BE18B8" w:rsidP="003D22FE">
            <w:pPr>
              <w:spacing w:line="276" w:lineRule="auto"/>
            </w:pPr>
            <w:r w:rsidRPr="00775C1C">
              <w:t xml:space="preserve">5. </w:t>
            </w:r>
            <w:r w:rsidR="00CA3B55" w:rsidRPr="00775C1C">
              <w:t xml:space="preserve">«Природа-скульптор» (выставка мастеров прикладного искусства Л. </w:t>
            </w:r>
            <w:proofErr w:type="spellStart"/>
            <w:r w:rsidR="00CA3B55" w:rsidRPr="00775C1C">
              <w:t>Калуцкой</w:t>
            </w:r>
            <w:proofErr w:type="spellEnd"/>
            <w:r w:rsidR="00CA3B55" w:rsidRPr="00775C1C">
              <w:t xml:space="preserve"> и А. </w:t>
            </w:r>
            <w:proofErr w:type="spellStart"/>
            <w:r w:rsidR="00CA3B55" w:rsidRPr="00775C1C">
              <w:t>Матяшова</w:t>
            </w:r>
            <w:proofErr w:type="spellEnd"/>
            <w:r w:rsidR="00CA3B55" w:rsidRPr="00775C1C">
              <w:t>)</w:t>
            </w:r>
          </w:p>
          <w:p w:rsidR="00D73360" w:rsidRPr="00775C1C" w:rsidRDefault="00BE18B8" w:rsidP="003D22FE">
            <w:pPr>
              <w:spacing w:line="276" w:lineRule="auto"/>
            </w:pPr>
            <w:r w:rsidRPr="00775C1C">
              <w:t xml:space="preserve">6. </w:t>
            </w:r>
            <w:r w:rsidR="00CA3B55" w:rsidRPr="00775C1C">
              <w:t xml:space="preserve">«Весь мир в наперстке» (выставка из коллекции музея наперстков </w:t>
            </w:r>
            <w:proofErr w:type="spellStart"/>
            <w:r w:rsidR="00CA3B55" w:rsidRPr="00775C1C">
              <w:t>Копейской</w:t>
            </w:r>
            <w:proofErr w:type="spellEnd"/>
            <w:r w:rsidR="00CA3B55" w:rsidRPr="00775C1C">
              <w:t xml:space="preserve"> швейной фабрики) </w:t>
            </w:r>
          </w:p>
          <w:p w:rsidR="00D73360" w:rsidRPr="00775C1C" w:rsidRDefault="00BE18B8" w:rsidP="003D22FE">
            <w:pPr>
              <w:spacing w:line="276" w:lineRule="auto"/>
            </w:pPr>
            <w:r w:rsidRPr="00775C1C">
              <w:t xml:space="preserve">7. </w:t>
            </w:r>
            <w:r w:rsidR="00C911FE" w:rsidRPr="00775C1C">
              <w:t>«</w:t>
            </w:r>
            <w:r w:rsidR="00CA3B55" w:rsidRPr="00775C1C">
              <w:t xml:space="preserve">Взгляд на мир не только из окна» (выставка </w:t>
            </w:r>
            <w:r w:rsidR="00CA3B55" w:rsidRPr="00775C1C">
              <w:lastRenderedPageBreak/>
              <w:t xml:space="preserve">художественных работ О. </w:t>
            </w:r>
            <w:proofErr w:type="spellStart"/>
            <w:r w:rsidR="00CA3B55" w:rsidRPr="00775C1C">
              <w:t>Пошвиной</w:t>
            </w:r>
            <w:proofErr w:type="spellEnd"/>
            <w:r w:rsidR="00CA3B55" w:rsidRPr="00775C1C">
              <w:t>, г. Златоуст)</w:t>
            </w:r>
          </w:p>
          <w:p w:rsidR="00C911FE" w:rsidRPr="00775C1C" w:rsidRDefault="00BE18B8" w:rsidP="003D22FE">
            <w:pPr>
              <w:spacing w:line="276" w:lineRule="auto"/>
            </w:pPr>
            <w:r w:rsidRPr="00775C1C">
              <w:t xml:space="preserve">8. </w:t>
            </w:r>
            <w:r w:rsidR="00C911FE" w:rsidRPr="00775C1C">
              <w:t>«</w:t>
            </w:r>
            <w:r w:rsidR="00CA3B55" w:rsidRPr="00775C1C">
              <w:t>Кочевники. Ожившие образы» (музей-заповедник «</w:t>
            </w:r>
            <w:proofErr w:type="spellStart"/>
            <w:r w:rsidR="00CA3B55" w:rsidRPr="00775C1C">
              <w:t>Аркаим</w:t>
            </w:r>
            <w:proofErr w:type="spellEnd"/>
            <w:r w:rsidR="00CA3B55" w:rsidRPr="00775C1C">
              <w:t>»)</w:t>
            </w:r>
          </w:p>
          <w:p w:rsidR="00906BE0" w:rsidRPr="00775C1C" w:rsidRDefault="00BE18B8" w:rsidP="003D22FE">
            <w:pPr>
              <w:spacing w:line="276" w:lineRule="auto"/>
            </w:pPr>
            <w:r w:rsidRPr="00775C1C">
              <w:t xml:space="preserve">9. </w:t>
            </w:r>
            <w:r w:rsidR="00CA3B55" w:rsidRPr="00775C1C">
              <w:t>«Цветочная палитра» (ОГБУК «Областной центр народного творчества», г. Челябинск)</w:t>
            </w:r>
          </w:p>
          <w:p w:rsidR="00662AAB" w:rsidRPr="00775C1C" w:rsidRDefault="00662AAB" w:rsidP="003D22FE">
            <w:pPr>
              <w:spacing w:line="276" w:lineRule="auto"/>
            </w:pPr>
            <w:r w:rsidRPr="00775C1C">
              <w:t>1</w:t>
            </w:r>
            <w:r w:rsidR="000F33ED" w:rsidRPr="00775C1C">
              <w:t>0</w:t>
            </w:r>
            <w:r w:rsidRPr="00775C1C">
              <w:t xml:space="preserve">. </w:t>
            </w:r>
            <w:r w:rsidR="00CA3B55" w:rsidRPr="00775C1C">
              <w:t>Афиши советских кинофильмов (музей им. С. Герасимова, с. Кундравы)</w:t>
            </w:r>
          </w:p>
          <w:p w:rsidR="00662AAB" w:rsidRPr="00775C1C" w:rsidRDefault="00662AAB" w:rsidP="003D22FE">
            <w:pPr>
              <w:spacing w:line="276" w:lineRule="auto"/>
            </w:pPr>
            <w:r w:rsidRPr="00775C1C">
              <w:t>1</w:t>
            </w:r>
            <w:r w:rsidR="000F33ED" w:rsidRPr="00775C1C">
              <w:t>1</w:t>
            </w:r>
            <w:r w:rsidRPr="00775C1C">
              <w:t xml:space="preserve">. </w:t>
            </w:r>
            <w:r w:rsidR="004310AE" w:rsidRPr="00775C1C">
              <w:t>Выставка предметов киностудии «Мосфильм» (музей им. С. Герасимова, с. Кундравы)</w:t>
            </w:r>
          </w:p>
          <w:p w:rsidR="000F33ED" w:rsidRPr="00775C1C" w:rsidRDefault="000F33ED" w:rsidP="003D22FE">
            <w:pPr>
              <w:spacing w:line="276" w:lineRule="auto"/>
            </w:pPr>
            <w:r w:rsidRPr="00775C1C">
              <w:t xml:space="preserve">12. </w:t>
            </w:r>
            <w:r w:rsidR="004310AE" w:rsidRPr="00775C1C">
              <w:t>Новогодние рисунки детей с ограниченными возможностями.</w:t>
            </w:r>
          </w:p>
          <w:p w:rsidR="00662AAB" w:rsidRPr="00775C1C" w:rsidRDefault="00662AAB" w:rsidP="003D22FE">
            <w:pPr>
              <w:spacing w:line="276" w:lineRule="auto"/>
            </w:pPr>
            <w:r w:rsidRPr="00775C1C">
              <w:t xml:space="preserve">13. </w:t>
            </w:r>
            <w:r w:rsidR="000F33ED" w:rsidRPr="00775C1C">
              <w:t>Шаги истории (выставка плакатов)</w:t>
            </w:r>
          </w:p>
          <w:p w:rsidR="00662AAB" w:rsidRPr="00775C1C" w:rsidRDefault="00662AAB" w:rsidP="003D22FE">
            <w:pPr>
              <w:spacing w:line="276" w:lineRule="auto"/>
            </w:pPr>
            <w:r w:rsidRPr="00775C1C">
              <w:t xml:space="preserve">14. </w:t>
            </w:r>
            <w:r w:rsidR="004310AE" w:rsidRPr="00775C1C">
              <w:t>Выставка батика (студия М*</w:t>
            </w:r>
            <w:proofErr w:type="gramStart"/>
            <w:r w:rsidR="004310AE" w:rsidRPr="00775C1C">
              <w:t>АРТ</w:t>
            </w:r>
            <w:proofErr w:type="gramEnd"/>
            <w:r w:rsidR="004310AE" w:rsidRPr="00775C1C">
              <w:t>)</w:t>
            </w:r>
          </w:p>
          <w:p w:rsidR="004310AE" w:rsidRPr="00775C1C" w:rsidRDefault="004310AE" w:rsidP="003D22FE">
            <w:pPr>
              <w:spacing w:line="276" w:lineRule="auto"/>
            </w:pPr>
            <w:r w:rsidRPr="00775C1C">
              <w:t>15. Новогодняя елочная игрушка родом из СССР</w:t>
            </w:r>
          </w:p>
          <w:p w:rsidR="004310AE" w:rsidRPr="00775C1C" w:rsidRDefault="004310AE" w:rsidP="003D22FE">
            <w:pPr>
              <w:spacing w:line="276" w:lineRule="auto"/>
            </w:pPr>
            <w:r w:rsidRPr="00775C1C">
              <w:t xml:space="preserve">16. </w:t>
            </w:r>
            <w:r w:rsidR="003A6B38" w:rsidRPr="00775C1C">
              <w:t>«</w:t>
            </w:r>
            <w:proofErr w:type="gramStart"/>
            <w:r w:rsidR="003A6B38" w:rsidRPr="00775C1C">
              <w:t>Клуши</w:t>
            </w:r>
            <w:proofErr w:type="gramEnd"/>
            <w:r w:rsidR="003A6B38" w:rsidRPr="00775C1C">
              <w:t xml:space="preserve">, курочки и </w:t>
            </w:r>
            <w:proofErr w:type="spellStart"/>
            <w:r w:rsidR="003A6B38" w:rsidRPr="00775C1C">
              <w:t>квочки</w:t>
            </w:r>
            <w:proofErr w:type="spellEnd"/>
            <w:r w:rsidR="003A6B38" w:rsidRPr="00775C1C">
              <w:t>…» (из частной коллекции О. Година)</w:t>
            </w:r>
          </w:p>
          <w:p w:rsidR="00C34276" w:rsidRPr="00775C1C" w:rsidRDefault="00C34276" w:rsidP="003D22FE">
            <w:pPr>
              <w:spacing w:line="276" w:lineRule="auto"/>
            </w:pPr>
            <w:r w:rsidRPr="00775C1C">
              <w:t>17. Выставка тактильных работ по здоровому образу жизни</w:t>
            </w:r>
          </w:p>
          <w:p w:rsidR="00662AAB" w:rsidRPr="00775C1C" w:rsidRDefault="00662AAB" w:rsidP="003D22FE">
            <w:pPr>
              <w:spacing w:line="276" w:lineRule="auto"/>
            </w:pPr>
          </w:p>
          <w:p w:rsidR="00D73360" w:rsidRPr="00775C1C" w:rsidRDefault="00BE18B8" w:rsidP="003D22FE">
            <w:pPr>
              <w:spacing w:line="276" w:lineRule="auto"/>
            </w:pPr>
            <w:r w:rsidRPr="00775C1C">
              <w:t>1.</w:t>
            </w:r>
            <w:r w:rsidR="004310AE" w:rsidRPr="00775C1C">
              <w:t>Выставка музыкальных инструментов.</w:t>
            </w:r>
          </w:p>
          <w:p w:rsidR="00D73360" w:rsidRPr="00775C1C" w:rsidRDefault="00BE18B8" w:rsidP="003D22FE">
            <w:pPr>
              <w:spacing w:line="276" w:lineRule="auto"/>
            </w:pPr>
            <w:r w:rsidRPr="00775C1C">
              <w:t>2.</w:t>
            </w:r>
            <w:r w:rsidR="003720D5" w:rsidRPr="00775C1C">
              <w:t xml:space="preserve"> </w:t>
            </w:r>
            <w:r w:rsidR="004310AE" w:rsidRPr="00775C1C">
              <w:t>Выставка плакатов советского периода</w:t>
            </w:r>
          </w:p>
          <w:p w:rsidR="00D73360" w:rsidRPr="00775C1C" w:rsidRDefault="00BE2619" w:rsidP="003D22FE">
            <w:pPr>
              <w:spacing w:line="276" w:lineRule="auto"/>
            </w:pPr>
            <w:r w:rsidRPr="00775C1C">
              <w:t>3</w:t>
            </w:r>
            <w:r w:rsidR="00BE18B8" w:rsidRPr="00775C1C">
              <w:t>.</w:t>
            </w:r>
            <w:r w:rsidR="003720D5" w:rsidRPr="00775C1C">
              <w:t xml:space="preserve"> </w:t>
            </w:r>
            <w:r w:rsidR="004310AE" w:rsidRPr="00775C1C">
              <w:t xml:space="preserve">Выставка к 100-летию </w:t>
            </w:r>
            <w:proofErr w:type="spellStart"/>
            <w:r w:rsidR="004310AE" w:rsidRPr="00775C1C">
              <w:t>Миасского</w:t>
            </w:r>
            <w:proofErr w:type="spellEnd"/>
            <w:r w:rsidR="004310AE" w:rsidRPr="00775C1C">
              <w:t xml:space="preserve"> напилочного завода</w:t>
            </w:r>
          </w:p>
          <w:p w:rsidR="00D33D53" w:rsidRPr="00775C1C" w:rsidRDefault="00BE2619" w:rsidP="003D22FE">
            <w:pPr>
              <w:spacing w:line="276" w:lineRule="auto"/>
            </w:pPr>
            <w:r w:rsidRPr="00775C1C">
              <w:t>4</w:t>
            </w:r>
            <w:r w:rsidR="00BE18B8" w:rsidRPr="00775C1C">
              <w:t>.</w:t>
            </w:r>
            <w:r w:rsidR="003720D5" w:rsidRPr="00775C1C">
              <w:t xml:space="preserve"> </w:t>
            </w:r>
            <w:r w:rsidR="004310AE" w:rsidRPr="00775C1C">
              <w:t xml:space="preserve">Выставка к юбилею краеведа П. </w:t>
            </w:r>
            <w:proofErr w:type="spellStart"/>
            <w:r w:rsidR="004310AE" w:rsidRPr="00775C1C">
              <w:t>Шалагинова</w:t>
            </w:r>
            <w:proofErr w:type="spellEnd"/>
            <w:r w:rsidR="003720D5" w:rsidRPr="00775C1C">
              <w:t xml:space="preserve"> </w:t>
            </w:r>
          </w:p>
          <w:p w:rsidR="00D33D53" w:rsidRPr="00775C1C" w:rsidRDefault="00714BAC" w:rsidP="003D22FE">
            <w:pPr>
              <w:spacing w:line="276" w:lineRule="auto"/>
            </w:pPr>
            <w:r w:rsidRPr="00775C1C">
              <w:t>5</w:t>
            </w:r>
            <w:r w:rsidR="00BE18B8" w:rsidRPr="00775C1C">
              <w:t>.</w:t>
            </w:r>
            <w:r w:rsidR="00C911FE" w:rsidRPr="00775C1C">
              <w:t xml:space="preserve"> </w:t>
            </w:r>
            <w:r w:rsidR="004310AE" w:rsidRPr="00775C1C">
              <w:t>Знак солнца в славянском обереге</w:t>
            </w:r>
          </w:p>
          <w:p w:rsidR="00D33D53" w:rsidRPr="00775C1C" w:rsidRDefault="00714BAC" w:rsidP="003D22FE">
            <w:pPr>
              <w:spacing w:line="276" w:lineRule="auto"/>
            </w:pPr>
            <w:r w:rsidRPr="00775C1C">
              <w:t>6</w:t>
            </w:r>
            <w:r w:rsidR="00BE18B8" w:rsidRPr="00775C1C">
              <w:t>.</w:t>
            </w:r>
            <w:r w:rsidR="00C911FE" w:rsidRPr="00775C1C">
              <w:t xml:space="preserve"> </w:t>
            </w:r>
            <w:proofErr w:type="spellStart"/>
            <w:r w:rsidR="004310AE" w:rsidRPr="00775C1C">
              <w:t>Нагайбакская</w:t>
            </w:r>
            <w:proofErr w:type="spellEnd"/>
            <w:r w:rsidR="004310AE" w:rsidRPr="00775C1C">
              <w:t xml:space="preserve"> культура</w:t>
            </w:r>
            <w:r w:rsidR="000F33ED" w:rsidRPr="00775C1C">
              <w:t xml:space="preserve"> </w:t>
            </w:r>
          </w:p>
          <w:p w:rsidR="00D33D53" w:rsidRPr="00775C1C" w:rsidRDefault="00714BAC" w:rsidP="003D22FE">
            <w:pPr>
              <w:spacing w:line="276" w:lineRule="auto"/>
            </w:pPr>
            <w:r w:rsidRPr="00775C1C">
              <w:t>7</w:t>
            </w:r>
            <w:r w:rsidR="00BE18B8" w:rsidRPr="00775C1C">
              <w:t>.</w:t>
            </w:r>
            <w:r w:rsidR="00662AAB" w:rsidRPr="00775C1C">
              <w:t xml:space="preserve"> </w:t>
            </w:r>
            <w:r w:rsidR="004310AE" w:rsidRPr="00775C1C">
              <w:t>Выставка предметов Великой Отечественной войны</w:t>
            </w:r>
          </w:p>
          <w:p w:rsidR="00D33D53" w:rsidRPr="00775C1C" w:rsidRDefault="00714BAC" w:rsidP="003D22FE">
            <w:pPr>
              <w:spacing w:line="276" w:lineRule="auto"/>
            </w:pPr>
            <w:r w:rsidRPr="00775C1C">
              <w:t>8</w:t>
            </w:r>
            <w:r w:rsidR="00BE18B8" w:rsidRPr="00775C1C">
              <w:t>.</w:t>
            </w:r>
            <w:r w:rsidR="000F33ED" w:rsidRPr="00775C1C">
              <w:t xml:space="preserve"> </w:t>
            </w:r>
            <w:r w:rsidR="004310AE" w:rsidRPr="00775C1C">
              <w:t>Азбука Победы (на планшетах)</w:t>
            </w:r>
          </w:p>
          <w:p w:rsidR="00BE18B8" w:rsidRPr="00775C1C" w:rsidRDefault="00714BAC" w:rsidP="003D22FE">
            <w:pPr>
              <w:spacing w:line="276" w:lineRule="auto"/>
            </w:pPr>
            <w:r w:rsidRPr="00775C1C">
              <w:t>9</w:t>
            </w:r>
            <w:r w:rsidR="00BE18B8" w:rsidRPr="00775C1C">
              <w:t>.</w:t>
            </w:r>
            <w:r w:rsidR="000F33ED" w:rsidRPr="00775C1C">
              <w:t xml:space="preserve"> </w:t>
            </w:r>
            <w:r w:rsidR="004310AE" w:rsidRPr="00775C1C">
              <w:t>Открытка из СССР</w:t>
            </w:r>
          </w:p>
          <w:p w:rsidR="00BE18B8" w:rsidRPr="00775C1C" w:rsidRDefault="007B084E" w:rsidP="003D22FE">
            <w:pPr>
              <w:spacing w:line="276" w:lineRule="auto"/>
            </w:pPr>
            <w:r w:rsidRPr="00775C1C">
              <w:t>1</w:t>
            </w:r>
            <w:r w:rsidR="00714BAC" w:rsidRPr="00775C1C">
              <w:t>0</w:t>
            </w:r>
            <w:r w:rsidRPr="00775C1C">
              <w:t xml:space="preserve">. </w:t>
            </w:r>
            <w:r w:rsidR="004310AE" w:rsidRPr="00775C1C">
              <w:t>Добро пожаловать в СССР (выставка предметов быта советского периода)</w:t>
            </w:r>
          </w:p>
          <w:p w:rsidR="007B084E" w:rsidRPr="00775C1C" w:rsidRDefault="007B084E" w:rsidP="003D22FE">
            <w:pPr>
              <w:spacing w:line="276" w:lineRule="auto"/>
            </w:pPr>
            <w:r w:rsidRPr="00775C1C">
              <w:t>1</w:t>
            </w:r>
            <w:r w:rsidR="00714BAC" w:rsidRPr="00775C1C">
              <w:t>1</w:t>
            </w:r>
            <w:r w:rsidRPr="00775C1C">
              <w:t xml:space="preserve">. </w:t>
            </w:r>
            <w:r w:rsidR="004310AE" w:rsidRPr="00775C1C">
              <w:t>«Невелик узелок, да крепко затянут» (выставка предметов женского рукоделия)</w:t>
            </w:r>
          </w:p>
          <w:p w:rsidR="007B084E" w:rsidRPr="00775C1C" w:rsidRDefault="007B084E" w:rsidP="003D22FE">
            <w:pPr>
              <w:spacing w:line="276" w:lineRule="auto"/>
            </w:pPr>
            <w:r w:rsidRPr="00775C1C">
              <w:t>1</w:t>
            </w:r>
            <w:r w:rsidR="00714BAC" w:rsidRPr="00775C1C">
              <w:t>2</w:t>
            </w:r>
            <w:r w:rsidRPr="00775C1C">
              <w:t xml:space="preserve">. </w:t>
            </w:r>
            <w:r w:rsidR="003A6B38" w:rsidRPr="00775C1C">
              <w:t xml:space="preserve">Выставка </w:t>
            </w:r>
            <w:proofErr w:type="spellStart"/>
            <w:r w:rsidR="003A6B38" w:rsidRPr="00775C1C">
              <w:t>каслинского</w:t>
            </w:r>
            <w:proofErr w:type="spellEnd"/>
            <w:r w:rsidR="003A6B38" w:rsidRPr="00775C1C">
              <w:t xml:space="preserve"> литья</w:t>
            </w:r>
          </w:p>
          <w:p w:rsidR="001C5081" w:rsidRPr="00775C1C" w:rsidRDefault="001C5081" w:rsidP="003D22FE">
            <w:pPr>
              <w:spacing w:line="276" w:lineRule="auto"/>
            </w:pPr>
            <w:r w:rsidRPr="00775C1C">
              <w:t xml:space="preserve">13. </w:t>
            </w:r>
            <w:r w:rsidR="00430E70">
              <w:t>«</w:t>
            </w:r>
            <w:r w:rsidR="00430E70" w:rsidRPr="002B2CFA">
              <w:t>Ба, знакомые все лица</w:t>
            </w:r>
            <w:r w:rsidR="00430E70">
              <w:t>»</w:t>
            </w:r>
            <w:r w:rsidR="00430E70" w:rsidRPr="00775C1C">
              <w:t xml:space="preserve"> </w:t>
            </w:r>
            <w:r w:rsidR="00430E70">
              <w:t xml:space="preserve"> (фото актеров</w:t>
            </w:r>
            <w:r w:rsidRPr="00775C1C">
              <w:t xml:space="preserve"> советского кино</w:t>
            </w:r>
            <w:r w:rsidR="00430E70">
              <w:t>)</w:t>
            </w:r>
          </w:p>
          <w:p w:rsidR="001C5081" w:rsidRPr="00775C1C" w:rsidRDefault="001C5081" w:rsidP="003D22FE">
            <w:pPr>
              <w:spacing w:line="276" w:lineRule="auto"/>
            </w:pPr>
            <w:r w:rsidRPr="00775C1C">
              <w:t xml:space="preserve">14. </w:t>
            </w:r>
            <w:r w:rsidR="00430E70" w:rsidRPr="002B2CFA">
              <w:t>Смотрите в кинотеатрах города</w:t>
            </w:r>
          </w:p>
          <w:p w:rsidR="008D7AA8" w:rsidRPr="00775C1C" w:rsidRDefault="008D7AA8" w:rsidP="003D22FE">
            <w:pPr>
              <w:spacing w:line="276" w:lineRule="auto"/>
            </w:pPr>
          </w:p>
          <w:p w:rsidR="00D33D53" w:rsidRPr="00775C1C" w:rsidRDefault="007B084E" w:rsidP="003D22FE">
            <w:pPr>
              <w:spacing w:line="276" w:lineRule="auto"/>
            </w:pPr>
            <w:r w:rsidRPr="00775C1C">
              <w:t>1</w:t>
            </w:r>
            <w:r w:rsidR="00BE18B8" w:rsidRPr="00775C1C">
              <w:t>.</w:t>
            </w:r>
            <w:r w:rsidRPr="00775C1C">
              <w:t xml:space="preserve"> </w:t>
            </w:r>
            <w:r w:rsidR="00D33D53" w:rsidRPr="00775C1C">
              <w:t xml:space="preserve">Животные местного края (НП </w:t>
            </w:r>
            <w:proofErr w:type="spellStart"/>
            <w:r w:rsidR="00D33D53" w:rsidRPr="00775C1C">
              <w:t>Таганай</w:t>
            </w:r>
            <w:proofErr w:type="spellEnd"/>
            <w:r w:rsidR="00D33D53" w:rsidRPr="00775C1C">
              <w:t>)</w:t>
            </w:r>
          </w:p>
          <w:p w:rsidR="00D33D53" w:rsidRPr="00775C1C" w:rsidRDefault="007B084E" w:rsidP="003D22FE">
            <w:pPr>
              <w:spacing w:line="276" w:lineRule="auto"/>
            </w:pPr>
            <w:r w:rsidRPr="00775C1C">
              <w:t>2</w:t>
            </w:r>
            <w:r w:rsidR="00BE18B8" w:rsidRPr="00775C1C">
              <w:t>.</w:t>
            </w:r>
            <w:r w:rsidRPr="00775C1C">
              <w:t xml:space="preserve"> </w:t>
            </w:r>
            <w:r w:rsidR="003A6B38" w:rsidRPr="00775C1C">
              <w:t xml:space="preserve">Моя малая Родина – </w:t>
            </w:r>
            <w:proofErr w:type="spellStart"/>
            <w:r w:rsidR="003A6B38" w:rsidRPr="00775C1C">
              <w:t>Машгородок</w:t>
            </w:r>
            <w:proofErr w:type="spellEnd"/>
            <w:r w:rsidR="003A6B38" w:rsidRPr="00775C1C">
              <w:t xml:space="preserve"> (филиал ЦБС № 4)</w:t>
            </w:r>
          </w:p>
          <w:p w:rsidR="00D33D53" w:rsidRPr="00775C1C" w:rsidRDefault="007B084E" w:rsidP="003D22FE">
            <w:pPr>
              <w:spacing w:line="276" w:lineRule="auto"/>
            </w:pPr>
            <w:r w:rsidRPr="00775C1C">
              <w:t>3</w:t>
            </w:r>
            <w:r w:rsidR="00BE18B8" w:rsidRPr="00775C1C">
              <w:t>.</w:t>
            </w:r>
            <w:r w:rsidRPr="00775C1C">
              <w:t xml:space="preserve"> </w:t>
            </w:r>
            <w:r w:rsidR="00D33D53" w:rsidRPr="00775C1C">
              <w:t>Из истории застройки Миасса (ж/д вокзал)</w:t>
            </w:r>
          </w:p>
          <w:p w:rsidR="003720D5" w:rsidRPr="00775C1C" w:rsidRDefault="007B084E" w:rsidP="003D22FE">
            <w:pPr>
              <w:spacing w:line="276" w:lineRule="auto"/>
            </w:pPr>
            <w:r w:rsidRPr="00775C1C">
              <w:t>4</w:t>
            </w:r>
            <w:r w:rsidR="00BE2619" w:rsidRPr="00775C1C">
              <w:t>.</w:t>
            </w:r>
            <w:r w:rsidR="003720D5" w:rsidRPr="00775C1C">
              <w:t xml:space="preserve"> </w:t>
            </w:r>
            <w:r w:rsidR="003A6B38" w:rsidRPr="00775C1C">
              <w:t xml:space="preserve">Год кино (городской парк, предметы по теме в рамках участия в городском мероприятии День </w:t>
            </w:r>
            <w:r w:rsidR="003A6B38" w:rsidRPr="00775C1C">
              <w:lastRenderedPageBreak/>
              <w:t>защиты детей)</w:t>
            </w:r>
          </w:p>
          <w:p w:rsidR="003720D5" w:rsidRPr="00775C1C" w:rsidRDefault="007B084E" w:rsidP="003D22FE">
            <w:pPr>
              <w:spacing w:line="276" w:lineRule="auto"/>
            </w:pPr>
            <w:r w:rsidRPr="00775C1C">
              <w:t xml:space="preserve">5. </w:t>
            </w:r>
            <w:r w:rsidR="003A6B38" w:rsidRPr="00775C1C">
              <w:t>Рушник в свадебном обряде (</w:t>
            </w:r>
            <w:proofErr w:type="spellStart"/>
            <w:r w:rsidR="003A6B38" w:rsidRPr="00775C1C">
              <w:t>Миасский</w:t>
            </w:r>
            <w:proofErr w:type="spellEnd"/>
            <w:r w:rsidR="003A6B38" w:rsidRPr="00775C1C">
              <w:t xml:space="preserve"> колледж культуры и искусства)</w:t>
            </w:r>
          </w:p>
          <w:p w:rsidR="00D33D53" w:rsidRPr="00775C1C" w:rsidRDefault="00BE2619" w:rsidP="003D22FE">
            <w:pPr>
              <w:spacing w:line="276" w:lineRule="auto"/>
            </w:pPr>
            <w:r w:rsidRPr="00775C1C">
              <w:t>6.</w:t>
            </w:r>
            <w:r w:rsidR="007B084E" w:rsidRPr="00775C1C">
              <w:t xml:space="preserve"> </w:t>
            </w:r>
            <w:r w:rsidR="007C57D9" w:rsidRPr="00775C1C">
              <w:t>Традиции национального костюма (Дом народного творчества)</w:t>
            </w:r>
          </w:p>
          <w:p w:rsidR="00D33D53" w:rsidRPr="00775C1C" w:rsidRDefault="00BE2619" w:rsidP="003D22FE">
            <w:pPr>
              <w:spacing w:line="276" w:lineRule="auto"/>
            </w:pPr>
            <w:r w:rsidRPr="00775C1C">
              <w:t>7.</w:t>
            </w:r>
            <w:r w:rsidR="003A6B38" w:rsidRPr="00775C1C">
              <w:t xml:space="preserve"> Башкирская юрта (городской парк, праздник Сабантуй)</w:t>
            </w:r>
          </w:p>
          <w:p w:rsidR="00BE2619" w:rsidRPr="00775C1C" w:rsidRDefault="007B084E" w:rsidP="003D22FE">
            <w:pPr>
              <w:spacing w:line="276" w:lineRule="auto"/>
            </w:pPr>
            <w:r w:rsidRPr="00775C1C">
              <w:t xml:space="preserve">8. </w:t>
            </w:r>
            <w:r w:rsidR="001C5081" w:rsidRPr="00775C1C">
              <w:t>«</w:t>
            </w:r>
            <w:r w:rsidR="00F63FBC">
              <w:t>День Земли</w:t>
            </w:r>
            <w:r w:rsidR="001C5081" w:rsidRPr="00775C1C">
              <w:t>» (</w:t>
            </w:r>
            <w:proofErr w:type="spellStart"/>
            <w:r w:rsidR="00F63FBC">
              <w:t>Ильменский</w:t>
            </w:r>
            <w:proofErr w:type="spellEnd"/>
            <w:r w:rsidR="00F63FBC">
              <w:t xml:space="preserve"> государственный заповедник</w:t>
            </w:r>
            <w:r w:rsidR="001C5081" w:rsidRPr="00775C1C">
              <w:t>)</w:t>
            </w:r>
          </w:p>
          <w:p w:rsidR="003A6B38" w:rsidRPr="00775C1C" w:rsidRDefault="003A6B38" w:rsidP="003D22FE">
            <w:pPr>
              <w:spacing w:line="276" w:lineRule="auto"/>
            </w:pPr>
          </w:p>
          <w:p w:rsidR="009B41E3" w:rsidRPr="00775C1C" w:rsidRDefault="001C5081" w:rsidP="001C5081">
            <w:pPr>
              <w:spacing w:line="276" w:lineRule="auto"/>
            </w:pPr>
            <w:r w:rsidRPr="00775C1C">
              <w:t>1.</w:t>
            </w:r>
            <w:r w:rsidR="003A6B38" w:rsidRPr="00775C1C">
              <w:t xml:space="preserve">«Казачья станица» </w:t>
            </w:r>
            <w:r w:rsidR="00F63FBC">
              <w:t>(</w:t>
            </w:r>
            <w:r w:rsidR="00F63FBC" w:rsidRPr="00665143">
              <w:t>ЦТНК Среднего Урала</w:t>
            </w:r>
            <w:r w:rsidR="003A6B38" w:rsidRPr="00775C1C">
              <w:t>, г. Екатеринбург)</w:t>
            </w:r>
          </w:p>
          <w:p w:rsidR="00AC128F" w:rsidRDefault="001C5081" w:rsidP="003D22FE">
            <w:pPr>
              <w:spacing w:line="276" w:lineRule="auto"/>
            </w:pPr>
            <w:r w:rsidRPr="00775C1C">
              <w:t>2.</w:t>
            </w:r>
            <w:r w:rsidR="00775C1C">
              <w:t>«Свадьба» (ОБУК Центральный Государственный исторический музей</w:t>
            </w:r>
            <w:r w:rsidR="003A6B38" w:rsidRPr="00775C1C">
              <w:t xml:space="preserve"> Южного Урала, г. Челябинск)</w:t>
            </w:r>
            <w:r w:rsidR="00AC128F" w:rsidRPr="003D5DA7">
              <w:t xml:space="preserve"> </w:t>
            </w:r>
            <w:r w:rsidR="00AC128F">
              <w:t xml:space="preserve">3. </w:t>
            </w:r>
            <w:proofErr w:type="spellStart"/>
            <w:r w:rsidR="00AC128F" w:rsidRPr="003D5DA7">
              <w:t>Нагайбакский</w:t>
            </w:r>
            <w:proofErr w:type="spellEnd"/>
            <w:r w:rsidR="00AC128F" w:rsidRPr="003D5DA7">
              <w:t xml:space="preserve"> костюм (ОГБУК ЧГКМ, детский музей)</w:t>
            </w:r>
          </w:p>
        </w:tc>
      </w:tr>
      <w:tr w:rsidR="00906BE0" w:rsidTr="00563356">
        <w:trPr>
          <w:trHeight w:val="4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>
            <w:pPr>
              <w:rPr>
                <w:b/>
              </w:rPr>
            </w:pPr>
            <w:r>
              <w:rPr>
                <w:b/>
              </w:rPr>
              <w:lastRenderedPageBreak/>
              <w:t>В.</w:t>
            </w:r>
          </w:p>
          <w:p w:rsidR="00906BE0" w:rsidRDefault="00906BE0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Pr="00DC126F" w:rsidRDefault="00053EEC" w:rsidP="00053EEC">
            <w:pPr>
              <w:rPr>
                <w:b/>
              </w:rPr>
            </w:pPr>
            <w:r>
              <w:rPr>
                <w:b/>
              </w:rPr>
              <w:t>Научно фондовая работа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 w:rsidP="003D22FE">
            <w:pPr>
              <w:spacing w:line="276" w:lineRule="auto"/>
            </w:pPr>
          </w:p>
        </w:tc>
      </w:tr>
      <w:tr w:rsidR="00563356" w:rsidTr="00C3503E">
        <w:trPr>
          <w:trHeight w:val="12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56" w:rsidRDefault="00563356">
            <w:pPr>
              <w:rPr>
                <w:b/>
              </w:rPr>
            </w:pPr>
          </w:p>
          <w:p w:rsidR="00563356" w:rsidRDefault="00563356">
            <w:pPr>
              <w:rPr>
                <w:b/>
              </w:rPr>
            </w:pPr>
          </w:p>
          <w:p w:rsidR="00563356" w:rsidRDefault="00563356" w:rsidP="00563356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>Наличие заключенного 3-х стороннего Договора</w:t>
            </w:r>
          </w:p>
          <w:p w:rsidR="00563356" w:rsidRDefault="00563356">
            <w:pPr>
              <w:ind w:left="75"/>
            </w:pPr>
          </w:p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>Разделение музейного фонда на государственную и негосударственную часть</w:t>
            </w:r>
          </w:p>
          <w:p w:rsidR="00563356" w:rsidRDefault="00563356">
            <w:pPr>
              <w:ind w:left="75"/>
            </w:pPr>
          </w:p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 xml:space="preserve">Наличие разработанной </w:t>
            </w:r>
            <w:proofErr w:type="spellStart"/>
            <w:r>
              <w:t>Внутримузейной</w:t>
            </w:r>
            <w:proofErr w:type="spellEnd"/>
            <w:r>
              <w:t xml:space="preserve"> инструкции по учету и хранению коллекций</w:t>
            </w:r>
          </w:p>
          <w:p w:rsidR="00563356" w:rsidRDefault="00563356">
            <w:pPr>
              <w:ind w:left="75"/>
            </w:pPr>
          </w:p>
          <w:p w:rsidR="00563356" w:rsidRDefault="00563356">
            <w:pPr>
              <w:ind w:left="75"/>
            </w:pPr>
          </w:p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>№ приказа о закреплении музейного фонда на ответственное хранение за лицом</w:t>
            </w:r>
          </w:p>
          <w:p w:rsidR="00563356" w:rsidRDefault="00563356"/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 xml:space="preserve">Прошло заседаний ЭФЗК </w:t>
            </w:r>
          </w:p>
          <w:p w:rsidR="00563356" w:rsidRDefault="00563356"/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>Прошло первичный учет</w:t>
            </w:r>
          </w:p>
          <w:p w:rsidR="00563356" w:rsidRDefault="00563356"/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>Прошло вторую ступень учета коллекций</w:t>
            </w:r>
          </w:p>
          <w:p w:rsidR="00563356" w:rsidRDefault="00563356" w:rsidP="000F0DD5">
            <w:pPr>
              <w:pStyle w:val="a4"/>
            </w:pPr>
          </w:p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 xml:space="preserve">Кол-во предметов ОФ, прошедших </w:t>
            </w:r>
            <w:proofErr w:type="spellStart"/>
            <w:r>
              <w:t>фотофиксацию</w:t>
            </w:r>
            <w:proofErr w:type="spellEnd"/>
          </w:p>
          <w:p w:rsidR="00563356" w:rsidRDefault="00563356"/>
          <w:p w:rsidR="00563356" w:rsidRDefault="00563356" w:rsidP="00A13145">
            <w:pPr>
              <w:numPr>
                <w:ilvl w:val="0"/>
                <w:numId w:val="2"/>
              </w:numPr>
            </w:pPr>
            <w:r>
              <w:t>Подготовлен Итоговый акт сверки коллекций</w:t>
            </w:r>
          </w:p>
          <w:p w:rsidR="00563356" w:rsidRDefault="00563356" w:rsidP="000F0DD5">
            <w:pPr>
              <w:pStyle w:val="a4"/>
            </w:pPr>
          </w:p>
          <w:p w:rsidR="00563356" w:rsidRPr="0061518B" w:rsidRDefault="00563356" w:rsidP="00A13145">
            <w:pPr>
              <w:numPr>
                <w:ilvl w:val="0"/>
                <w:numId w:val="2"/>
              </w:numPr>
            </w:pPr>
            <w:r w:rsidRPr="0061518B">
              <w:t>Наличие лицензии на хранение оружия</w:t>
            </w:r>
          </w:p>
          <w:p w:rsidR="00563356" w:rsidRDefault="00563356" w:rsidP="000F0DD5">
            <w:pPr>
              <w:pStyle w:val="a4"/>
            </w:pPr>
          </w:p>
          <w:p w:rsidR="00563356" w:rsidRPr="000F0DD5" w:rsidRDefault="00563356" w:rsidP="000F0DD5">
            <w:r>
              <w:t xml:space="preserve">-     </w:t>
            </w:r>
            <w:r w:rsidRPr="000F0DD5">
              <w:t xml:space="preserve">Наличие Свидетельства и </w:t>
            </w:r>
            <w:r>
              <w:t xml:space="preserve">    </w:t>
            </w:r>
            <w:proofErr w:type="spellStart"/>
            <w:r w:rsidRPr="000F0DD5">
              <w:t>Спецка</w:t>
            </w:r>
            <w:r>
              <w:t>рты</w:t>
            </w:r>
            <w:proofErr w:type="spellEnd"/>
            <w:r>
              <w:t xml:space="preserve"> </w:t>
            </w:r>
            <w:proofErr w:type="spellStart"/>
            <w:r>
              <w:t>Пробирнадзора</w:t>
            </w:r>
            <w:proofErr w:type="spellEnd"/>
            <w:r>
              <w:t xml:space="preserve"> на хранение  </w:t>
            </w:r>
            <w:r w:rsidRPr="000F0DD5">
              <w:t xml:space="preserve">драгметаллов    </w:t>
            </w:r>
          </w:p>
          <w:p w:rsidR="00563356" w:rsidRDefault="00563356"/>
          <w:p w:rsidR="00563356" w:rsidRDefault="00563356"/>
          <w:p w:rsidR="00563356" w:rsidRDefault="00775C1C" w:rsidP="00775C1C">
            <w:pPr>
              <w:ind w:left="5"/>
              <w:rPr>
                <w:b/>
              </w:rPr>
            </w:pPr>
            <w:r>
              <w:t xml:space="preserve">- </w:t>
            </w:r>
            <w:r w:rsidR="00563356">
              <w:t>Даты плановых проверок состояния хранения музейных фондов</w:t>
            </w:r>
            <w:r w:rsidR="00563356">
              <w:rPr>
                <w:b/>
              </w:rPr>
              <w:t xml:space="preserve"> 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56" w:rsidRPr="00775C1C" w:rsidRDefault="00563356" w:rsidP="003D22FE">
            <w:pPr>
              <w:spacing w:line="276" w:lineRule="auto"/>
            </w:pPr>
            <w:r w:rsidRPr="00775C1C">
              <w:lastRenderedPageBreak/>
              <w:t>Договор  находится в разработке</w:t>
            </w: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775C1C" w:rsidP="003D22FE">
            <w:pPr>
              <w:spacing w:line="276" w:lineRule="auto"/>
            </w:pPr>
            <w:r>
              <w:br/>
            </w:r>
            <w:r w:rsidR="00563356" w:rsidRPr="00775C1C">
              <w:t>нет</w:t>
            </w: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563356" w:rsidP="003D22FE">
            <w:pPr>
              <w:spacing w:line="276" w:lineRule="auto"/>
            </w:pPr>
            <w:r w:rsidRPr="00775C1C">
              <w:t xml:space="preserve"> Имеется </w:t>
            </w:r>
            <w:proofErr w:type="spellStart"/>
            <w:r w:rsidRPr="00775C1C">
              <w:t>внутримузейная</w:t>
            </w:r>
            <w:proofErr w:type="spellEnd"/>
            <w:r w:rsidRPr="00775C1C">
              <w:t xml:space="preserve"> инструкция по учету и хранению коллекций.</w:t>
            </w: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B94597" w:rsidP="003D22FE">
            <w:pPr>
              <w:spacing w:line="276" w:lineRule="auto"/>
            </w:pPr>
            <w:r w:rsidRPr="00775C1C">
              <w:t xml:space="preserve">приказы №№ 109 – 11 от 25.12.2013 г. и № 3 от 15. </w:t>
            </w:r>
            <w:smartTag w:uri="urn:schemas-microsoft-com:office:smarttags" w:element="metricconverter">
              <w:smartTagPr>
                <w:attr w:name="ProductID" w:val="01.2014 г"/>
              </w:smartTagPr>
              <w:r w:rsidRPr="00775C1C">
                <w:t>01.2014 г</w:t>
              </w:r>
            </w:smartTag>
            <w:r w:rsidRPr="00775C1C">
              <w:t>., № 29 от 19.08.2016 г.</w:t>
            </w:r>
          </w:p>
          <w:p w:rsidR="00EB6899" w:rsidRPr="00775C1C" w:rsidRDefault="00EB6899" w:rsidP="003D22FE">
            <w:pPr>
              <w:spacing w:line="276" w:lineRule="auto"/>
            </w:pPr>
          </w:p>
          <w:p w:rsidR="00B94597" w:rsidRPr="00775C1C" w:rsidRDefault="00B94597" w:rsidP="003D22FE">
            <w:pPr>
              <w:spacing w:line="276" w:lineRule="auto"/>
            </w:pPr>
          </w:p>
          <w:p w:rsidR="00563356" w:rsidRPr="00775C1C" w:rsidRDefault="00B94597" w:rsidP="003D22FE">
            <w:pPr>
              <w:spacing w:line="276" w:lineRule="auto"/>
            </w:pPr>
            <w:r w:rsidRPr="00775C1C">
              <w:t>Прошло 14</w:t>
            </w:r>
            <w:r w:rsidR="00563356" w:rsidRPr="00775C1C">
              <w:t xml:space="preserve"> заседаний ЭФЗК</w:t>
            </w:r>
          </w:p>
          <w:p w:rsidR="00B94597" w:rsidRPr="00775C1C" w:rsidRDefault="00B94597" w:rsidP="003D22FE">
            <w:pPr>
              <w:spacing w:line="276" w:lineRule="auto"/>
            </w:pPr>
          </w:p>
          <w:p w:rsidR="00563356" w:rsidRPr="00775C1C" w:rsidRDefault="00B94597" w:rsidP="003D22FE">
            <w:pPr>
              <w:spacing w:line="276" w:lineRule="auto"/>
            </w:pPr>
            <w:r w:rsidRPr="00775C1C">
              <w:t>1560</w:t>
            </w:r>
            <w:r w:rsidR="00563356" w:rsidRPr="00775C1C">
              <w:t xml:space="preserve"> предметов</w:t>
            </w: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B94597" w:rsidP="003D22FE">
            <w:pPr>
              <w:spacing w:line="276" w:lineRule="auto"/>
            </w:pPr>
            <w:r w:rsidRPr="00775C1C">
              <w:t>667 предметов</w:t>
            </w: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B94597" w:rsidP="003D22FE">
            <w:pPr>
              <w:spacing w:line="276" w:lineRule="auto"/>
            </w:pPr>
            <w:r w:rsidRPr="00775C1C">
              <w:t>2649</w:t>
            </w:r>
            <w:r w:rsidR="00563356" w:rsidRPr="00775C1C">
              <w:t xml:space="preserve"> предметов</w:t>
            </w: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8E3F37" w:rsidP="003D22FE">
            <w:pPr>
              <w:spacing w:line="276" w:lineRule="auto"/>
            </w:pPr>
            <w:r w:rsidRPr="00775C1C">
              <w:t>2009 г.</w:t>
            </w:r>
          </w:p>
          <w:p w:rsidR="00563356" w:rsidRPr="00775C1C" w:rsidRDefault="00563356" w:rsidP="003D22FE">
            <w:pPr>
              <w:spacing w:line="276" w:lineRule="auto"/>
            </w:pPr>
          </w:p>
          <w:p w:rsidR="00563356" w:rsidRPr="00775C1C" w:rsidRDefault="00775C1C" w:rsidP="003D22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</w:r>
            <w:r w:rsidR="00563356" w:rsidRPr="00775C1C">
              <w:rPr>
                <w:sz w:val="28"/>
                <w:szCs w:val="28"/>
              </w:rPr>
              <w:t>нет</w:t>
            </w:r>
          </w:p>
          <w:p w:rsidR="00563356" w:rsidRPr="00775C1C" w:rsidRDefault="00563356" w:rsidP="003D22FE">
            <w:pPr>
              <w:spacing w:line="276" w:lineRule="auto"/>
              <w:rPr>
                <w:sz w:val="28"/>
                <w:szCs w:val="28"/>
              </w:rPr>
            </w:pPr>
          </w:p>
          <w:p w:rsidR="00B94597" w:rsidRPr="00775C1C" w:rsidRDefault="00B94597" w:rsidP="00B94597">
            <w:pPr>
              <w:spacing w:line="276" w:lineRule="auto"/>
            </w:pPr>
            <w:r w:rsidRPr="00775C1C">
              <w:t xml:space="preserve">Уведомление о постановке на специальный учет от 07. </w:t>
            </w:r>
            <w:smartTag w:uri="urn:schemas-microsoft-com:office:smarttags" w:element="metricconverter">
              <w:smartTagPr>
                <w:attr w:name="ProductID" w:val="07.2016 г"/>
              </w:smartTagPr>
              <w:r w:rsidRPr="00775C1C">
                <w:t>07.2016 г</w:t>
              </w:r>
            </w:smartTag>
            <w:r w:rsidRPr="00775C1C">
              <w:t xml:space="preserve">. с присвоением учетного номера  ЮЛ7401509034         </w:t>
            </w:r>
          </w:p>
          <w:p w:rsidR="00563356" w:rsidRPr="00775C1C" w:rsidRDefault="00563356" w:rsidP="003D22FE">
            <w:pPr>
              <w:spacing w:line="276" w:lineRule="auto"/>
              <w:rPr>
                <w:sz w:val="28"/>
                <w:szCs w:val="28"/>
              </w:rPr>
            </w:pPr>
          </w:p>
          <w:p w:rsidR="00B94597" w:rsidRPr="00775C1C" w:rsidRDefault="00B94597" w:rsidP="00B94597">
            <w:pPr>
              <w:spacing w:line="276" w:lineRule="auto"/>
            </w:pPr>
            <w:r w:rsidRPr="00775C1C">
              <w:t>20.01.2016 г. – «Бонистика»</w:t>
            </w:r>
          </w:p>
          <w:p w:rsidR="00B94597" w:rsidRPr="00775C1C" w:rsidRDefault="00B94597" w:rsidP="00B94597">
            <w:pPr>
              <w:spacing w:line="276" w:lineRule="auto"/>
            </w:pPr>
            <w:r w:rsidRPr="00775C1C">
              <w:t>17.02.2016 г. – «Драгметаллы»</w:t>
            </w:r>
          </w:p>
          <w:p w:rsidR="00B94597" w:rsidRPr="00775C1C" w:rsidRDefault="00B94597" w:rsidP="00B94597">
            <w:pPr>
              <w:spacing w:line="276" w:lineRule="auto"/>
            </w:pPr>
            <w:r w:rsidRPr="00775C1C">
              <w:t xml:space="preserve"> 18.03.2016 г. – «</w:t>
            </w:r>
            <w:proofErr w:type="spellStart"/>
            <w:r w:rsidRPr="00775C1C">
              <w:t>Биоколлекция</w:t>
            </w:r>
            <w:proofErr w:type="spellEnd"/>
            <w:r w:rsidRPr="00775C1C">
              <w:t>»</w:t>
            </w:r>
          </w:p>
          <w:p w:rsidR="00B94597" w:rsidRPr="00775C1C" w:rsidRDefault="00B94597" w:rsidP="00B94597">
            <w:pPr>
              <w:spacing w:line="276" w:lineRule="auto"/>
            </w:pPr>
            <w:r w:rsidRPr="00775C1C">
              <w:t>15.04.2016 г. – «Ткани»</w:t>
            </w:r>
          </w:p>
          <w:p w:rsidR="00B94597" w:rsidRPr="00775C1C" w:rsidRDefault="00B94597" w:rsidP="00B94597">
            <w:pPr>
              <w:spacing w:line="276" w:lineRule="auto"/>
            </w:pPr>
            <w:r w:rsidRPr="00775C1C">
              <w:t>20.04.2016 г. – «Оружие»</w:t>
            </w:r>
          </w:p>
          <w:p w:rsidR="00B94597" w:rsidRPr="00775C1C" w:rsidRDefault="00B94597" w:rsidP="00B94597">
            <w:pPr>
              <w:spacing w:line="276" w:lineRule="auto"/>
            </w:pPr>
            <w:r w:rsidRPr="00775C1C">
              <w:t>13.05.2016 г. – «Дерево»</w:t>
            </w:r>
          </w:p>
          <w:p w:rsidR="00563356" w:rsidRDefault="00B94597" w:rsidP="00B94597">
            <w:pPr>
              <w:spacing w:line="276" w:lineRule="auto"/>
            </w:pPr>
            <w:r w:rsidRPr="00775C1C">
              <w:t>17.11.2016 г. – «Металл»</w:t>
            </w:r>
          </w:p>
        </w:tc>
      </w:tr>
      <w:tr w:rsidR="00906BE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/>
          <w:p w:rsidR="00906BE0" w:rsidRDefault="00906BE0">
            <w:pPr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E0" w:rsidRPr="00DC126F" w:rsidRDefault="00DC126F" w:rsidP="00563356">
            <w:pPr>
              <w:rPr>
                <w:b/>
              </w:rPr>
            </w:pPr>
            <w:r>
              <w:rPr>
                <w:b/>
              </w:rPr>
              <w:t xml:space="preserve">Научно- </w:t>
            </w:r>
            <w:r w:rsidR="00563356">
              <w:rPr>
                <w:b/>
              </w:rPr>
              <w:t>образовательная деятельность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E0" w:rsidRDefault="00906BE0" w:rsidP="003D22FE">
            <w:pPr>
              <w:spacing w:line="276" w:lineRule="auto"/>
            </w:pPr>
            <w:r>
              <w:t xml:space="preserve"> </w:t>
            </w:r>
          </w:p>
          <w:p w:rsidR="00906BE0" w:rsidRDefault="00906BE0" w:rsidP="003D22FE">
            <w:pPr>
              <w:spacing w:line="276" w:lineRule="auto"/>
            </w:pPr>
          </w:p>
        </w:tc>
      </w:tr>
      <w:tr w:rsidR="00E87179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9" w:rsidRDefault="00E87179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9" w:rsidRDefault="009158B8" w:rsidP="00563356">
            <w:pPr>
              <w:rPr>
                <w:b/>
              </w:rPr>
            </w:pPr>
            <w:r>
              <w:rPr>
                <w:b/>
              </w:rPr>
              <w:t xml:space="preserve">Организованы </w:t>
            </w:r>
            <w:r w:rsidR="00E87179">
              <w:rPr>
                <w:b/>
              </w:rPr>
              <w:t>конференции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505254" w:rsidRDefault="009158B8" w:rsidP="009158B8">
            <w:pPr>
              <w:spacing w:line="276" w:lineRule="auto"/>
            </w:pPr>
            <w:r w:rsidRPr="00505254">
              <w:t>•  «</w:t>
            </w:r>
            <w:r w:rsidR="001C5081" w:rsidRPr="00505254">
              <w:rPr>
                <w:lang w:val="en-US"/>
              </w:rPr>
              <w:t>IV</w:t>
            </w:r>
            <w:r w:rsidR="001C5081" w:rsidRPr="00505254">
              <w:t xml:space="preserve"> </w:t>
            </w:r>
            <w:proofErr w:type="spellStart"/>
            <w:r w:rsidRPr="00505254">
              <w:t>Симон</w:t>
            </w:r>
            <w:r w:rsidR="001C5081" w:rsidRPr="00505254">
              <w:t>овские</w:t>
            </w:r>
            <w:proofErr w:type="spellEnd"/>
            <w:r w:rsidR="001C5081" w:rsidRPr="00505254">
              <w:t xml:space="preserve"> чтения» </w:t>
            </w:r>
          </w:p>
          <w:p w:rsidR="009158B8" w:rsidRPr="00505254" w:rsidRDefault="009158B8" w:rsidP="009158B8">
            <w:pPr>
              <w:spacing w:line="276" w:lineRule="auto"/>
            </w:pPr>
            <w:r w:rsidRPr="00505254">
              <w:t>•</w:t>
            </w:r>
            <w:r w:rsidR="001C5081" w:rsidRPr="00505254">
              <w:t xml:space="preserve"> </w:t>
            </w:r>
            <w:r w:rsidRPr="00505254">
              <w:t xml:space="preserve"> Горо</w:t>
            </w:r>
            <w:r w:rsidR="001C5081" w:rsidRPr="00505254">
              <w:t>дские краеведческие чтения (к 90-летию со времени присвоения Миассу статуса города</w:t>
            </w:r>
            <w:r w:rsidRPr="00505254">
              <w:t>)</w:t>
            </w:r>
          </w:p>
          <w:p w:rsidR="00505254" w:rsidRPr="00505254" w:rsidRDefault="009158B8" w:rsidP="001C5081">
            <w:pPr>
              <w:spacing w:line="276" w:lineRule="auto"/>
            </w:pPr>
            <w:r w:rsidRPr="00505254">
              <w:t xml:space="preserve">• </w:t>
            </w:r>
            <w:r w:rsidR="001C5081" w:rsidRPr="00505254">
              <w:rPr>
                <w:lang w:val="en-US"/>
              </w:rPr>
              <w:t>I</w:t>
            </w:r>
            <w:r w:rsidR="001C5081" w:rsidRPr="00505254">
              <w:t xml:space="preserve">-я молодежная научно-практическая конференция «Краеведческие чтения», посвященная 125-летию со дня рождения </w:t>
            </w:r>
            <w:proofErr w:type="spellStart"/>
            <w:r w:rsidR="001C5081" w:rsidRPr="00505254">
              <w:t>миасского</w:t>
            </w:r>
            <w:proofErr w:type="spellEnd"/>
            <w:r w:rsidR="001C5081" w:rsidRPr="00505254">
              <w:t xml:space="preserve"> краеведа П. М. </w:t>
            </w:r>
            <w:proofErr w:type="spellStart"/>
            <w:r w:rsidR="001C5081" w:rsidRPr="00505254">
              <w:t>Шалагинова</w:t>
            </w:r>
            <w:proofErr w:type="spellEnd"/>
            <w:r w:rsidR="001C5081" w:rsidRPr="00505254">
              <w:t xml:space="preserve">. </w:t>
            </w:r>
          </w:p>
        </w:tc>
      </w:tr>
      <w:tr w:rsidR="009158B8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 w:rsidP="009158B8">
            <w:pPr>
              <w:rPr>
                <w:b/>
              </w:rPr>
            </w:pPr>
            <w:r>
              <w:rPr>
                <w:b/>
              </w:rPr>
              <w:t>Участие в семинарах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1" w:rsidRPr="00505254" w:rsidRDefault="001C5081" w:rsidP="001C5081">
            <w:pPr>
              <w:contextualSpacing/>
            </w:pPr>
            <w:r w:rsidRPr="00505254">
              <w:t xml:space="preserve">• Копейск. Краеведческий музей. Областная конференция «Социокультурные ресурсы деятельности музея в современных условиях». Доклад «Ожившая экспозиция». </w:t>
            </w:r>
          </w:p>
          <w:p w:rsidR="001C5081" w:rsidRPr="00505254" w:rsidRDefault="001C5081" w:rsidP="001C5081">
            <w:pPr>
              <w:contextualSpacing/>
              <w:rPr>
                <w:lang w:eastAsia="en-US"/>
              </w:rPr>
            </w:pPr>
            <w:r w:rsidRPr="00505254">
              <w:t xml:space="preserve">• Челябинск. Краеведческий музей. </w:t>
            </w:r>
            <w:r w:rsidRPr="00505254">
              <w:rPr>
                <w:lang w:val="en-US"/>
              </w:rPr>
              <w:t>VII</w:t>
            </w:r>
            <w:r w:rsidRPr="00505254">
              <w:t xml:space="preserve"> региональная конференция «Гороховские чтения». Доклад </w:t>
            </w:r>
            <w:r w:rsidRPr="00505254">
              <w:rPr>
                <w:lang w:eastAsia="en-US"/>
              </w:rPr>
              <w:t xml:space="preserve">«Эликсир трезвой жизни». </w:t>
            </w:r>
          </w:p>
          <w:p w:rsidR="001C5081" w:rsidRPr="00505254" w:rsidRDefault="001C5081" w:rsidP="001C5081">
            <w:pPr>
              <w:contextualSpacing/>
            </w:pPr>
            <w:r w:rsidRPr="00505254">
              <w:t xml:space="preserve">• </w:t>
            </w:r>
            <w:r w:rsidRPr="00505254">
              <w:rPr>
                <w:lang w:eastAsia="en-US"/>
              </w:rPr>
              <w:t>Троицк.</w:t>
            </w:r>
            <w:r w:rsidRPr="00505254">
              <w:t xml:space="preserve"> Филиал </w:t>
            </w:r>
            <w:proofErr w:type="spellStart"/>
            <w:r w:rsidRPr="00505254">
              <w:t>ЮУрГУ</w:t>
            </w:r>
            <w:proofErr w:type="spellEnd"/>
            <w:r w:rsidRPr="00505254">
              <w:t>. «</w:t>
            </w:r>
            <w:r w:rsidRPr="00505254">
              <w:rPr>
                <w:lang w:val="en-US"/>
              </w:rPr>
              <w:t>III</w:t>
            </w:r>
            <w:r w:rsidRPr="00505254">
              <w:t xml:space="preserve"> Рождественские образовательные чтения». </w:t>
            </w:r>
            <w:r w:rsidR="00505254" w:rsidRPr="00505254">
              <w:br/>
            </w:r>
            <w:r w:rsidRPr="00505254">
              <w:t>Доклад «Церковь и советская власть в Миассе».</w:t>
            </w:r>
          </w:p>
          <w:p w:rsidR="001C5081" w:rsidRPr="00505254" w:rsidRDefault="001C5081" w:rsidP="001C5081">
            <w:pPr>
              <w:contextualSpacing/>
            </w:pPr>
            <w:r w:rsidRPr="00505254">
              <w:t xml:space="preserve">• </w:t>
            </w:r>
            <w:r w:rsidRPr="00505254">
              <w:rPr>
                <w:lang w:eastAsia="en-US"/>
              </w:rPr>
              <w:t xml:space="preserve">Златоуст. </w:t>
            </w:r>
            <w:r w:rsidRPr="00505254">
              <w:t xml:space="preserve">Краеведческий музей. </w:t>
            </w:r>
            <w:proofErr w:type="gramStart"/>
            <w:r w:rsidRPr="00505254">
              <w:rPr>
                <w:lang w:val="en-US"/>
              </w:rPr>
              <w:t>X</w:t>
            </w:r>
            <w:r w:rsidRPr="00505254">
              <w:t xml:space="preserve">  краеведческая</w:t>
            </w:r>
            <w:proofErr w:type="gramEnd"/>
            <w:r w:rsidRPr="00505254">
              <w:t xml:space="preserve"> конференция «Золотые россыпи былого» им. Н.А. </w:t>
            </w:r>
            <w:proofErr w:type="spellStart"/>
            <w:r w:rsidRPr="00505254">
              <w:t>Косикова</w:t>
            </w:r>
            <w:proofErr w:type="spellEnd"/>
            <w:r w:rsidRPr="00505254">
              <w:t>. Доклады:</w:t>
            </w:r>
          </w:p>
          <w:p w:rsidR="001C5081" w:rsidRPr="00505254" w:rsidRDefault="001C5081" w:rsidP="001C5081">
            <w:pPr>
              <w:contextualSpacing/>
            </w:pPr>
            <w:r w:rsidRPr="00505254">
              <w:t xml:space="preserve">- «В зеркале разных эпох» (заметки о Златоусте), </w:t>
            </w:r>
          </w:p>
          <w:p w:rsidR="001C5081" w:rsidRPr="00505254" w:rsidRDefault="001C5081" w:rsidP="001C5081">
            <w:pPr>
              <w:contextualSpacing/>
            </w:pPr>
            <w:r w:rsidRPr="00505254">
              <w:t>- «Фёдор Ильич Горбунов – почётный гражданин и краевед».</w:t>
            </w:r>
          </w:p>
          <w:p w:rsidR="00CF244E" w:rsidRPr="00505254" w:rsidRDefault="001C5081" w:rsidP="001C5081">
            <w:pPr>
              <w:contextualSpacing/>
            </w:pPr>
            <w:r w:rsidRPr="00505254">
              <w:t xml:space="preserve">• Челябинск. </w:t>
            </w:r>
            <w:proofErr w:type="spellStart"/>
            <w:r w:rsidRPr="00505254">
              <w:t>ЧелГУ</w:t>
            </w:r>
            <w:proofErr w:type="spellEnd"/>
            <w:r w:rsidRPr="00505254">
              <w:t>. Научно-практический семинар «Практические основы изучения каменных индустрий, изготовление и использование».</w:t>
            </w:r>
          </w:p>
          <w:p w:rsidR="00C8668D" w:rsidRPr="00505254" w:rsidRDefault="00CF244E" w:rsidP="001C5081">
            <w:pPr>
              <w:contextualSpacing/>
            </w:pPr>
            <w:r w:rsidRPr="00505254">
              <w:t>•  «Актуальные вопросы научно-фондовой работы» ОГБУК ГИМ Южного Урала</w:t>
            </w:r>
          </w:p>
          <w:p w:rsidR="00C8668D" w:rsidRPr="00505254" w:rsidRDefault="00C8668D" w:rsidP="001C5081">
            <w:pPr>
              <w:contextualSpacing/>
            </w:pPr>
            <w:r w:rsidRPr="00505254">
              <w:t>• Семинар «Организация работы по обеспечению прав инвалидов и лиц с ОВЗ в учреждениях культуры» ЮУРГИИ, г. Челябинск</w:t>
            </w:r>
          </w:p>
          <w:p w:rsidR="001C5081" w:rsidRPr="00505254" w:rsidRDefault="00C8668D" w:rsidP="001C5081">
            <w:pPr>
              <w:contextualSpacing/>
            </w:pPr>
            <w:r w:rsidRPr="00505254">
              <w:t xml:space="preserve">• </w:t>
            </w:r>
            <w:r w:rsidR="001C5081" w:rsidRPr="00505254">
              <w:t xml:space="preserve"> </w:t>
            </w:r>
            <w:r w:rsidRPr="00505254">
              <w:t xml:space="preserve">Участие во Всероссийском круглом столе по </w:t>
            </w:r>
            <w:r w:rsidRPr="00505254">
              <w:lastRenderedPageBreak/>
              <w:t>вопросам формирования доступной среды. Челябинская областная библиотека для слабовидящих и слепых</w:t>
            </w:r>
          </w:p>
          <w:p w:rsidR="00C8668D" w:rsidRPr="00505254" w:rsidRDefault="00C8668D" w:rsidP="001C5081">
            <w:pPr>
              <w:contextualSpacing/>
            </w:pPr>
            <w:r w:rsidRPr="00505254">
              <w:t>• Семинар по организации экскурсионной работы ОГБУК ГИМ Южного Урала</w:t>
            </w:r>
          </w:p>
          <w:p w:rsidR="00505254" w:rsidRPr="00505254" w:rsidRDefault="00C8668D" w:rsidP="001C5081">
            <w:pPr>
              <w:contextualSpacing/>
            </w:pPr>
            <w:r w:rsidRPr="00505254">
              <w:t xml:space="preserve">• Участие в областной выставке «Отдых, туризм, рыбалка» с целью изучения потребительского спроса музейного продукта. </w:t>
            </w:r>
          </w:p>
          <w:p w:rsidR="00C8668D" w:rsidRPr="00505254" w:rsidRDefault="00C8668D" w:rsidP="001C5081">
            <w:pPr>
              <w:contextualSpacing/>
            </w:pPr>
            <w:r w:rsidRPr="00505254">
              <w:t>ТЦ «Мегаполис», г. Челябинск</w:t>
            </w:r>
          </w:p>
          <w:p w:rsidR="009158B8" w:rsidRPr="00505254" w:rsidRDefault="00C8668D" w:rsidP="00C8668D">
            <w:pPr>
              <w:contextualSpacing/>
            </w:pPr>
            <w:r w:rsidRPr="00505254">
              <w:t>• Семинар «Просветительская работа в музее» ОГБУК ГИМ Южного Урала</w:t>
            </w:r>
          </w:p>
          <w:p w:rsidR="00DB6CF9" w:rsidRDefault="00DB6CF9" w:rsidP="00505254">
            <w:pPr>
              <w:contextualSpacing/>
            </w:pPr>
            <w:r w:rsidRPr="00505254">
              <w:t>•  Круглый стол «Популяризация археологического наследия древности в формате живой истории. Экскурсионные программы, мастер-классы и массовые мероприятия»</w:t>
            </w:r>
            <w:proofErr w:type="gramStart"/>
            <w:r w:rsidR="00505254" w:rsidRPr="00505254">
              <w:t>.</w:t>
            </w:r>
            <w:proofErr w:type="gramEnd"/>
            <w:r w:rsidR="00505254" w:rsidRPr="00505254">
              <w:t xml:space="preserve"> </w:t>
            </w:r>
            <w:proofErr w:type="gramStart"/>
            <w:r w:rsidR="00505254" w:rsidRPr="00505254">
              <w:t>г</w:t>
            </w:r>
            <w:proofErr w:type="gramEnd"/>
            <w:r w:rsidR="00505254" w:rsidRPr="00505254">
              <w:t>.</w:t>
            </w:r>
            <w:r w:rsidRPr="00505254">
              <w:t xml:space="preserve"> Челябинск </w:t>
            </w:r>
            <w:proofErr w:type="spellStart"/>
            <w:r w:rsidRPr="00505254">
              <w:t>ЮурГУ</w:t>
            </w:r>
            <w:proofErr w:type="spellEnd"/>
            <w:r w:rsidRPr="00505254">
              <w:t>.</w:t>
            </w:r>
          </w:p>
          <w:p w:rsidR="006C7A95" w:rsidRPr="001C5081" w:rsidRDefault="006C7A95" w:rsidP="00505254">
            <w:pPr>
              <w:contextualSpacing/>
              <w:rPr>
                <w:highlight w:val="yellow"/>
              </w:rPr>
            </w:pPr>
            <w:r w:rsidRPr="00505254">
              <w:t>•</w:t>
            </w:r>
            <w:r>
              <w:t xml:space="preserve"> Семинар «Краеведение – одно из направлений сотрудничества городского краеведческого музея и школы», выступление по теме «Инфраструктура школы как площадка проектной деятельности по краеведению  в условиях</w:t>
            </w:r>
            <w:r w:rsidRPr="008D402D">
              <w:t xml:space="preserve"> </w:t>
            </w:r>
            <w:r>
              <w:t>внедрения ФГОС начального общего и основного общего образования».</w:t>
            </w:r>
          </w:p>
        </w:tc>
      </w:tr>
      <w:tr w:rsidR="00E87179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9" w:rsidRDefault="00E87179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9" w:rsidRPr="00563356" w:rsidRDefault="009158B8" w:rsidP="00E87179">
            <w:pPr>
              <w:rPr>
                <w:b/>
              </w:rPr>
            </w:pPr>
            <w:r>
              <w:rPr>
                <w:b/>
              </w:rPr>
              <w:t>К</w:t>
            </w:r>
            <w:r w:rsidR="00E87179" w:rsidRPr="00563356">
              <w:rPr>
                <w:b/>
              </w:rPr>
              <w:t>онкурсы</w:t>
            </w:r>
          </w:p>
          <w:p w:rsidR="00E87179" w:rsidRDefault="00E87179" w:rsidP="00563356">
            <w:pPr>
              <w:rPr>
                <w:b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9" w:rsidRPr="00505254" w:rsidRDefault="00E87179" w:rsidP="00E87179">
            <w:pPr>
              <w:spacing w:line="276" w:lineRule="auto"/>
              <w:jc w:val="both"/>
            </w:pPr>
            <w:r w:rsidRPr="00505254">
              <w:t xml:space="preserve">• </w:t>
            </w:r>
            <w:r w:rsidR="00505254" w:rsidRPr="00505254">
              <w:t>Инсценировка песен</w:t>
            </w:r>
            <w:r w:rsidR="00455B43" w:rsidRPr="00505254">
              <w:t xml:space="preserve"> из советских </w:t>
            </w:r>
            <w:r w:rsidR="00505254" w:rsidRPr="00505254">
              <w:t>кино</w:t>
            </w:r>
            <w:r w:rsidR="00455B43" w:rsidRPr="00505254">
              <w:t>фильмов</w:t>
            </w:r>
          </w:p>
          <w:p w:rsidR="00E87179" w:rsidRPr="00505254" w:rsidRDefault="00E87179" w:rsidP="00E87179">
            <w:pPr>
              <w:spacing w:line="276" w:lineRule="auto"/>
            </w:pPr>
            <w:r w:rsidRPr="00505254">
              <w:t xml:space="preserve">• </w:t>
            </w:r>
            <w:r w:rsidR="00455B43" w:rsidRPr="00505254">
              <w:t>Изготовление тактильных работ</w:t>
            </w:r>
            <w:r w:rsidR="00C8668D" w:rsidRPr="00505254">
              <w:t xml:space="preserve"> на тему «Здоровый образ жизни» для выставки в обществе слепых</w:t>
            </w:r>
          </w:p>
          <w:p w:rsidR="00455B43" w:rsidRPr="00505254" w:rsidRDefault="00E87179" w:rsidP="003D22FE">
            <w:pPr>
              <w:spacing w:line="276" w:lineRule="auto"/>
            </w:pPr>
            <w:r w:rsidRPr="00505254">
              <w:t xml:space="preserve">• </w:t>
            </w:r>
            <w:r w:rsidR="00455B43" w:rsidRPr="00505254">
              <w:t>Сказка о наперстке</w:t>
            </w:r>
            <w:r w:rsidR="00C8668D" w:rsidRPr="00505254">
              <w:t xml:space="preserve"> (литературный конкурс)</w:t>
            </w:r>
            <w:r w:rsidR="00455B43" w:rsidRPr="00505254">
              <w:t xml:space="preserve"> </w:t>
            </w:r>
          </w:p>
          <w:p w:rsidR="00E87179" w:rsidRPr="009F55A6" w:rsidRDefault="00E87179" w:rsidP="00C8668D">
            <w:r w:rsidRPr="00505254">
              <w:t xml:space="preserve">• </w:t>
            </w:r>
            <w:r w:rsidR="00455B43" w:rsidRPr="00505254">
              <w:t>Изготовление наперстков из различных материалов</w:t>
            </w:r>
          </w:p>
        </w:tc>
      </w:tr>
      <w:tr w:rsidR="009158B8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563356" w:rsidRDefault="009158B8" w:rsidP="00D23200">
            <w:pPr>
              <w:rPr>
                <w:b/>
              </w:rPr>
            </w:pPr>
            <w:r>
              <w:t xml:space="preserve"> </w:t>
            </w:r>
            <w:r w:rsidRPr="00563356">
              <w:rPr>
                <w:b/>
              </w:rPr>
              <w:t>Праздники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505254" w:rsidRDefault="009158B8" w:rsidP="00D23200">
            <w:pPr>
              <w:spacing w:line="276" w:lineRule="auto"/>
            </w:pPr>
            <w:r w:rsidRPr="00505254">
              <w:t xml:space="preserve">• </w:t>
            </w:r>
            <w:r w:rsidR="00455B43" w:rsidRPr="00505254">
              <w:t>Святки (уличные гуляния)</w:t>
            </w:r>
          </w:p>
          <w:p w:rsidR="009158B8" w:rsidRPr="00505254" w:rsidRDefault="009158B8" w:rsidP="00D23200">
            <w:pPr>
              <w:spacing w:line="276" w:lineRule="auto"/>
            </w:pPr>
            <w:r w:rsidRPr="00505254">
              <w:t xml:space="preserve">• </w:t>
            </w:r>
            <w:r w:rsidR="00455B43" w:rsidRPr="00505254">
              <w:t>Масленица «По щучьему велению»</w:t>
            </w:r>
          </w:p>
          <w:p w:rsidR="00505254" w:rsidRPr="00505254" w:rsidRDefault="00505254" w:rsidP="00D23200">
            <w:pPr>
              <w:spacing w:line="276" w:lineRule="auto"/>
            </w:pPr>
            <w:r w:rsidRPr="00505254">
              <w:t xml:space="preserve">• Вербное воскресенье </w:t>
            </w:r>
          </w:p>
          <w:p w:rsidR="009158B8" w:rsidRPr="00505254" w:rsidRDefault="009158B8" w:rsidP="00D23200">
            <w:pPr>
              <w:spacing w:line="276" w:lineRule="auto"/>
            </w:pPr>
            <w:r w:rsidRPr="00505254">
              <w:t xml:space="preserve">• </w:t>
            </w:r>
            <w:proofErr w:type="spellStart"/>
            <w:r w:rsidR="00455B43" w:rsidRPr="00505254">
              <w:t>Новолетие</w:t>
            </w:r>
            <w:proofErr w:type="spellEnd"/>
            <w:r w:rsidR="00505254" w:rsidRPr="00505254">
              <w:t xml:space="preserve"> </w:t>
            </w:r>
          </w:p>
          <w:p w:rsidR="00455B43" w:rsidRPr="00505254" w:rsidRDefault="00455B43" w:rsidP="00D23200">
            <w:pPr>
              <w:spacing w:line="276" w:lineRule="auto"/>
            </w:pPr>
            <w:r w:rsidRPr="00505254">
              <w:t xml:space="preserve">• </w:t>
            </w:r>
            <w:proofErr w:type="spellStart"/>
            <w:r w:rsidRPr="00505254">
              <w:t>Параскева</w:t>
            </w:r>
            <w:proofErr w:type="spellEnd"/>
            <w:r w:rsidRPr="00505254">
              <w:t xml:space="preserve"> Пятница</w:t>
            </w:r>
          </w:p>
          <w:p w:rsidR="00455B43" w:rsidRPr="00505254" w:rsidRDefault="00505254" w:rsidP="00D23200">
            <w:pPr>
              <w:spacing w:line="276" w:lineRule="auto"/>
              <w:rPr>
                <w:highlight w:val="yellow"/>
              </w:rPr>
            </w:pPr>
            <w:r w:rsidRPr="00505254">
              <w:t>• День спонтанного проявления доброты</w:t>
            </w:r>
          </w:p>
        </w:tc>
      </w:tr>
      <w:tr w:rsidR="009158B8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 w:rsidP="00563356">
            <w:pPr>
              <w:rPr>
                <w:b/>
              </w:rPr>
            </w:pPr>
            <w:r>
              <w:rPr>
                <w:b/>
              </w:rPr>
              <w:t>Клуб интересных встреч</w:t>
            </w:r>
          </w:p>
          <w:p w:rsidR="00E51B88" w:rsidRDefault="00E51B88" w:rsidP="00563356">
            <w:pPr>
              <w:rPr>
                <w:b/>
              </w:rPr>
            </w:pPr>
            <w:r>
              <w:rPr>
                <w:b/>
              </w:rPr>
              <w:t>(участники встреч)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E51B88" w:rsidRDefault="009158B8" w:rsidP="009158B8">
            <w:pPr>
              <w:spacing w:line="276" w:lineRule="auto"/>
            </w:pPr>
            <w:r w:rsidRPr="00E51B88">
              <w:t xml:space="preserve">• </w:t>
            </w:r>
            <w:r w:rsidR="00FC5D54" w:rsidRPr="00E51B88">
              <w:t xml:space="preserve">Крылов С.М., кинооператор </w:t>
            </w:r>
            <w:proofErr w:type="spellStart"/>
            <w:r w:rsidR="00FC5D54" w:rsidRPr="00E51B88">
              <w:t>УралАЗа</w:t>
            </w:r>
            <w:proofErr w:type="spellEnd"/>
          </w:p>
          <w:p w:rsidR="009158B8" w:rsidRPr="00E51B88" w:rsidRDefault="009158B8" w:rsidP="009158B8">
            <w:pPr>
              <w:spacing w:line="276" w:lineRule="auto"/>
            </w:pPr>
            <w:r w:rsidRPr="00E51B88">
              <w:t xml:space="preserve">• </w:t>
            </w:r>
            <w:r w:rsidR="00FC5D54" w:rsidRPr="00E51B88">
              <w:t>Галанов Г.А., выпускник Ленинградского института кинорежиссеров (ГРЦ им. В.П. Макеева)</w:t>
            </w:r>
          </w:p>
          <w:p w:rsidR="009158B8" w:rsidRPr="00E51B88" w:rsidRDefault="009158B8" w:rsidP="009158B8">
            <w:pPr>
              <w:spacing w:line="276" w:lineRule="auto"/>
            </w:pPr>
            <w:r w:rsidRPr="00E51B88">
              <w:t xml:space="preserve">• </w:t>
            </w:r>
            <w:r w:rsidR="00FC5D54" w:rsidRPr="00E51B88">
              <w:t>Павлова Н.А. – директор музея им. С.А. Герасимова (с. Кундравы)</w:t>
            </w:r>
          </w:p>
          <w:p w:rsidR="009158B8" w:rsidRPr="00E51B88" w:rsidRDefault="009158B8" w:rsidP="009158B8">
            <w:pPr>
              <w:spacing w:line="276" w:lineRule="auto"/>
            </w:pPr>
            <w:r w:rsidRPr="00E51B88">
              <w:t xml:space="preserve">• </w:t>
            </w:r>
            <w:r w:rsidR="00FC5D54" w:rsidRPr="00E51B88">
              <w:t xml:space="preserve">Ветераны </w:t>
            </w:r>
            <w:proofErr w:type="spellStart"/>
            <w:r w:rsidR="00FC5D54" w:rsidRPr="00E51B88">
              <w:t>Миасского</w:t>
            </w:r>
            <w:proofErr w:type="spellEnd"/>
            <w:r w:rsidR="00FC5D54" w:rsidRPr="00E51B88">
              <w:t xml:space="preserve"> напилочного завода (Ермолаевы, </w:t>
            </w:r>
            <w:proofErr w:type="spellStart"/>
            <w:r w:rsidR="00FC5D54" w:rsidRPr="00E51B88">
              <w:t>Вохминцев</w:t>
            </w:r>
            <w:proofErr w:type="spellEnd"/>
            <w:r w:rsidR="00FC5D54" w:rsidRPr="00E51B88">
              <w:t xml:space="preserve"> В.П., </w:t>
            </w:r>
            <w:proofErr w:type="spellStart"/>
            <w:r w:rsidR="00FC5D54" w:rsidRPr="00E51B88">
              <w:t>Шахнович</w:t>
            </w:r>
            <w:proofErr w:type="spellEnd"/>
            <w:r w:rsidR="00FC5D54" w:rsidRPr="00E51B88">
              <w:t xml:space="preserve"> С.Е.)</w:t>
            </w:r>
          </w:p>
          <w:p w:rsidR="009158B8" w:rsidRPr="00E51B88" w:rsidRDefault="009158B8" w:rsidP="009158B8">
            <w:pPr>
              <w:spacing w:line="276" w:lineRule="auto"/>
            </w:pPr>
            <w:r w:rsidRPr="00E51B88">
              <w:t xml:space="preserve">• </w:t>
            </w:r>
            <w:proofErr w:type="spellStart"/>
            <w:r w:rsidR="00FC5D54" w:rsidRPr="00E51B88">
              <w:t>Тютев</w:t>
            </w:r>
            <w:proofErr w:type="spellEnd"/>
            <w:r w:rsidR="00FC5D54" w:rsidRPr="00E51B88">
              <w:t xml:space="preserve"> М.А. – телеведущий </w:t>
            </w:r>
            <w:proofErr w:type="gramStart"/>
            <w:r w:rsidR="00FC5D54" w:rsidRPr="00E51B88">
              <w:t>ОТВ</w:t>
            </w:r>
            <w:proofErr w:type="gramEnd"/>
            <w:r w:rsidR="00FC5D54" w:rsidRPr="00E51B88">
              <w:t xml:space="preserve"> Миасс</w:t>
            </w:r>
          </w:p>
          <w:p w:rsidR="009158B8" w:rsidRPr="00E51B88" w:rsidRDefault="009158B8" w:rsidP="009158B8">
            <w:pPr>
              <w:spacing w:line="276" w:lineRule="auto"/>
            </w:pPr>
            <w:r w:rsidRPr="00E51B88">
              <w:t xml:space="preserve">• </w:t>
            </w:r>
            <w:r w:rsidR="00FC5D54" w:rsidRPr="00E51B88">
              <w:t xml:space="preserve">Панфилов Д., </w:t>
            </w:r>
            <w:proofErr w:type="spellStart"/>
            <w:r w:rsidR="00FC5D54" w:rsidRPr="00E51B88">
              <w:t>Рапута</w:t>
            </w:r>
            <w:proofErr w:type="spellEnd"/>
            <w:r w:rsidR="00FC5D54" w:rsidRPr="00E51B88">
              <w:t xml:space="preserve"> Т.И. (правнук и внучка первого директора </w:t>
            </w:r>
            <w:proofErr w:type="spellStart"/>
            <w:r w:rsidR="00FC5D54" w:rsidRPr="00E51B88">
              <w:t>Миасского</w:t>
            </w:r>
            <w:proofErr w:type="spellEnd"/>
            <w:r w:rsidR="00FC5D54" w:rsidRPr="00E51B88">
              <w:t xml:space="preserve"> краеведческого музея Э.И. Мали)</w:t>
            </w:r>
          </w:p>
          <w:p w:rsidR="009158B8" w:rsidRPr="00FC5D54" w:rsidRDefault="009158B8" w:rsidP="00FC5D54">
            <w:pPr>
              <w:spacing w:line="276" w:lineRule="auto"/>
              <w:rPr>
                <w:highlight w:val="yellow"/>
              </w:rPr>
            </w:pPr>
            <w:r w:rsidRPr="00E51B88">
              <w:t xml:space="preserve">• </w:t>
            </w:r>
            <w:proofErr w:type="spellStart"/>
            <w:r w:rsidR="00FC5D54" w:rsidRPr="00E51B88">
              <w:t>Балановская</w:t>
            </w:r>
            <w:proofErr w:type="spellEnd"/>
            <w:r w:rsidR="00FC5D54" w:rsidRPr="00E51B88">
              <w:t xml:space="preserve"> О.И. (музыкант, основатель краеведческого общества «</w:t>
            </w:r>
            <w:proofErr w:type="spellStart"/>
            <w:r w:rsidR="00FC5D54" w:rsidRPr="00E51B88">
              <w:t>Старогородцы</w:t>
            </w:r>
            <w:proofErr w:type="spellEnd"/>
            <w:r w:rsidR="00FC5D54" w:rsidRPr="00E51B88">
              <w:t>»)</w:t>
            </w:r>
          </w:p>
        </w:tc>
      </w:tr>
      <w:tr w:rsidR="009158B8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563356" w:rsidRDefault="009158B8" w:rsidP="009158B8">
            <w:pPr>
              <w:rPr>
                <w:b/>
              </w:rPr>
            </w:pPr>
            <w:r w:rsidRPr="00563356">
              <w:rPr>
                <w:b/>
              </w:rPr>
              <w:t xml:space="preserve">Познавательные </w:t>
            </w:r>
            <w:r>
              <w:rPr>
                <w:b/>
              </w:rPr>
              <w:t>занятия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E51B88" w:rsidRDefault="009158B8" w:rsidP="00D23200">
            <w:pPr>
              <w:spacing w:line="276" w:lineRule="auto"/>
            </w:pPr>
            <w:r w:rsidRPr="00E51B88">
              <w:t>• Ролевые игры:</w:t>
            </w:r>
          </w:p>
          <w:p w:rsidR="009158B8" w:rsidRPr="00E51B88" w:rsidRDefault="009158B8" w:rsidP="00D23200">
            <w:pPr>
              <w:spacing w:line="276" w:lineRule="auto"/>
            </w:pPr>
            <w:r w:rsidRPr="00E51B88">
              <w:t>- путешествие в каменный век</w:t>
            </w:r>
          </w:p>
          <w:p w:rsidR="009158B8" w:rsidRPr="00E51B88" w:rsidRDefault="009158B8" w:rsidP="00D23200">
            <w:pPr>
              <w:spacing w:line="276" w:lineRule="auto"/>
            </w:pPr>
            <w:r w:rsidRPr="00E51B88">
              <w:t xml:space="preserve">- </w:t>
            </w:r>
            <w:r w:rsidR="002B7AEC" w:rsidRPr="00E51B88">
              <w:t>занимательная геология</w:t>
            </w:r>
          </w:p>
          <w:p w:rsidR="009158B8" w:rsidRPr="00E51B88" w:rsidRDefault="009158B8" w:rsidP="00D23200">
            <w:pPr>
              <w:spacing w:line="276" w:lineRule="auto"/>
            </w:pPr>
            <w:proofErr w:type="gramStart"/>
            <w:r w:rsidRPr="00E51B88">
              <w:t xml:space="preserve">• </w:t>
            </w:r>
            <w:r w:rsidR="00455B43" w:rsidRPr="00E51B88">
              <w:t>Письмо перьями (знакомство с письменными принадлежностями разных исторических периодов,.</w:t>
            </w:r>
            <w:proofErr w:type="gramEnd"/>
          </w:p>
          <w:p w:rsidR="009158B8" w:rsidRPr="00E51B88" w:rsidRDefault="009158B8" w:rsidP="00D23200">
            <w:pPr>
              <w:spacing w:line="276" w:lineRule="auto"/>
            </w:pPr>
            <w:r w:rsidRPr="00E51B88">
              <w:t xml:space="preserve">• </w:t>
            </w:r>
            <w:r w:rsidR="002B7AEC" w:rsidRPr="00E51B88">
              <w:t>Изготовление игрушек (г</w:t>
            </w:r>
            <w:r w:rsidR="00455B43" w:rsidRPr="00E51B88">
              <w:t>лина, ее использование</w:t>
            </w:r>
            <w:r w:rsidR="002B7AEC" w:rsidRPr="00E51B88">
              <w:t xml:space="preserve"> и свойства)</w:t>
            </w:r>
          </w:p>
          <w:p w:rsidR="009158B8" w:rsidRPr="00E51B88" w:rsidRDefault="009158B8" w:rsidP="00D23200">
            <w:pPr>
              <w:spacing w:line="276" w:lineRule="auto"/>
            </w:pPr>
            <w:r w:rsidRPr="00E51B88">
              <w:t xml:space="preserve">• </w:t>
            </w:r>
            <w:r w:rsidR="002B7AEC" w:rsidRPr="00E51B88">
              <w:t>Предметный мир сказки (знакомство с предметами из русских народных сказок)</w:t>
            </w:r>
          </w:p>
          <w:p w:rsidR="009158B8" w:rsidRDefault="009158B8" w:rsidP="002B7AEC">
            <w:pPr>
              <w:spacing w:line="276" w:lineRule="auto"/>
            </w:pPr>
            <w:r w:rsidRPr="00E51B88">
              <w:t xml:space="preserve">• </w:t>
            </w:r>
            <w:r w:rsidR="002B7AEC" w:rsidRPr="00E51B88">
              <w:t>Осень (уличное занятие по экологии)</w:t>
            </w:r>
          </w:p>
        </w:tc>
      </w:tr>
      <w:tr w:rsidR="009158B8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 w:rsidP="00563356">
            <w:pPr>
              <w:rPr>
                <w:b/>
              </w:rPr>
            </w:pPr>
            <w:r>
              <w:rPr>
                <w:b/>
              </w:rPr>
              <w:t>Творческие мастерские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E51B88" w:rsidRDefault="002B7AEC" w:rsidP="009158B8">
            <w:pPr>
              <w:spacing w:line="276" w:lineRule="auto"/>
            </w:pPr>
            <w:r w:rsidRPr="00E51B88">
              <w:t>Пошив народного сарафана</w:t>
            </w:r>
          </w:p>
          <w:p w:rsidR="009158B8" w:rsidRPr="00E51B88" w:rsidRDefault="002B7AEC" w:rsidP="009158B8">
            <w:pPr>
              <w:spacing w:line="276" w:lineRule="auto"/>
            </w:pPr>
            <w:r w:rsidRPr="00E51B88">
              <w:t>Плетение из рогоза</w:t>
            </w:r>
          </w:p>
          <w:p w:rsidR="009158B8" w:rsidRPr="00E51B88" w:rsidRDefault="002B7AEC" w:rsidP="009158B8">
            <w:pPr>
              <w:spacing w:line="276" w:lineRule="auto"/>
            </w:pPr>
            <w:r w:rsidRPr="00E51B88">
              <w:t>Печатный пряник</w:t>
            </w:r>
          </w:p>
          <w:p w:rsidR="009158B8" w:rsidRPr="00E51B88" w:rsidRDefault="002B7AEC" w:rsidP="009158B8">
            <w:pPr>
              <w:spacing w:line="276" w:lineRule="auto"/>
            </w:pPr>
            <w:r w:rsidRPr="00E51B88">
              <w:t>Зайчик на пальчик</w:t>
            </w:r>
          </w:p>
          <w:p w:rsidR="009158B8" w:rsidRPr="00E51B88" w:rsidRDefault="002B7AEC" w:rsidP="009158B8">
            <w:pPr>
              <w:spacing w:line="276" w:lineRule="auto"/>
            </w:pPr>
            <w:proofErr w:type="spellStart"/>
            <w:r w:rsidRPr="00E51B88">
              <w:t>Шаркунки</w:t>
            </w:r>
            <w:proofErr w:type="spellEnd"/>
            <w:r w:rsidRPr="00E51B88">
              <w:t xml:space="preserve"> из бересты</w:t>
            </w:r>
          </w:p>
          <w:p w:rsidR="009158B8" w:rsidRPr="00E51B88" w:rsidRDefault="002B7AEC" w:rsidP="009158B8">
            <w:pPr>
              <w:spacing w:line="276" w:lineRule="auto"/>
            </w:pPr>
            <w:r w:rsidRPr="00E51B88">
              <w:t>Ткачество на бердах</w:t>
            </w:r>
          </w:p>
        </w:tc>
      </w:tr>
      <w:tr w:rsidR="009158B8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D23200" w:rsidP="00563356">
            <w:pPr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E51B88" w:rsidRDefault="00D23200" w:rsidP="00D23200">
            <w:pPr>
              <w:spacing w:line="276" w:lineRule="auto"/>
            </w:pPr>
            <w:r w:rsidRPr="00E51B88">
              <w:t>• Ночь в музее</w:t>
            </w:r>
          </w:p>
          <w:p w:rsidR="00D23200" w:rsidRPr="00E51B88" w:rsidRDefault="00D23200" w:rsidP="00D23200">
            <w:pPr>
              <w:spacing w:line="276" w:lineRule="auto"/>
            </w:pPr>
            <w:r w:rsidRPr="00E51B88">
              <w:t>• Ночь искусств</w:t>
            </w:r>
          </w:p>
          <w:p w:rsidR="00D23200" w:rsidRPr="00E51B88" w:rsidRDefault="00D23200" w:rsidP="00D23200">
            <w:pPr>
              <w:spacing w:line="276" w:lineRule="auto"/>
            </w:pPr>
            <w:r w:rsidRPr="00E51B88">
              <w:t>• Всей семьей в музей  (День семьи, любви и верности)</w:t>
            </w:r>
          </w:p>
          <w:p w:rsidR="00D23200" w:rsidRPr="00E51B88" w:rsidRDefault="00D23200" w:rsidP="00D23200">
            <w:pPr>
              <w:spacing w:line="276" w:lineRule="auto"/>
            </w:pPr>
            <w:r w:rsidRPr="00E51B88">
              <w:t>• Акция «Память»</w:t>
            </w:r>
          </w:p>
          <w:p w:rsidR="00D23200" w:rsidRPr="00E51B88" w:rsidRDefault="00D23200" w:rsidP="00D23200">
            <w:pPr>
              <w:spacing w:line="276" w:lineRule="auto"/>
            </w:pPr>
            <w:r w:rsidRPr="00E51B88">
              <w:t>• День открытых дверей (1 июня, 1 сентября, 1 октября)</w:t>
            </w:r>
          </w:p>
          <w:p w:rsidR="00D23200" w:rsidRPr="00E51B88" w:rsidRDefault="00D23200" w:rsidP="00D23200">
            <w:pPr>
              <w:spacing w:line="276" w:lineRule="auto"/>
            </w:pPr>
            <w:r w:rsidRPr="00E51B88">
              <w:t xml:space="preserve">• </w:t>
            </w:r>
            <w:r w:rsidR="00455B43" w:rsidRPr="00E51B88">
              <w:t>«</w:t>
            </w:r>
            <w:proofErr w:type="spellStart"/>
            <w:r w:rsidR="00455B43" w:rsidRPr="00E51B88">
              <w:t>Отдарок</w:t>
            </w:r>
            <w:proofErr w:type="spellEnd"/>
            <w:r w:rsidR="00455B43" w:rsidRPr="00E51B88">
              <w:t xml:space="preserve"> на подарок» новогодняя акция по с</w:t>
            </w:r>
            <w:r w:rsidRPr="00E51B88">
              <w:t>бор</w:t>
            </w:r>
            <w:r w:rsidR="00455B43" w:rsidRPr="00E51B88">
              <w:t>у</w:t>
            </w:r>
            <w:r w:rsidRPr="00E51B88">
              <w:t xml:space="preserve"> добровольных </w:t>
            </w:r>
            <w:proofErr w:type="gramStart"/>
            <w:r w:rsidRPr="00E51B88">
              <w:t>пожертвований</w:t>
            </w:r>
            <w:proofErr w:type="gramEnd"/>
            <w:r w:rsidRPr="00E51B88">
              <w:t xml:space="preserve"> </w:t>
            </w:r>
            <w:r w:rsidR="00455B43" w:rsidRPr="00E51B88">
              <w:t xml:space="preserve">а </w:t>
            </w:r>
            <w:r w:rsidR="00C8668D" w:rsidRPr="00E51B88">
              <w:t xml:space="preserve">также предметов для творчества </w:t>
            </w:r>
            <w:r w:rsidRPr="00E51B88">
              <w:t xml:space="preserve">для </w:t>
            </w:r>
            <w:r w:rsidR="00455B43" w:rsidRPr="00E51B88">
              <w:t>детей</w:t>
            </w:r>
            <w:r w:rsidRPr="00E51B88">
              <w:t xml:space="preserve"> </w:t>
            </w:r>
            <w:r w:rsidR="00C8668D" w:rsidRPr="00E51B88">
              <w:t>с ограниченными возможностями</w:t>
            </w:r>
          </w:p>
          <w:p w:rsidR="009158B8" w:rsidRPr="009F55A6" w:rsidRDefault="00D23200" w:rsidP="00E51B88">
            <w:r w:rsidRPr="00E51B88">
              <w:t xml:space="preserve">• </w:t>
            </w:r>
            <w:r w:rsidR="00E51B88" w:rsidRPr="00E51B88">
              <w:t xml:space="preserve">Акция - бесплатное посещение музейного мероприятия </w:t>
            </w:r>
            <w:proofErr w:type="spellStart"/>
            <w:r w:rsidR="00E51B88" w:rsidRPr="00E51B88">
              <w:t>Квест</w:t>
            </w:r>
            <w:proofErr w:type="spellEnd"/>
            <w:r w:rsidR="00E51B88" w:rsidRPr="00E51B88">
              <w:t xml:space="preserve"> «Завещание золотопромышленника» ко Дню учителя для педагогов  школ МГО</w:t>
            </w:r>
          </w:p>
        </w:tc>
      </w:tr>
      <w:tr w:rsidR="009158B8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9158B8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Default="00D23200" w:rsidP="00563356">
            <w:pPr>
              <w:rPr>
                <w:b/>
              </w:rPr>
            </w:pPr>
            <w:r>
              <w:rPr>
                <w:b/>
              </w:rPr>
              <w:t>Фестивали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B8" w:rsidRPr="009F55A6" w:rsidRDefault="00D23200" w:rsidP="00D23200">
            <w:pPr>
              <w:spacing w:line="276" w:lineRule="auto"/>
            </w:pPr>
            <w:r w:rsidRPr="00E51B88">
              <w:t>• Сотрудничество с организаторами и участниками всероссийского теннисного фестиваля для лиц с ограниченными возможностями (оз. Тургояк)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563356" w:rsidRDefault="00D23200" w:rsidP="00D23200">
            <w:pPr>
              <w:rPr>
                <w:b/>
              </w:rPr>
            </w:pPr>
            <w:r w:rsidRPr="00563356">
              <w:rPr>
                <w:b/>
              </w:rPr>
              <w:t>Проекты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E51B88" w:rsidRDefault="00D23200" w:rsidP="002B7AEC">
            <w:pPr>
              <w:spacing w:line="276" w:lineRule="auto"/>
            </w:pPr>
            <w:r w:rsidRPr="00E51B88">
              <w:t xml:space="preserve">• </w:t>
            </w:r>
            <w:r w:rsidR="002B7AEC" w:rsidRPr="00E51B88">
              <w:t>Миасс в объективе</w:t>
            </w:r>
            <w:r w:rsidR="00E51B88" w:rsidRPr="00E51B88">
              <w:t xml:space="preserve"> (к Году кино ряд мероприятий – встречи, </w:t>
            </w:r>
            <w:proofErr w:type="spellStart"/>
            <w:r w:rsidR="00E51B88" w:rsidRPr="00E51B88">
              <w:t>видеозарисовки</w:t>
            </w:r>
            <w:proofErr w:type="spellEnd"/>
            <w:r w:rsidR="00E51B88" w:rsidRPr="00E51B88">
              <w:t>, выставки)</w:t>
            </w:r>
          </w:p>
          <w:p w:rsidR="002B7AEC" w:rsidRDefault="002B7AEC" w:rsidP="002B7AEC">
            <w:pPr>
              <w:spacing w:line="276" w:lineRule="auto"/>
            </w:pPr>
            <w:r w:rsidRPr="00E51B88">
              <w:t>• Создание детской энциклопедии «Про Миасс и всё-всё-всё…»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E51B88" w:rsidRDefault="00D23200" w:rsidP="003D22FE">
            <w:pPr>
              <w:spacing w:line="276" w:lineRule="auto"/>
            </w:pPr>
            <w:r w:rsidRPr="00E51B88">
              <w:t>Категория аудитории                         Кол-во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E51B88" w:rsidRDefault="00D23200" w:rsidP="003D22FE">
            <w:pPr>
              <w:spacing w:line="276" w:lineRule="auto"/>
            </w:pPr>
            <w:r w:rsidRPr="00E51B88">
              <w:t xml:space="preserve">Дети до 18 лет                                      </w:t>
            </w:r>
            <w:r w:rsidR="000B7F2C" w:rsidRPr="00E51B88">
              <w:t xml:space="preserve">  </w:t>
            </w:r>
            <w:r w:rsidR="00A43E94" w:rsidRPr="00E51B88">
              <w:t>5609</w:t>
            </w:r>
          </w:p>
          <w:p w:rsidR="00D23200" w:rsidRPr="00E51B88" w:rsidRDefault="00D23200" w:rsidP="003D22FE">
            <w:pPr>
              <w:spacing w:line="276" w:lineRule="auto"/>
            </w:pPr>
            <w:r w:rsidRPr="00E51B88">
              <w:t xml:space="preserve">Дошкольники                                         </w:t>
            </w:r>
            <w:r w:rsidR="00A43E94" w:rsidRPr="00E51B88">
              <w:t>946</w:t>
            </w:r>
          </w:p>
          <w:p w:rsidR="00D23200" w:rsidRPr="00E51B88" w:rsidRDefault="00D23200" w:rsidP="003D22FE">
            <w:pPr>
              <w:spacing w:line="276" w:lineRule="auto"/>
            </w:pPr>
            <w:r w:rsidRPr="00E51B88">
              <w:t>Школьники</w:t>
            </w:r>
            <w:r w:rsidR="000B7F2C" w:rsidRPr="00E51B88">
              <w:t>, студенты</w:t>
            </w:r>
            <w:r w:rsidRPr="00E51B88">
              <w:t xml:space="preserve">          </w:t>
            </w:r>
            <w:r w:rsidR="000B7F2C" w:rsidRPr="00E51B88">
              <w:t xml:space="preserve">               </w:t>
            </w:r>
            <w:r w:rsidRPr="00E51B88">
              <w:t xml:space="preserve"> </w:t>
            </w:r>
            <w:r w:rsidR="000B7F2C" w:rsidRPr="00E51B88">
              <w:t xml:space="preserve"> </w:t>
            </w:r>
            <w:r w:rsidR="00A43E94" w:rsidRPr="00E51B88">
              <w:t>4663</w:t>
            </w:r>
          </w:p>
          <w:p w:rsidR="00D23200" w:rsidRPr="00E51B88" w:rsidRDefault="00D23200" w:rsidP="003D22FE">
            <w:pPr>
              <w:spacing w:line="276" w:lineRule="auto"/>
            </w:pPr>
            <w:r w:rsidRPr="00E51B88">
              <w:t xml:space="preserve">Студенты вузов                                      </w:t>
            </w:r>
            <w:r w:rsidR="00A43E94" w:rsidRPr="00E51B88">
              <w:t>450</w:t>
            </w:r>
          </w:p>
          <w:p w:rsidR="00D23200" w:rsidRPr="00E51B88" w:rsidRDefault="00D23200" w:rsidP="003D22FE">
            <w:pPr>
              <w:spacing w:line="276" w:lineRule="auto"/>
            </w:pPr>
            <w:r w:rsidRPr="00E51B88">
              <w:t>Пенсионеры</w:t>
            </w:r>
            <w:r w:rsidR="000B7F2C" w:rsidRPr="00E51B88">
              <w:t xml:space="preserve">                                            1</w:t>
            </w:r>
            <w:r w:rsidR="00A43E94" w:rsidRPr="00E51B88">
              <w:t>72</w:t>
            </w:r>
          </w:p>
          <w:p w:rsidR="00D23200" w:rsidRPr="00E51B88" w:rsidRDefault="00D23200" w:rsidP="003D22FE">
            <w:pPr>
              <w:spacing w:line="276" w:lineRule="auto"/>
            </w:pPr>
            <w:r w:rsidRPr="00E51B88">
              <w:t xml:space="preserve">безработные                                           </w:t>
            </w:r>
          </w:p>
          <w:p w:rsidR="00D23200" w:rsidRPr="00E51B88" w:rsidRDefault="00D23200" w:rsidP="000B7F2C">
            <w:pPr>
              <w:spacing w:line="276" w:lineRule="auto"/>
            </w:pPr>
            <w:r w:rsidRPr="00E51B88">
              <w:t xml:space="preserve">Все слои населения                               </w:t>
            </w:r>
            <w:r w:rsidR="005C2883" w:rsidRPr="00E51B88">
              <w:t>11513</w:t>
            </w:r>
          </w:p>
        </w:tc>
      </w:tr>
      <w:tr w:rsidR="00D23200" w:rsidTr="00563356">
        <w:trPr>
          <w:trHeight w:val="5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lastRenderedPageBreak/>
              <w:t>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 w:rsidP="003D22FE">
            <w:pPr>
              <w:spacing w:line="276" w:lineRule="auto"/>
            </w:pPr>
          </w:p>
          <w:p w:rsidR="00D23200" w:rsidRPr="00C3503E" w:rsidRDefault="00D23200" w:rsidP="003D22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95" w:rsidTr="00563356">
        <w:trPr>
          <w:trHeight w:val="5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Default="00C45995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Pr="00C45995" w:rsidRDefault="00C45995">
            <w:pPr>
              <w:rPr>
                <w:b/>
                <w:highlight w:val="yellow"/>
              </w:rPr>
            </w:pPr>
            <w:r w:rsidRPr="00D1069B">
              <w:rPr>
                <w:b/>
              </w:rPr>
              <w:t>Ведомственные музеи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Pr="00E51B88" w:rsidRDefault="00C45995" w:rsidP="00C4599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88">
              <w:t>•</w:t>
            </w:r>
            <w:r w:rsidRPr="00E5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320" w:rsidRPr="00E51B8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 создании музея УВД </w:t>
            </w:r>
            <w:proofErr w:type="spellStart"/>
            <w:r w:rsidR="000D6320" w:rsidRPr="00E51B88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="000D6320" w:rsidRPr="00E51B8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C45995" w:rsidRPr="00E51B88" w:rsidRDefault="005C34CD" w:rsidP="000D63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88">
              <w:t xml:space="preserve">• </w:t>
            </w:r>
            <w:r w:rsidR="000D6320" w:rsidRPr="00E51B88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и оказание методической помощи в проведении мероприятий</w:t>
            </w:r>
            <w:r w:rsidR="00BE0C9E" w:rsidRPr="00E5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B88">
              <w:rPr>
                <w:rFonts w:ascii="Times New Roman" w:hAnsi="Times New Roman" w:cs="Times New Roman"/>
                <w:sz w:val="24"/>
                <w:szCs w:val="24"/>
              </w:rPr>
              <w:t>естественно-научно</w:t>
            </w:r>
            <w:r w:rsidR="000D6320" w:rsidRPr="00E51B8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Pr="00E51B88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="000D6320" w:rsidRPr="00E51B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5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88">
              <w:rPr>
                <w:rFonts w:ascii="Times New Roman" w:hAnsi="Times New Roman" w:cs="Times New Roman"/>
                <w:sz w:val="24"/>
                <w:szCs w:val="24"/>
              </w:rPr>
              <w:t>Ильменского</w:t>
            </w:r>
            <w:proofErr w:type="spellEnd"/>
            <w:r w:rsidRPr="00E5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320" w:rsidRPr="00E51B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E51B88">
              <w:rPr>
                <w:rFonts w:ascii="Times New Roman" w:hAnsi="Times New Roman" w:cs="Times New Roman"/>
                <w:sz w:val="24"/>
                <w:szCs w:val="24"/>
              </w:rPr>
              <w:t>заповедника.</w:t>
            </w:r>
          </w:p>
          <w:p w:rsidR="00E349FE" w:rsidRDefault="000D6320" w:rsidP="000D63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88">
              <w:rPr>
                <w:rFonts w:ascii="Times New Roman" w:hAnsi="Times New Roman" w:cs="Times New Roman"/>
                <w:sz w:val="24"/>
                <w:szCs w:val="24"/>
              </w:rPr>
              <w:t>• Оказание методической помощи по вопросам хранения экспонатов музею национального парка «</w:t>
            </w:r>
            <w:proofErr w:type="spellStart"/>
            <w:r w:rsidRPr="00E51B88">
              <w:rPr>
                <w:rFonts w:ascii="Times New Roman" w:hAnsi="Times New Roman" w:cs="Times New Roman"/>
                <w:sz w:val="24"/>
                <w:szCs w:val="24"/>
              </w:rPr>
              <w:t>Таганай</w:t>
            </w:r>
            <w:proofErr w:type="spellEnd"/>
            <w:r w:rsidRPr="00E51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7A95" w:rsidRPr="000D6320" w:rsidRDefault="006C7A95" w:rsidP="000D63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5995" w:rsidTr="00563356">
        <w:trPr>
          <w:trHeight w:val="5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Default="00C45995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Pr="00C45995" w:rsidRDefault="00C45995">
            <w:pPr>
              <w:rPr>
                <w:b/>
                <w:highlight w:val="yellow"/>
              </w:rPr>
            </w:pPr>
            <w:r w:rsidRPr="00D1069B">
              <w:rPr>
                <w:b/>
              </w:rPr>
              <w:t>Музеи образовательных учреждений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Pr="00A1459B" w:rsidRDefault="00C45995" w:rsidP="003D22FE">
            <w:pPr>
              <w:spacing w:line="276" w:lineRule="auto"/>
            </w:pPr>
            <w:r w:rsidRPr="00A1459B">
              <w:t xml:space="preserve">• </w:t>
            </w:r>
            <w:r w:rsidR="00E349FE" w:rsidRPr="00A1459B">
              <w:t>Оказание методической помощи по вопросам размещения информации по истории з</w:t>
            </w:r>
            <w:r w:rsidR="001A1ED5" w:rsidRPr="00A1459B">
              <w:t xml:space="preserve">олотодобычи </w:t>
            </w:r>
            <w:r w:rsidR="00E51B88" w:rsidRPr="00A1459B">
              <w:t>МКОУ СОШ № 42,</w:t>
            </w:r>
            <w:r w:rsidR="001A1ED5" w:rsidRPr="00A1459B">
              <w:t xml:space="preserve"> пос. Ленинск.</w:t>
            </w:r>
          </w:p>
          <w:p w:rsidR="00E349FE" w:rsidRPr="00A1459B" w:rsidRDefault="00E349FE" w:rsidP="003D22FE">
            <w:pPr>
              <w:spacing w:line="276" w:lineRule="auto"/>
            </w:pPr>
            <w:r w:rsidRPr="00A1459B">
              <w:t xml:space="preserve">• Оказание консультативной помощи музею </w:t>
            </w:r>
            <w:r w:rsidR="00E51B88" w:rsidRPr="00A1459B">
              <w:t>МКОУ СОШ</w:t>
            </w:r>
            <w:r w:rsidRPr="00A1459B">
              <w:t xml:space="preserve"> № 1 по краеведческим вопросам.</w:t>
            </w:r>
          </w:p>
          <w:p w:rsidR="00E349FE" w:rsidRPr="00A1459B" w:rsidRDefault="00E349FE" w:rsidP="003D22FE">
            <w:pPr>
              <w:spacing w:line="276" w:lineRule="auto"/>
            </w:pPr>
            <w:r w:rsidRPr="00A1459B">
              <w:t xml:space="preserve">• Оказание консультативной помощи музею </w:t>
            </w:r>
            <w:r w:rsidR="00E51B88" w:rsidRPr="00A1459B">
              <w:t>МКОУ СОШ</w:t>
            </w:r>
            <w:r w:rsidRPr="00A1459B">
              <w:t xml:space="preserve"> № 13 по </w:t>
            </w:r>
            <w:r w:rsidR="001A1ED5" w:rsidRPr="00A1459B">
              <w:t>фондовой работе.</w:t>
            </w:r>
          </w:p>
          <w:p w:rsidR="001A1ED5" w:rsidRPr="00A1459B" w:rsidRDefault="001A1ED5" w:rsidP="003D22FE">
            <w:pPr>
              <w:spacing w:line="276" w:lineRule="auto"/>
            </w:pPr>
            <w:r w:rsidRPr="00A1459B">
              <w:t>• Оказание методической помощи по вопросам хранения и экспонирования предметов в школьном музее</w:t>
            </w:r>
            <w:r w:rsidR="00E51B88" w:rsidRPr="00A1459B">
              <w:t xml:space="preserve"> МКОУ ООШ № 60</w:t>
            </w:r>
            <w:r w:rsidRPr="00A1459B">
              <w:t>.</w:t>
            </w:r>
          </w:p>
          <w:p w:rsidR="00E349FE" w:rsidRDefault="001A1ED5" w:rsidP="003D22FE">
            <w:pPr>
              <w:spacing w:line="276" w:lineRule="auto"/>
            </w:pPr>
            <w:r w:rsidRPr="00A1459B">
              <w:t xml:space="preserve">• </w:t>
            </w:r>
            <w:r w:rsidR="00E349FE" w:rsidRPr="00A1459B">
              <w:t>Совместное мероприятие с литературным музеем</w:t>
            </w:r>
            <w:r w:rsidRPr="00A1459B">
              <w:t xml:space="preserve"> </w:t>
            </w:r>
            <w:r w:rsidR="00A1459B" w:rsidRPr="00A1459B">
              <w:t>МКУ «</w:t>
            </w:r>
            <w:r w:rsidRPr="00A1459B">
              <w:t>ЦБС</w:t>
            </w:r>
            <w:r w:rsidR="00A1459B" w:rsidRPr="00A1459B">
              <w:t>»</w:t>
            </w:r>
            <w:r w:rsidR="00E349FE" w:rsidRPr="00A1459B">
              <w:t xml:space="preserve">, посвященное юбилею </w:t>
            </w:r>
            <w:proofErr w:type="spellStart"/>
            <w:r w:rsidRPr="00A1459B">
              <w:t>Акмуллы</w:t>
            </w:r>
            <w:proofErr w:type="spellEnd"/>
            <w:r w:rsidRPr="00A1459B">
              <w:t>.</w:t>
            </w:r>
          </w:p>
        </w:tc>
      </w:tr>
      <w:tr w:rsidR="00D23200" w:rsidTr="00C45995">
        <w:trPr>
          <w:trHeight w:val="25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Pr="00C45995" w:rsidRDefault="00C45995" w:rsidP="00C45995">
            <w:pPr>
              <w:spacing w:line="276" w:lineRule="auto"/>
              <w:rPr>
                <w:b/>
              </w:rPr>
            </w:pPr>
            <w:r w:rsidRPr="00C45995">
              <w:rPr>
                <w:b/>
              </w:rPr>
              <w:t xml:space="preserve"> Участие в жюри:</w:t>
            </w:r>
          </w:p>
          <w:p w:rsidR="00D23200" w:rsidRDefault="00D23200" w:rsidP="00563356">
            <w:pPr>
              <w:rPr>
                <w:b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A1459B" w:rsidRDefault="00D23200" w:rsidP="003D22F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1459B" w:rsidRPr="00A1459B">
              <w:rPr>
                <w:rFonts w:ascii="Times New Roman" w:hAnsi="Times New Roman"/>
                <w:sz w:val="24"/>
                <w:szCs w:val="24"/>
              </w:rPr>
              <w:t>конкурса работ по ликвидации</w:t>
            </w:r>
            <w:r w:rsidR="002B7AEC" w:rsidRPr="00A1459B">
              <w:rPr>
                <w:rFonts w:ascii="Times New Roman" w:hAnsi="Times New Roman"/>
                <w:sz w:val="24"/>
                <w:szCs w:val="24"/>
              </w:rPr>
              <w:t xml:space="preserve"> Чернобыльской аварии (к памятной дате этого события) в </w:t>
            </w:r>
            <w:proofErr w:type="spellStart"/>
            <w:r w:rsidR="002B7AEC" w:rsidRPr="00A1459B">
              <w:rPr>
                <w:rFonts w:ascii="Times New Roman" w:hAnsi="Times New Roman"/>
                <w:sz w:val="24"/>
                <w:szCs w:val="24"/>
              </w:rPr>
              <w:t>Миасском</w:t>
            </w:r>
            <w:proofErr w:type="spellEnd"/>
            <w:r w:rsidR="002B7AEC" w:rsidRPr="00A1459B">
              <w:rPr>
                <w:rFonts w:ascii="Times New Roman" w:hAnsi="Times New Roman"/>
                <w:sz w:val="24"/>
                <w:szCs w:val="24"/>
              </w:rPr>
              <w:t xml:space="preserve"> филиале </w:t>
            </w:r>
            <w:proofErr w:type="spellStart"/>
            <w:r w:rsidR="002B7AEC" w:rsidRPr="00A1459B">
              <w:rPr>
                <w:rFonts w:ascii="Times New Roman" w:hAnsi="Times New Roman"/>
                <w:sz w:val="24"/>
                <w:szCs w:val="24"/>
              </w:rPr>
              <w:t>ЧелГУ</w:t>
            </w:r>
            <w:proofErr w:type="spellEnd"/>
          </w:p>
          <w:p w:rsidR="00D23200" w:rsidRPr="00A1459B" w:rsidRDefault="00D23200" w:rsidP="003D22F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7AEC" w:rsidRPr="00A1459B">
              <w:rPr>
                <w:rFonts w:ascii="Times New Roman" w:hAnsi="Times New Roman"/>
                <w:sz w:val="24"/>
                <w:szCs w:val="24"/>
              </w:rPr>
              <w:t>городской научно-исследовательской конференции «Яблоко – 2016»</w:t>
            </w: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23200" w:rsidRPr="00A1459B" w:rsidRDefault="00D23200" w:rsidP="003D22F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краеведческих чтениях  </w:t>
            </w:r>
            <w:proofErr w:type="spellStart"/>
            <w:r w:rsidR="00A1459B"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="00A1459B"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автомеханического техникума</w:t>
            </w: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7AEC" w:rsidRPr="00A1459B" w:rsidRDefault="00D23200" w:rsidP="003D22F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7AEC" w:rsidRPr="00A1459B">
              <w:rPr>
                <w:rFonts w:ascii="Times New Roman" w:hAnsi="Times New Roman"/>
                <w:sz w:val="24"/>
                <w:szCs w:val="24"/>
              </w:rPr>
              <w:t>муниципального конкурса реферативных работ «</w:t>
            </w:r>
            <w:proofErr w:type="spellStart"/>
            <w:r w:rsidR="002B7AEC" w:rsidRPr="00A1459B">
              <w:rPr>
                <w:rFonts w:ascii="Times New Roman" w:hAnsi="Times New Roman"/>
                <w:sz w:val="24"/>
                <w:szCs w:val="24"/>
              </w:rPr>
              <w:t>Макеевские</w:t>
            </w:r>
            <w:proofErr w:type="spellEnd"/>
            <w:r w:rsidR="002B7AEC" w:rsidRPr="00A1459B">
              <w:rPr>
                <w:rFonts w:ascii="Times New Roman" w:hAnsi="Times New Roman"/>
                <w:sz w:val="24"/>
                <w:szCs w:val="24"/>
              </w:rPr>
              <w:t xml:space="preserve"> чтения – 2016» в ДДТ «Юность» </w:t>
            </w:r>
            <w:r w:rsidR="002B7AEC" w:rsidRPr="00A1459B">
              <w:rPr>
                <w:rStyle w:val="s1"/>
                <w:rFonts w:ascii="Times New Roman" w:hAnsi="Times New Roman"/>
                <w:sz w:val="24"/>
                <w:szCs w:val="24"/>
              </w:rPr>
              <w:t>им. В. П. Макеева</w:t>
            </w:r>
            <w:r w:rsidR="002B7AEC"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3200" w:rsidRPr="00A1459B" w:rsidRDefault="00D23200" w:rsidP="002B7AE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8668D"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="00C8668D" w:rsidRPr="00A1459B">
              <w:rPr>
                <w:rFonts w:ascii="Times New Roman" w:hAnsi="Times New Roman"/>
                <w:sz w:val="24"/>
                <w:szCs w:val="24"/>
              </w:rPr>
              <w:t>Всероссийском географическом</w:t>
            </w:r>
            <w:r w:rsidR="002B7AEC" w:rsidRPr="00A1459B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  <w:r w:rsidR="00C8668D" w:rsidRPr="00A1459B">
              <w:rPr>
                <w:rFonts w:ascii="Times New Roman" w:hAnsi="Times New Roman"/>
                <w:sz w:val="24"/>
                <w:szCs w:val="24"/>
              </w:rPr>
              <w:t>е</w:t>
            </w:r>
            <w:r w:rsidR="00DB6CF9" w:rsidRPr="00A1459B">
              <w:rPr>
                <w:rFonts w:ascii="Times New Roman" w:hAnsi="Times New Roman"/>
                <w:sz w:val="24"/>
                <w:szCs w:val="24"/>
              </w:rPr>
              <w:t>, выступление</w:t>
            </w:r>
            <w:r w:rsidR="00C8668D" w:rsidRPr="00A1459B">
              <w:rPr>
                <w:rFonts w:ascii="Times New Roman" w:hAnsi="Times New Roman"/>
                <w:sz w:val="24"/>
                <w:szCs w:val="24"/>
              </w:rPr>
              <w:t xml:space="preserve"> с информацией по исследователям </w:t>
            </w:r>
            <w:proofErr w:type="spellStart"/>
            <w:r w:rsidR="00C8668D" w:rsidRPr="00A1459B">
              <w:rPr>
                <w:rFonts w:ascii="Times New Roman" w:hAnsi="Times New Roman"/>
                <w:sz w:val="24"/>
                <w:szCs w:val="24"/>
              </w:rPr>
              <w:t>Ильмен</w:t>
            </w:r>
            <w:proofErr w:type="spellEnd"/>
            <w:r w:rsidR="00DB6CF9" w:rsidRPr="00A145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B6CF9" w:rsidRPr="00A1459B">
              <w:rPr>
                <w:rFonts w:ascii="Times New Roman" w:hAnsi="Times New Roman"/>
                <w:sz w:val="24"/>
                <w:szCs w:val="24"/>
              </w:rPr>
              <w:t>Миасский</w:t>
            </w:r>
            <w:proofErr w:type="spellEnd"/>
            <w:r w:rsidR="00DB6CF9" w:rsidRPr="00A1459B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proofErr w:type="spellStart"/>
            <w:r w:rsidR="00DB6CF9" w:rsidRPr="00A1459B">
              <w:rPr>
                <w:rFonts w:ascii="Times New Roman" w:hAnsi="Times New Roman"/>
                <w:sz w:val="24"/>
                <w:szCs w:val="24"/>
              </w:rPr>
              <w:t>ЧелГУ</w:t>
            </w:r>
            <w:proofErr w:type="spellEnd"/>
            <w:proofErr w:type="gramStart"/>
            <w:r w:rsidR="00DB6CF9" w:rsidRPr="00A1459B">
              <w:rPr>
                <w:rFonts w:ascii="Times New Roman" w:hAnsi="Times New Roman"/>
                <w:sz w:val="24"/>
                <w:szCs w:val="24"/>
              </w:rPr>
              <w:t>,)</w:t>
            </w:r>
            <w:proofErr w:type="gramEnd"/>
          </w:p>
        </w:tc>
      </w:tr>
      <w:tr w:rsidR="00C45995" w:rsidTr="005C2883">
        <w:trPr>
          <w:trHeight w:val="28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Default="00C45995">
            <w:pPr>
              <w:rPr>
                <w:b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5" w:rsidRPr="00C45995" w:rsidRDefault="00C45995" w:rsidP="00563356">
            <w:pPr>
              <w:rPr>
                <w:b/>
              </w:rPr>
            </w:pPr>
            <w:r>
              <w:rPr>
                <w:b/>
              </w:rPr>
              <w:t>Руководство практикой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44" w:rsidRPr="00A1459B" w:rsidRDefault="00FF7144" w:rsidP="003D22FE">
            <w:pPr>
              <w:pStyle w:val="a6"/>
              <w:spacing w:line="276" w:lineRule="auto"/>
            </w:pPr>
            <w:r w:rsidRPr="00A1459B">
              <w:t xml:space="preserve">• </w:t>
            </w:r>
            <w:r w:rsidRPr="00A1459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практикой студентки </w:t>
            </w:r>
            <w:proofErr w:type="spellStart"/>
            <w:r w:rsidRPr="00A1459B">
              <w:rPr>
                <w:rFonts w:ascii="Times New Roman" w:hAnsi="Times New Roman" w:cs="Times New Roman"/>
                <w:sz w:val="24"/>
                <w:szCs w:val="24"/>
              </w:rPr>
              <w:t>ЧелГУ</w:t>
            </w:r>
            <w:proofErr w:type="spellEnd"/>
            <w:r w:rsidRPr="00A1459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экономиста бухгалтерии МКУ «Управление культуры» </w:t>
            </w:r>
            <w:proofErr w:type="spellStart"/>
            <w:r w:rsidRPr="00A1459B">
              <w:rPr>
                <w:rFonts w:ascii="Times New Roman" w:hAnsi="Times New Roman" w:cs="Times New Roman"/>
                <w:sz w:val="24"/>
                <w:szCs w:val="24"/>
              </w:rPr>
              <w:t>Кишаевой</w:t>
            </w:r>
            <w:proofErr w:type="spellEnd"/>
            <w:r w:rsidRPr="00A1459B">
              <w:rPr>
                <w:rFonts w:ascii="Times New Roman" w:hAnsi="Times New Roman" w:cs="Times New Roman"/>
                <w:sz w:val="24"/>
                <w:szCs w:val="24"/>
              </w:rPr>
              <w:t xml:space="preserve"> Т.А. «Особенности финансирования учреждения сферы культуры (на примере МБУ «ГКМ»)»</w:t>
            </w:r>
          </w:p>
          <w:p w:rsidR="00C45995" w:rsidRPr="00A1459B" w:rsidRDefault="00C45995" w:rsidP="003D22F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9B">
              <w:t>•</w:t>
            </w:r>
            <w:r w:rsidR="007C57D9" w:rsidRPr="00A145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C57D9" w:rsidRPr="00A14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Рецензирование работ </w:t>
            </w:r>
            <w:r w:rsidR="007C57D9" w:rsidRPr="00A1459B">
              <w:rPr>
                <w:rFonts w:ascii="Times New Roman" w:hAnsi="Times New Roman"/>
                <w:sz w:val="24"/>
                <w:szCs w:val="24"/>
              </w:rPr>
              <w:t xml:space="preserve">молодежной научно-практической конференции «Краеведческие чтения», посвященной 125-летию со дня рождения </w:t>
            </w:r>
            <w:proofErr w:type="spellStart"/>
            <w:r w:rsidR="007C57D9" w:rsidRPr="00A1459B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="007C57D9" w:rsidRPr="00A1459B">
              <w:rPr>
                <w:rFonts w:ascii="Times New Roman" w:hAnsi="Times New Roman"/>
                <w:sz w:val="24"/>
                <w:szCs w:val="24"/>
              </w:rPr>
              <w:t xml:space="preserve"> краеведа П. М. </w:t>
            </w:r>
            <w:proofErr w:type="spellStart"/>
            <w:r w:rsidR="007C57D9" w:rsidRPr="00A1459B">
              <w:rPr>
                <w:rFonts w:ascii="Times New Roman" w:hAnsi="Times New Roman"/>
                <w:sz w:val="24"/>
                <w:szCs w:val="24"/>
              </w:rPr>
              <w:t>Шалагинова</w:t>
            </w:r>
            <w:proofErr w:type="spellEnd"/>
          </w:p>
          <w:p w:rsidR="00C45995" w:rsidRPr="00A1459B" w:rsidRDefault="00C45995" w:rsidP="003D22F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9B">
              <w:t>•</w:t>
            </w: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дипломной работой «</w:t>
            </w:r>
            <w:r w:rsidR="005C2883"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Миасс и всё-всё-всё…</w:t>
            </w:r>
            <w:r w:rsidRPr="00A145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5995" w:rsidRPr="00A1459B" w:rsidRDefault="00C45995" w:rsidP="005C2883">
            <w:pPr>
              <w:spacing w:line="276" w:lineRule="auto"/>
            </w:pPr>
            <w:r w:rsidRPr="00A1459B">
              <w:t xml:space="preserve">• Научное руководство школьной работой </w:t>
            </w:r>
            <w:r w:rsidR="005C2883" w:rsidRPr="00A1459B">
              <w:t xml:space="preserve">о жизни и деятельности </w:t>
            </w:r>
            <w:proofErr w:type="spellStart"/>
            <w:r w:rsidR="005C2883" w:rsidRPr="00A1459B">
              <w:t>Акмуллы</w:t>
            </w:r>
            <w:proofErr w:type="spellEnd"/>
            <w:proofErr w:type="gramStart"/>
            <w:r w:rsidR="005C2883" w:rsidRPr="00A1459B">
              <w:t xml:space="preserve"> ()</w:t>
            </w:r>
            <w:proofErr w:type="gramEnd"/>
            <w:r w:rsidR="005C2883" w:rsidRPr="00A1459B">
              <w:t>уч-ся школы-интерната № 4)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563356" w:rsidRDefault="00D23200">
            <w:pPr>
              <w:rPr>
                <w:b/>
              </w:rPr>
            </w:pPr>
            <w:r w:rsidRPr="00563356">
              <w:rPr>
                <w:b/>
              </w:rPr>
              <w:t>Оказана помощь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733DD4" w:rsidP="003D22FE">
            <w:pPr>
              <w:spacing w:line="276" w:lineRule="auto"/>
            </w:pPr>
            <w:r>
              <w:t xml:space="preserve"> </w:t>
            </w:r>
            <w:r w:rsidR="003A2182" w:rsidRPr="00A1459B">
              <w:t>24</w:t>
            </w:r>
            <w:r w:rsidRPr="00A1459B">
              <w:t>5</w:t>
            </w:r>
            <w:r w:rsidR="00D23200" w:rsidRPr="00A1459B">
              <w:t xml:space="preserve"> человек получили консультативную помощь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Е.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Администрирование и управление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 w:rsidP="003D22FE">
            <w:pPr>
              <w:spacing w:line="276" w:lineRule="auto"/>
            </w:pP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>
            <w:r>
              <w:t>Подготовка оперативной информации по запросу</w:t>
            </w:r>
          </w:p>
          <w:p w:rsidR="00D23200" w:rsidRDefault="00D23200"/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3A2182" w:rsidP="003D22FE">
            <w:pPr>
              <w:spacing w:line="276" w:lineRule="auto"/>
            </w:pPr>
            <w:r w:rsidRPr="00A1459B">
              <w:t xml:space="preserve">Администрации </w:t>
            </w:r>
            <w:proofErr w:type="spellStart"/>
            <w:r w:rsidRPr="00A1459B">
              <w:t>Миасского</w:t>
            </w:r>
            <w:proofErr w:type="spellEnd"/>
            <w:r w:rsidRPr="00A1459B">
              <w:t xml:space="preserve"> городского округа по вопросам охраны объектов культурного наследия на территории МГО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r>
              <w:t>Взаимодействие с администрацией: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A1459B" w:rsidRDefault="00D23200" w:rsidP="003D22FE">
            <w:pPr>
              <w:spacing w:line="276" w:lineRule="auto"/>
            </w:pPr>
            <w:r w:rsidRPr="00A1459B">
              <w:t>•</w:t>
            </w:r>
            <w:r w:rsidR="00733DD4" w:rsidRPr="00A1459B">
              <w:t xml:space="preserve"> Главой</w:t>
            </w:r>
            <w:r w:rsidRPr="00A1459B">
              <w:t xml:space="preserve"> МГО  Г.А. Васьковым  –</w:t>
            </w:r>
          </w:p>
          <w:p w:rsidR="00D23200" w:rsidRPr="00A1459B" w:rsidRDefault="00D23200" w:rsidP="003D22FE">
            <w:pPr>
              <w:spacing w:line="276" w:lineRule="auto"/>
            </w:pPr>
            <w:r w:rsidRPr="00A1459B">
              <w:t>по вопросам, касающимся здания – объекта культурного наследия регионального значения</w:t>
            </w:r>
          </w:p>
          <w:p w:rsidR="00733DD4" w:rsidRPr="00A1459B" w:rsidRDefault="00733DD4" w:rsidP="003D22FE">
            <w:pPr>
              <w:spacing w:line="276" w:lineRule="auto"/>
            </w:pPr>
            <w:r w:rsidRPr="00A1459B">
              <w:t>• Заместителем Главы МГО по социальным вопросам Д.Ф. Кирсановым по вопросам взаимодействия с областными структурами в плане развития внутреннего туризма.</w:t>
            </w:r>
          </w:p>
          <w:p w:rsidR="00733DD4" w:rsidRPr="00A1459B" w:rsidRDefault="00733DD4" w:rsidP="00733DD4">
            <w:pPr>
              <w:spacing w:line="276" w:lineRule="auto"/>
            </w:pPr>
            <w:r w:rsidRPr="00A1459B">
              <w:t xml:space="preserve">• Директором МКУ «Управление культуры» МГО Ж.Ю. </w:t>
            </w:r>
            <w:proofErr w:type="spellStart"/>
            <w:r w:rsidRPr="00A1459B">
              <w:t>Мартенс</w:t>
            </w:r>
            <w:proofErr w:type="spellEnd"/>
            <w:r w:rsidRPr="00A1459B">
              <w:t xml:space="preserve"> – по текущим вопросам</w:t>
            </w:r>
            <w:r w:rsidR="00C8668D" w:rsidRPr="00A1459B">
              <w:t xml:space="preserve"> основной деятельности</w:t>
            </w:r>
          </w:p>
          <w:p w:rsidR="00D23200" w:rsidRPr="00A1459B" w:rsidRDefault="00D23200" w:rsidP="003D22FE">
            <w:pPr>
              <w:spacing w:line="276" w:lineRule="auto"/>
            </w:pPr>
            <w:r w:rsidRPr="00A1459B">
              <w:t>• Депутатом округа Поповым М.В. – по организации мероприятий</w:t>
            </w:r>
          </w:p>
          <w:p w:rsidR="00733DD4" w:rsidRPr="00A1459B" w:rsidRDefault="00733DD4" w:rsidP="003D22FE">
            <w:pPr>
              <w:spacing w:line="276" w:lineRule="auto"/>
            </w:pPr>
            <w:r w:rsidRPr="00A1459B">
              <w:t xml:space="preserve">• Депутатом Собрания депутатов </w:t>
            </w:r>
            <w:proofErr w:type="spellStart"/>
            <w:r w:rsidRPr="00A1459B">
              <w:t>Миасского</w:t>
            </w:r>
            <w:proofErr w:type="spellEnd"/>
            <w:r w:rsidRPr="00A1459B">
              <w:t xml:space="preserve"> городского округа Е.Н. Семеновой по вопросам охраны объектов культурного наследия</w:t>
            </w:r>
          </w:p>
          <w:p w:rsidR="00733DD4" w:rsidRDefault="00733DD4" w:rsidP="003D22FE">
            <w:pPr>
              <w:spacing w:line="276" w:lineRule="auto"/>
            </w:pPr>
            <w:r w:rsidRPr="00A1459B">
              <w:t xml:space="preserve">• Руководителем Южного территориального округа Д.Н. </w:t>
            </w:r>
            <w:proofErr w:type="spellStart"/>
            <w:r w:rsidRPr="00A1459B">
              <w:t>Колоколовым</w:t>
            </w:r>
            <w:proofErr w:type="spellEnd"/>
            <w:r w:rsidRPr="00A1459B">
              <w:t xml:space="preserve"> по текущим и хозяйственным вопросам, касающимся обеспече</w:t>
            </w:r>
            <w:r w:rsidR="00A1459B">
              <w:t>ния жизнедеятельности здания МБУ «ГКМ»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r>
              <w:t>Регламентирующие документы:</w:t>
            </w:r>
          </w:p>
          <w:p w:rsidR="00D23200" w:rsidRDefault="00D23200">
            <w:r>
              <w:t xml:space="preserve"> - наименование документа</w:t>
            </w:r>
          </w:p>
          <w:p w:rsidR="00D23200" w:rsidRDefault="00D23200">
            <w:r>
              <w:t xml:space="preserve"> - Дата принятия и номер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16" w:tgtFrame="_blank" w:history="1">
              <w:r w:rsidR="00A83FAF" w:rsidRPr="00A1459B">
                <w:rPr>
                  <w:rStyle w:val="a3"/>
                  <w:color w:val="000000"/>
                </w:rPr>
                <w:t>Федеральный закон от 26.05.1996 N 54-ФЗ (ред. от 23.02.2011) "О Музейном фонде Российской Федерации и музеях в Российской Федерации"</w:t>
              </w:r>
            </w:hyperlink>
            <w:r w:rsidR="00A83FAF" w:rsidRPr="00A1459B">
              <w:rPr>
                <w:color w:val="000000"/>
              </w:rPr>
              <w:t>.</w:t>
            </w:r>
          </w:p>
          <w:p w:rsidR="00A83FAF" w:rsidRPr="00A1459B" w:rsidRDefault="00A83FAF" w:rsidP="00A83FAF">
            <w:pPr>
              <w:spacing w:line="276" w:lineRule="auto"/>
              <w:rPr>
                <w:color w:val="000000"/>
              </w:rPr>
            </w:pPr>
          </w:p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17" w:tgtFrame="_blank" w:history="1">
              <w:r w:rsidR="00A83FAF" w:rsidRPr="00A1459B">
                <w:rPr>
                  <w:rStyle w:val="a3"/>
                  <w:color w:val="000000"/>
                </w:rPr>
                <w:t xml:space="preserve">Постановление Правительства РФ от 03.11.1994 N 1222 "О приведении действующих нормативных </w:t>
              </w:r>
              <w:r w:rsidR="00A83FAF" w:rsidRPr="00A1459B">
                <w:rPr>
                  <w:rStyle w:val="a3"/>
                  <w:color w:val="000000"/>
                </w:rPr>
                <w:lastRenderedPageBreak/>
                <w:t>актов об архивном деле в Российской Федерации в соответствие с Основами законодательства Российской Федерации об Архивном фонде Российской Федерации и архивах"</w:t>
              </w:r>
            </w:hyperlink>
            <w:r w:rsidR="00A83FAF" w:rsidRPr="00A1459B">
              <w:rPr>
                <w:color w:val="000000"/>
              </w:rPr>
              <w:t>.</w:t>
            </w:r>
          </w:p>
          <w:p w:rsidR="00A83FAF" w:rsidRPr="00A1459B" w:rsidRDefault="00A83FAF" w:rsidP="00A83FAF">
            <w:pPr>
              <w:spacing w:line="276" w:lineRule="auto"/>
              <w:rPr>
                <w:color w:val="000000"/>
              </w:rPr>
            </w:pPr>
          </w:p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18" w:tgtFrame="_blank" w:history="1">
              <w:r w:rsidR="00A83FAF" w:rsidRPr="00A1459B">
                <w:rPr>
                  <w:rStyle w:val="a3"/>
                  <w:color w:val="000000"/>
                </w:rPr>
                <w:t>Закон РФ от 15.04.1993 N 4804-1 (ред. от 01.07.2011) "О вывозе и ввозе культурных ценностей"</w:t>
              </w:r>
            </w:hyperlink>
            <w:r w:rsidR="00A83FAF" w:rsidRPr="00A1459B">
              <w:rPr>
                <w:color w:val="000000"/>
              </w:rPr>
              <w:t>.</w:t>
            </w:r>
          </w:p>
          <w:p w:rsidR="003A2182" w:rsidRPr="00A1459B" w:rsidRDefault="003A2182" w:rsidP="00A83FAF">
            <w:pPr>
              <w:spacing w:line="276" w:lineRule="auto"/>
            </w:pPr>
          </w:p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19" w:tgtFrame="_blank" w:history="1">
              <w:r w:rsidR="00A83FAF" w:rsidRPr="00A1459B">
                <w:rPr>
                  <w:rStyle w:val="a3"/>
                  <w:color w:val="000000"/>
                </w:rPr>
                <w:t>Федеральный закон от 17.07.2009 N 150-ФЗ "О внесении изменений в Закон Российской Федерации "О вывозе и ввозе культурных ценностей"</w:t>
              </w:r>
            </w:hyperlink>
            <w:r w:rsidR="00A83FAF" w:rsidRPr="00A1459B">
              <w:rPr>
                <w:color w:val="000000"/>
              </w:rPr>
              <w:t>.</w:t>
            </w:r>
          </w:p>
          <w:p w:rsidR="00A83FAF" w:rsidRPr="00A1459B" w:rsidRDefault="00A83FAF" w:rsidP="00A83FAF">
            <w:pPr>
              <w:spacing w:line="276" w:lineRule="auto"/>
              <w:rPr>
                <w:color w:val="000000"/>
              </w:rPr>
            </w:pPr>
          </w:p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20" w:tgtFrame="_blank" w:history="1">
              <w:r w:rsidR="00A83FAF" w:rsidRPr="00A1459B">
                <w:rPr>
                  <w:rStyle w:val="a3"/>
                  <w:color w:val="000000"/>
                </w:rPr>
                <w:t>Федеральный закон от 13.12.1996 N 150-ФЗ (ред. от 01.07.2011) "Об оружии"</w:t>
              </w:r>
            </w:hyperlink>
            <w:r w:rsidR="00A83FAF" w:rsidRPr="00A1459B">
              <w:rPr>
                <w:color w:val="000000"/>
              </w:rPr>
              <w:t>.</w:t>
            </w:r>
          </w:p>
          <w:p w:rsidR="00A83FAF" w:rsidRPr="00A1459B" w:rsidRDefault="00A83FAF" w:rsidP="00A83FAF">
            <w:pPr>
              <w:spacing w:line="276" w:lineRule="auto"/>
              <w:rPr>
                <w:color w:val="000000"/>
              </w:rPr>
            </w:pPr>
          </w:p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21" w:tgtFrame="_blank" w:history="1">
              <w:r w:rsidR="00A83FAF" w:rsidRPr="00A1459B">
                <w:rPr>
                  <w:rStyle w:val="a3"/>
                  <w:color w:val="000000"/>
                </w:rPr>
                <w:t>Федеральный закон от 26.03.1998 N 41-ФЗ (ред. от 08.12.2010) "О драгоценных металлах и драгоценных камнях"</w:t>
              </w:r>
            </w:hyperlink>
            <w:r w:rsidR="00A83FAF" w:rsidRPr="00A1459B">
              <w:rPr>
                <w:color w:val="000000"/>
              </w:rPr>
              <w:t>.</w:t>
            </w:r>
          </w:p>
          <w:p w:rsidR="00A83FAF" w:rsidRPr="00A1459B" w:rsidRDefault="00A83FAF" w:rsidP="00A83FAF">
            <w:pPr>
              <w:spacing w:line="276" w:lineRule="auto"/>
              <w:rPr>
                <w:color w:val="000000"/>
              </w:rPr>
            </w:pPr>
          </w:p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22" w:tgtFrame="_blank" w:history="1">
              <w:r w:rsidR="00A83FAF" w:rsidRPr="00A1459B">
                <w:rPr>
                  <w:rStyle w:val="a3"/>
                  <w:color w:val="000000"/>
                </w:rPr>
                <w:t>Постановление Правительства РФ от 12.02.1998 N 179 (ред. от 08.05.2002) "Об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Федерации"</w:t>
              </w:r>
            </w:hyperlink>
            <w:r w:rsidR="00A83FAF" w:rsidRPr="00A1459B">
              <w:rPr>
                <w:color w:val="000000"/>
              </w:rPr>
              <w:t>.</w:t>
            </w:r>
          </w:p>
          <w:p w:rsidR="00A83FAF" w:rsidRPr="00A1459B" w:rsidRDefault="00A83FAF" w:rsidP="00A83FAF">
            <w:pPr>
              <w:spacing w:line="276" w:lineRule="auto"/>
              <w:rPr>
                <w:color w:val="000000"/>
              </w:rPr>
            </w:pPr>
          </w:p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23" w:tgtFrame="_blank" w:history="1">
              <w:r w:rsidR="00A83FAF" w:rsidRPr="00A1459B">
                <w:rPr>
                  <w:rStyle w:val="a3"/>
                  <w:color w:val="000000"/>
                </w:rPr>
                <w:t>Указ Президента РФ от 17.03.1994 N 552 (ред. от 19.11.2003) "Об утверждении Положения об Архивном фонде Российской Федерации"</w:t>
              </w:r>
            </w:hyperlink>
            <w:r w:rsidR="00A83FAF" w:rsidRPr="00A1459B">
              <w:rPr>
                <w:color w:val="000000"/>
              </w:rPr>
              <w:t>.</w:t>
            </w:r>
          </w:p>
          <w:p w:rsidR="00A83FAF" w:rsidRPr="00A1459B" w:rsidRDefault="00A83FAF" w:rsidP="00A83FAF">
            <w:pPr>
              <w:spacing w:line="276" w:lineRule="auto"/>
              <w:rPr>
                <w:color w:val="000000"/>
              </w:rPr>
            </w:pPr>
          </w:p>
          <w:p w:rsidR="00A83FAF" w:rsidRPr="00A1459B" w:rsidRDefault="00AA3818" w:rsidP="00A83FAF">
            <w:pPr>
              <w:spacing w:line="276" w:lineRule="auto"/>
              <w:rPr>
                <w:color w:val="000000"/>
              </w:rPr>
            </w:pPr>
            <w:hyperlink r:id="rId24" w:tgtFrame="_blank" w:history="1">
              <w:proofErr w:type="gramStart"/>
              <w:r w:rsidR="00A83FAF" w:rsidRPr="00A1459B">
                <w:rPr>
                  <w:rStyle w:val="a3"/>
                  <w:color w:val="000000"/>
                </w:rPr>
                <w:t>Постановление Правительства РФ от 21.07.1998 N 814 (ред. от 07.07.2011) "О мерах по регулированию оборота гражданского и служебного оружия и патронов к нему на территории Российской Федерации" (вместе с "Правилами оборота гражданского и служебного оружия и патронов к нему на территории Российской Федерации", "Положением о ведении и издании Государственного кадастра гражданского и служебного оружия и патронов к нему")</w:t>
              </w:r>
            </w:hyperlink>
            <w:r w:rsidR="00A83FAF" w:rsidRPr="00A1459B">
              <w:rPr>
                <w:color w:val="000000"/>
              </w:rPr>
              <w:t>.</w:t>
            </w:r>
            <w:proofErr w:type="gramEnd"/>
          </w:p>
          <w:p w:rsidR="00A83FAF" w:rsidRPr="00A1459B" w:rsidRDefault="00A83FAF" w:rsidP="00A83FAF">
            <w:pPr>
              <w:spacing w:line="276" w:lineRule="auto"/>
              <w:rPr>
                <w:color w:val="000000"/>
              </w:rPr>
            </w:pPr>
          </w:p>
          <w:p w:rsidR="00A83FAF" w:rsidRPr="00A1459B" w:rsidRDefault="00AA3818" w:rsidP="00A83FAF">
            <w:pPr>
              <w:spacing w:line="276" w:lineRule="auto"/>
              <w:rPr>
                <w:rStyle w:val="a3"/>
                <w:color w:val="000000"/>
              </w:rPr>
            </w:pPr>
            <w:hyperlink r:id="rId25" w:tgtFrame="_blank" w:history="1">
              <w:r w:rsidR="00A83FAF" w:rsidRPr="00A1459B">
                <w:rPr>
                  <w:rStyle w:val="a3"/>
                  <w:color w:val="000000"/>
                </w:rPr>
                <w:t xml:space="preserve">Приказ </w:t>
              </w:r>
              <w:proofErr w:type="spellStart"/>
              <w:r w:rsidR="00A83FAF" w:rsidRPr="00A1459B">
                <w:rPr>
                  <w:rStyle w:val="a3"/>
                  <w:color w:val="000000"/>
                </w:rPr>
                <w:t>Росархива</w:t>
              </w:r>
              <w:proofErr w:type="spellEnd"/>
              <w:r w:rsidR="00A83FAF" w:rsidRPr="00A1459B">
                <w:rPr>
                  <w:rStyle w:val="a3"/>
                  <w:color w:val="000000"/>
                </w:rPr>
                <w:t xml:space="preserve"> от 11.03.1997 N 11 "Об утверждении Регламента государственного учета документов Архивного фонда Российской </w:t>
              </w:r>
              <w:r w:rsidR="00A83FAF" w:rsidRPr="00A1459B">
                <w:rPr>
                  <w:rStyle w:val="a3"/>
                  <w:color w:val="000000"/>
                </w:rPr>
                <w:lastRenderedPageBreak/>
                <w:t>Федерации" (Зарегистрировано в Минюсте РФ 08.07.1997 N 1344)</w:t>
              </w:r>
            </w:hyperlink>
          </w:p>
          <w:p w:rsidR="00A83FAF" w:rsidRPr="00A1459B" w:rsidRDefault="00A83FAF" w:rsidP="00A83FAF">
            <w:pPr>
              <w:spacing w:line="276" w:lineRule="auto"/>
              <w:rPr>
                <w:rStyle w:val="a3"/>
                <w:color w:val="000000"/>
              </w:rPr>
            </w:pPr>
          </w:p>
          <w:p w:rsidR="00A1459B" w:rsidRDefault="00A1459B" w:rsidP="00A83FAF">
            <w:pPr>
              <w:spacing w:line="276" w:lineRule="auto"/>
              <w:rPr>
                <w:bCs/>
                <w:kern w:val="36"/>
              </w:rPr>
            </w:pPr>
            <w:r w:rsidRPr="00A1459B">
              <w:rPr>
                <w:bCs/>
                <w:kern w:val="36"/>
              </w:rPr>
              <w:t>Федеральный закон "О контрактной системе в сфере закупок товаров, работ, услуг для обеспечения государственных и муниципальных нужд" от 05.04.2013 N 44-ФЗ (действующая редакция, 2016)</w:t>
            </w:r>
          </w:p>
          <w:p w:rsidR="00A1459B" w:rsidRDefault="00A1459B" w:rsidP="00A83FAF">
            <w:pPr>
              <w:spacing w:line="276" w:lineRule="auto"/>
              <w:rPr>
                <w:bCs/>
                <w:kern w:val="36"/>
              </w:rPr>
            </w:pPr>
          </w:p>
          <w:p w:rsidR="00A1459B" w:rsidRPr="00A1459B" w:rsidRDefault="00A1459B" w:rsidP="00A83FAF">
            <w:pPr>
              <w:spacing w:line="276" w:lineRule="auto"/>
              <w:rPr>
                <w:bCs/>
                <w:kern w:val="36"/>
              </w:rPr>
            </w:pPr>
            <w:r w:rsidRPr="00A1459B">
              <w:rPr>
                <w:bCs/>
                <w:kern w:val="36"/>
              </w:rPr>
              <w:t>Федеральный закон "О закупках товаров, работ, услуг отдельными видами юридических лиц" от 18.07.2011 N 223-ФЗ (действующая редакция, 2016)</w:t>
            </w:r>
          </w:p>
          <w:p w:rsidR="00A1459B" w:rsidRDefault="00A1459B" w:rsidP="00A83FAF">
            <w:pPr>
              <w:spacing w:line="276" w:lineRule="auto"/>
              <w:rPr>
                <w:rFonts w:ascii="Arial" w:hAnsi="Arial" w:cs="Arial"/>
                <w:b/>
                <w:bCs/>
                <w:color w:val="333333"/>
                <w:kern w:val="36"/>
              </w:rPr>
            </w:pPr>
          </w:p>
          <w:p w:rsidR="00D23200" w:rsidRPr="00A1459B" w:rsidRDefault="00D23200" w:rsidP="00A83FAF">
            <w:pPr>
              <w:spacing w:line="276" w:lineRule="auto"/>
            </w:pPr>
            <w:r w:rsidRPr="00A1459B">
              <w:t>Устав музея, утвержденный Постановлением Администрации МГО 14.12.2011 № 8110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8234E4">
            <w:pPr>
              <w:spacing w:line="276" w:lineRule="auto"/>
            </w:pPr>
            <w:r w:rsidRPr="00A1459B">
              <w:t xml:space="preserve">Правила внутреннего трудового распорядка МБУ «ГКМ» от </w:t>
            </w:r>
            <w:r w:rsidR="00A83FAF" w:rsidRPr="00A1459B">
              <w:t>01.07.2016 г.</w:t>
            </w:r>
            <w:r w:rsidR="003A2182" w:rsidRPr="00A1459B">
              <w:t xml:space="preserve"> </w:t>
            </w:r>
          </w:p>
          <w:p w:rsidR="003A2182" w:rsidRPr="00A1459B" w:rsidRDefault="003A2182" w:rsidP="008234E4">
            <w:pPr>
              <w:spacing w:line="276" w:lineRule="auto"/>
            </w:pPr>
          </w:p>
          <w:p w:rsidR="003A2182" w:rsidRPr="00A1459B" w:rsidRDefault="003A2182" w:rsidP="008234E4">
            <w:pPr>
              <w:spacing w:line="276" w:lineRule="auto"/>
            </w:pPr>
            <w:r w:rsidRPr="00A1459B">
              <w:t>Распорядок работы МБУ «ГКМ» от 01.07.2016 г.</w:t>
            </w:r>
          </w:p>
          <w:p w:rsidR="00D23200" w:rsidRPr="00A1459B" w:rsidRDefault="00D23200" w:rsidP="008234E4">
            <w:pPr>
              <w:spacing w:line="276" w:lineRule="auto"/>
            </w:pPr>
          </w:p>
          <w:p w:rsidR="00D23200" w:rsidRPr="00A1459B" w:rsidRDefault="00D23200" w:rsidP="008234E4">
            <w:pPr>
              <w:spacing w:line="276" w:lineRule="auto"/>
            </w:pPr>
            <w:r w:rsidRPr="00A1459B">
              <w:t>Положение о предоставлении платн</w:t>
            </w:r>
            <w:r w:rsidR="00A83FAF" w:rsidRPr="00A1459B">
              <w:t xml:space="preserve">ых услуг МБУ «ГКМ» от 01.09.2016 </w:t>
            </w:r>
            <w:r w:rsidRPr="00A1459B">
              <w:t xml:space="preserve"> г.</w:t>
            </w:r>
          </w:p>
          <w:p w:rsidR="00BB3F48" w:rsidRPr="00A1459B" w:rsidRDefault="00BB3F48" w:rsidP="008234E4">
            <w:pPr>
              <w:spacing w:line="276" w:lineRule="auto"/>
            </w:pPr>
          </w:p>
          <w:p w:rsidR="00BB3F48" w:rsidRPr="00A1459B" w:rsidRDefault="00BB3F48" w:rsidP="008234E4">
            <w:pPr>
              <w:spacing w:line="276" w:lineRule="auto"/>
            </w:pPr>
            <w:r w:rsidRPr="00A1459B">
              <w:t>Положение об оплате труда от 24.09.2015 г.</w:t>
            </w:r>
          </w:p>
          <w:p w:rsidR="003A2182" w:rsidRPr="00A1459B" w:rsidRDefault="003A2182" w:rsidP="008234E4">
            <w:pPr>
              <w:spacing w:line="276" w:lineRule="auto"/>
            </w:pPr>
          </w:p>
          <w:p w:rsidR="003A2182" w:rsidRPr="00A1459B" w:rsidRDefault="003A2182" w:rsidP="008234E4">
            <w:pPr>
              <w:spacing w:line="276" w:lineRule="auto"/>
            </w:pPr>
            <w:r w:rsidRPr="00A1459B">
              <w:t>Положение о балансовой комиссии от 28.07.2014 г.</w:t>
            </w:r>
          </w:p>
          <w:p w:rsidR="003A2182" w:rsidRPr="00A1459B" w:rsidRDefault="003A2182" w:rsidP="008234E4">
            <w:pPr>
              <w:spacing w:line="276" w:lineRule="auto"/>
            </w:pPr>
          </w:p>
          <w:p w:rsidR="003A2182" w:rsidRPr="00A1459B" w:rsidRDefault="003A2182" w:rsidP="008234E4">
            <w:pPr>
              <w:spacing w:line="276" w:lineRule="auto"/>
            </w:pPr>
            <w:r w:rsidRPr="00A1459B">
              <w:t>Положение о показателях и критериях оценки эффективности деятельности работников</w:t>
            </w:r>
            <w:r w:rsidRPr="00A1459B">
              <w:rPr>
                <w:b/>
              </w:rPr>
              <w:t xml:space="preserve"> </w:t>
            </w:r>
            <w:r w:rsidRPr="00A1459B">
              <w:t xml:space="preserve"> МБУ «ГКМ» от 10.05.2016 г.</w:t>
            </w:r>
          </w:p>
          <w:p w:rsidR="009262B1" w:rsidRPr="00A1459B" w:rsidRDefault="009262B1" w:rsidP="008234E4">
            <w:pPr>
              <w:spacing w:line="276" w:lineRule="auto"/>
            </w:pPr>
          </w:p>
          <w:p w:rsidR="003A2182" w:rsidRPr="00A1459B" w:rsidRDefault="003A2182" w:rsidP="003A2182">
            <w:pPr>
              <w:spacing w:line="276" w:lineRule="auto"/>
            </w:pPr>
            <w:r w:rsidRPr="00A1459B">
              <w:t>Коллективный договор от 11.01.2016 г.</w:t>
            </w:r>
          </w:p>
          <w:p w:rsidR="003A2182" w:rsidRPr="00A1459B" w:rsidRDefault="003A2182" w:rsidP="003A2182">
            <w:pPr>
              <w:spacing w:line="276" w:lineRule="auto"/>
            </w:pPr>
          </w:p>
          <w:p w:rsidR="003A2182" w:rsidRPr="00A1459B" w:rsidRDefault="003A2182" w:rsidP="003A2182">
            <w:pPr>
              <w:spacing w:line="276" w:lineRule="auto"/>
            </w:pPr>
            <w:r w:rsidRPr="00A1459B">
              <w:t xml:space="preserve">Положение о персональных данных МБУ «ГКМ» </w:t>
            </w:r>
            <w:proofErr w:type="gramStart"/>
            <w:r w:rsidRPr="00A1459B">
              <w:t>от</w:t>
            </w:r>
            <w:proofErr w:type="gramEnd"/>
            <w:r w:rsidRPr="00A1459B">
              <w:t xml:space="preserve"> </w:t>
            </w:r>
          </w:p>
          <w:p w:rsidR="003A2182" w:rsidRPr="00A1459B" w:rsidRDefault="003A2182" w:rsidP="003A2182">
            <w:pPr>
              <w:spacing w:line="276" w:lineRule="auto"/>
            </w:pPr>
            <w:r w:rsidRPr="00A1459B">
              <w:t>11.01.2016 г.</w:t>
            </w:r>
          </w:p>
          <w:p w:rsidR="003A2182" w:rsidRPr="00A1459B" w:rsidRDefault="003A2182" w:rsidP="003A2182">
            <w:pPr>
              <w:spacing w:line="276" w:lineRule="auto"/>
            </w:pPr>
          </w:p>
          <w:p w:rsidR="009262B1" w:rsidRPr="00A1459B" w:rsidRDefault="009262B1" w:rsidP="008234E4">
            <w:pPr>
              <w:spacing w:line="276" w:lineRule="auto"/>
              <w:rPr>
                <w:lang w:eastAsia="en-US"/>
              </w:rPr>
            </w:pPr>
            <w:r w:rsidRPr="00A1459B">
              <w:t xml:space="preserve">Положение </w:t>
            </w:r>
            <w:r w:rsidRPr="00A1459B">
              <w:rPr>
                <w:lang w:eastAsia="en-US"/>
              </w:rPr>
              <w:t>о постоянно действующей комиссии по поступлению и выбытию имущества МБУ «ГКМ» от 11.01.2016 г.</w:t>
            </w:r>
          </w:p>
          <w:p w:rsidR="00C8668D" w:rsidRPr="00A1459B" w:rsidRDefault="00C8668D" w:rsidP="008234E4">
            <w:pPr>
              <w:spacing w:line="276" w:lineRule="auto"/>
            </w:pPr>
          </w:p>
          <w:p w:rsidR="00C8668D" w:rsidRPr="00A1459B" w:rsidRDefault="00C8668D" w:rsidP="008234E4">
            <w:pPr>
              <w:spacing w:line="276" w:lineRule="auto"/>
            </w:pPr>
            <w:r w:rsidRPr="00A1459B">
              <w:t>Положение о порядке взаимодействия с правоохранительными органами от 29.02.2016 г.</w:t>
            </w:r>
          </w:p>
          <w:p w:rsidR="00C8668D" w:rsidRPr="00A1459B" w:rsidRDefault="00C8668D" w:rsidP="008234E4">
            <w:pPr>
              <w:spacing w:line="276" w:lineRule="auto"/>
            </w:pPr>
          </w:p>
          <w:p w:rsidR="00C8668D" w:rsidRPr="00A1459B" w:rsidRDefault="00C8668D" w:rsidP="008234E4">
            <w:pPr>
              <w:spacing w:line="276" w:lineRule="auto"/>
            </w:pPr>
            <w:r w:rsidRPr="00A1459B">
              <w:t xml:space="preserve">Кодекс  этики и служебного (антикоррупционного)  </w:t>
            </w:r>
            <w:r w:rsidRPr="00A1459B">
              <w:lastRenderedPageBreak/>
              <w:t>поведения сотрудников от 29.02.2016 г.</w:t>
            </w:r>
          </w:p>
          <w:p w:rsidR="00C8668D" w:rsidRPr="00A1459B" w:rsidRDefault="00C8668D" w:rsidP="008234E4">
            <w:pPr>
              <w:spacing w:line="276" w:lineRule="auto"/>
            </w:pPr>
          </w:p>
          <w:p w:rsidR="00C8668D" w:rsidRPr="00A1459B" w:rsidRDefault="00C8668D" w:rsidP="008234E4">
            <w:pPr>
              <w:spacing w:line="276" w:lineRule="auto"/>
            </w:pPr>
            <w:r w:rsidRPr="00A1459B">
              <w:t>Положение о комиссии по урегулированию конфликта интересов от 29.02.2016 г.</w:t>
            </w:r>
          </w:p>
          <w:p w:rsidR="00C8668D" w:rsidRPr="00A1459B" w:rsidRDefault="00C8668D" w:rsidP="008234E4">
            <w:pPr>
              <w:spacing w:line="276" w:lineRule="auto"/>
            </w:pPr>
          </w:p>
          <w:p w:rsidR="00C8668D" w:rsidRPr="00A1459B" w:rsidRDefault="00C8668D" w:rsidP="008234E4">
            <w:pPr>
              <w:spacing w:line="276" w:lineRule="auto"/>
            </w:pPr>
            <w:r w:rsidRPr="00A1459B">
              <w:t>Положение о комиссии по профилактике коррупционных и иных</w:t>
            </w:r>
            <w:r w:rsidRPr="00A1459B">
              <w:br/>
              <w:t>правонарушений от 29.02.2016 г.</w:t>
            </w:r>
          </w:p>
          <w:p w:rsidR="00D23200" w:rsidRPr="00A1459B" w:rsidRDefault="00D23200" w:rsidP="008234E4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proofErr w:type="spellStart"/>
            <w:r w:rsidRPr="00A1459B">
              <w:t>Внутримузейная</w:t>
            </w:r>
            <w:proofErr w:type="spellEnd"/>
            <w:r w:rsidRPr="00A1459B">
              <w:t xml:space="preserve"> инструкция по учету, хранению и реставрации музейных предметов и музейных коллекций,  от 14.02.2014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t xml:space="preserve">Положение об экспертной </w:t>
            </w:r>
            <w:proofErr w:type="spellStart"/>
            <w:r w:rsidRPr="00A1459B">
              <w:t>фондово</w:t>
            </w:r>
            <w:proofErr w:type="spellEnd"/>
            <w:r w:rsidRPr="00A1459B">
              <w:t>-закупочной комиссии МБУ «ГКМ» от 14.05.2013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t>Положение по организации хранения и обеспечению безопасности музейных фондов от 19.01.2015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t xml:space="preserve"> Инструкция по организации допуска в хранилища музея и сохранности музейных предметов, выданных для исследовательских и иных целей от 16.01.2015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t>Положение об отделе фондов,  ответственных хранителях, главном хранителе  МБУ «ГКМ» от 15.01.2015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t>Положение по организации хранения музейных предметов коллекций «Оружие» от 19.01.2015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t>Положение по организации хранения музейных предметов из драгоценных металлов и драгоценных камней от 15.01.2015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t xml:space="preserve">Положение о приеме и выдаче музейных предметов из </w:t>
            </w:r>
            <w:proofErr w:type="spellStart"/>
            <w:r w:rsidRPr="00A1459B">
              <w:t>хранительских</w:t>
            </w:r>
            <w:proofErr w:type="spellEnd"/>
            <w:r w:rsidRPr="00A1459B">
              <w:t xml:space="preserve"> отделов на постоянную экспозицию и выставки: </w:t>
            </w:r>
            <w:proofErr w:type="spellStart"/>
            <w:r w:rsidRPr="00A1459B">
              <w:t>внутримузейные</w:t>
            </w:r>
            <w:proofErr w:type="spellEnd"/>
            <w:r w:rsidRPr="00A1459B">
              <w:t>, вне музея (в городе, по области, по стране), вывоз за границу от 20.01.2015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t>Инструкция по ведению ключевого хозяйства МБУ «ГКМ» от 14.05.2013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Pr="00A1459B" w:rsidRDefault="00D23200" w:rsidP="003D22FE">
            <w:pPr>
              <w:spacing w:line="276" w:lineRule="auto"/>
            </w:pPr>
            <w:r w:rsidRPr="00A1459B">
              <w:lastRenderedPageBreak/>
              <w:t>Инструкция по пропускному режиму в МБУ «ГКМ» от 16.01.2015 г.</w:t>
            </w:r>
          </w:p>
          <w:p w:rsidR="00D23200" w:rsidRPr="00A1459B" w:rsidRDefault="00D23200" w:rsidP="003D22FE">
            <w:pPr>
              <w:spacing w:line="276" w:lineRule="auto"/>
            </w:pPr>
          </w:p>
          <w:p w:rsidR="00D23200" w:rsidRDefault="00D23200" w:rsidP="003D22FE">
            <w:pPr>
              <w:spacing w:line="276" w:lineRule="auto"/>
            </w:pPr>
            <w:r w:rsidRPr="00A1459B">
              <w:t>Положение о проведении сплошной проверки наличия музейных предметов от 16.01.2015 г.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Кадры: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 w:rsidP="003D22FE">
            <w:pPr>
              <w:spacing w:line="276" w:lineRule="auto"/>
            </w:pP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 w:rsidP="008C3A44">
            <w:pPr>
              <w:spacing w:line="276" w:lineRule="auto"/>
            </w:pPr>
            <w:r>
              <w:t>Повышение квалификации сотрудников и обучение</w:t>
            </w:r>
          </w:p>
          <w:p w:rsidR="00D23200" w:rsidRDefault="00D23200" w:rsidP="008C3A44">
            <w:pPr>
              <w:spacing w:line="276" w:lineRule="auto"/>
            </w:pPr>
            <w:r>
              <w:t xml:space="preserve"> - категория сотрудников</w:t>
            </w:r>
          </w:p>
          <w:p w:rsidR="00D23200" w:rsidRDefault="00D23200" w:rsidP="008C3A44">
            <w:pPr>
              <w:spacing w:line="276" w:lineRule="auto"/>
            </w:pPr>
            <w:r>
              <w:t xml:space="preserve"> - форма обучения  </w:t>
            </w:r>
          </w:p>
          <w:p w:rsidR="00D23200" w:rsidRDefault="00D23200" w:rsidP="008C3A44">
            <w:pPr>
              <w:spacing w:line="276" w:lineRule="auto"/>
            </w:pPr>
            <w:r>
              <w:t xml:space="preserve"> - тема обучения, срок и место проведения, кол-во человек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9E" w:rsidRPr="00253452" w:rsidRDefault="00BE0C9E" w:rsidP="003D22FE">
            <w:pPr>
              <w:spacing w:line="276" w:lineRule="auto"/>
            </w:pPr>
            <w:r w:rsidRPr="00253452">
              <w:t xml:space="preserve">• </w:t>
            </w:r>
            <w:r w:rsidR="00253452" w:rsidRPr="00253452">
              <w:t xml:space="preserve">Административный аппарат, очная, </w:t>
            </w:r>
            <w:r w:rsidRPr="00253452">
              <w:t>«</w:t>
            </w:r>
            <w:r w:rsidR="000D6320" w:rsidRPr="00253452">
              <w:t>Охрана труда в учреждении</w:t>
            </w:r>
            <w:r w:rsidRPr="00253452">
              <w:t>»</w:t>
            </w:r>
            <w:r w:rsidR="00253452" w:rsidRPr="00253452">
              <w:t>,</w:t>
            </w:r>
            <w:r w:rsidR="003955FE" w:rsidRPr="00253452">
              <w:t xml:space="preserve"> </w:t>
            </w:r>
            <w:r w:rsidR="00253452" w:rsidRPr="00253452">
              <w:t>40 час</w:t>
            </w:r>
            <w:proofErr w:type="gramStart"/>
            <w:r w:rsidR="00253452" w:rsidRPr="00253452">
              <w:t>.</w:t>
            </w:r>
            <w:proofErr w:type="gramEnd"/>
            <w:r w:rsidR="00253452" w:rsidRPr="00253452">
              <w:t xml:space="preserve"> </w:t>
            </w:r>
            <w:proofErr w:type="gramStart"/>
            <w:r w:rsidR="003955FE" w:rsidRPr="00253452">
              <w:t>в</w:t>
            </w:r>
            <w:proofErr w:type="gramEnd"/>
            <w:r w:rsidR="003955FE" w:rsidRPr="00253452">
              <w:t xml:space="preserve"> </w:t>
            </w:r>
            <w:proofErr w:type="spellStart"/>
            <w:r w:rsidR="003955FE" w:rsidRPr="00253452">
              <w:t>Миасском</w:t>
            </w:r>
            <w:proofErr w:type="spellEnd"/>
            <w:r w:rsidR="003955FE" w:rsidRPr="00253452">
              <w:t xml:space="preserve"> ООО «Центр обучения персонала» </w:t>
            </w:r>
            <w:r w:rsidR="000D6320" w:rsidRPr="00253452">
              <w:t xml:space="preserve"> </w:t>
            </w:r>
            <w:r w:rsidRPr="00253452">
              <w:t xml:space="preserve">– </w:t>
            </w:r>
            <w:r w:rsidR="00A1459B" w:rsidRPr="00253452">
              <w:t>1</w:t>
            </w:r>
            <w:r w:rsidRPr="00253452">
              <w:t xml:space="preserve"> чел.</w:t>
            </w:r>
            <w:r w:rsidR="00A1459B" w:rsidRPr="00253452">
              <w:t xml:space="preserve"> </w:t>
            </w:r>
          </w:p>
          <w:p w:rsidR="00A1459B" w:rsidRPr="00253452" w:rsidRDefault="00A1459B" w:rsidP="00A1459B">
            <w:pPr>
              <w:spacing w:line="276" w:lineRule="auto"/>
            </w:pPr>
            <w:r w:rsidRPr="00253452">
              <w:t xml:space="preserve">• </w:t>
            </w:r>
            <w:r w:rsidR="00253452" w:rsidRPr="00253452">
              <w:t xml:space="preserve">Административный аппарат, очная, </w:t>
            </w:r>
            <w:r w:rsidRPr="00253452">
              <w:t>«Охрана труда в учреждении»</w:t>
            </w:r>
            <w:r w:rsidR="00253452" w:rsidRPr="00253452">
              <w:t>,</w:t>
            </w:r>
            <w:r w:rsidRPr="00253452">
              <w:t xml:space="preserve"> </w:t>
            </w:r>
            <w:r w:rsidR="00253452" w:rsidRPr="00253452">
              <w:t>8 час</w:t>
            </w:r>
            <w:proofErr w:type="gramStart"/>
            <w:r w:rsidR="00253452" w:rsidRPr="00253452">
              <w:t>.</w:t>
            </w:r>
            <w:proofErr w:type="gramEnd"/>
            <w:r w:rsidR="00253452" w:rsidRPr="00253452">
              <w:t xml:space="preserve"> </w:t>
            </w:r>
            <w:proofErr w:type="gramStart"/>
            <w:r w:rsidRPr="00253452">
              <w:t>в</w:t>
            </w:r>
            <w:proofErr w:type="gramEnd"/>
            <w:r w:rsidRPr="00253452">
              <w:t xml:space="preserve"> </w:t>
            </w:r>
            <w:proofErr w:type="spellStart"/>
            <w:r w:rsidRPr="00253452">
              <w:t>Миасском</w:t>
            </w:r>
            <w:proofErr w:type="spellEnd"/>
            <w:r w:rsidRPr="00253452">
              <w:t xml:space="preserve"> ООО «Центр обучения персонала»  – 1 чел. </w:t>
            </w:r>
          </w:p>
          <w:p w:rsidR="00BE0C9E" w:rsidRPr="00253452" w:rsidRDefault="00D23200" w:rsidP="003955FE">
            <w:pPr>
              <w:spacing w:line="276" w:lineRule="auto"/>
            </w:pPr>
            <w:proofErr w:type="gramStart"/>
            <w:r w:rsidRPr="00253452">
              <w:t xml:space="preserve">• </w:t>
            </w:r>
            <w:r w:rsidR="00253452" w:rsidRPr="00253452">
              <w:t>Научный сотрудник, очная, «Пошив традиционного женского головного убора»,</w:t>
            </w:r>
            <w:r w:rsidR="00253452" w:rsidRPr="00253452">
              <w:rPr>
                <w:sz w:val="20"/>
                <w:szCs w:val="20"/>
              </w:rPr>
              <w:t xml:space="preserve"> </w:t>
            </w:r>
            <w:r w:rsidR="00253452" w:rsidRPr="00253452">
              <w:t xml:space="preserve">8 час.,  </w:t>
            </w:r>
            <w:r w:rsidR="003955FE" w:rsidRPr="00253452">
              <w:t xml:space="preserve"> в «Областном центре народного творчества»</w:t>
            </w:r>
            <w:r w:rsidR="00253452" w:rsidRPr="00253452">
              <w:t xml:space="preserve"> г. Челябинск, </w:t>
            </w:r>
            <w:r w:rsidR="003955FE" w:rsidRPr="00253452">
              <w:t>1 чел.</w:t>
            </w:r>
            <w:r w:rsidR="008559A6" w:rsidRPr="00253452">
              <w:t xml:space="preserve"> </w:t>
            </w:r>
            <w:proofErr w:type="gramEnd"/>
          </w:p>
          <w:p w:rsidR="008F0535" w:rsidRDefault="008F0535" w:rsidP="003955FE">
            <w:pPr>
              <w:spacing w:line="276" w:lineRule="auto"/>
              <w:rPr>
                <w:highlight w:val="yellow"/>
              </w:rPr>
            </w:pPr>
            <w:r w:rsidRPr="00253452">
              <w:t xml:space="preserve">• </w:t>
            </w:r>
            <w:r w:rsidR="00253452" w:rsidRPr="00253452">
              <w:t xml:space="preserve">Научный сотрудник, </w:t>
            </w:r>
            <w:proofErr w:type="gramStart"/>
            <w:r w:rsidR="00253452" w:rsidRPr="00253452">
              <w:t>очная</w:t>
            </w:r>
            <w:proofErr w:type="gramEnd"/>
            <w:r w:rsidR="00253452" w:rsidRPr="00253452">
              <w:t>, семинар</w:t>
            </w:r>
            <w:r w:rsidRPr="00253452">
              <w:t xml:space="preserve"> по созданию </w:t>
            </w:r>
            <w:proofErr w:type="spellStart"/>
            <w:r w:rsidRPr="00253452">
              <w:t>безбарьерной</w:t>
            </w:r>
            <w:proofErr w:type="spellEnd"/>
            <w:r w:rsidRPr="00253452">
              <w:t xml:space="preserve"> сред</w:t>
            </w:r>
            <w:r w:rsidR="00253452" w:rsidRPr="00253452">
              <w:t xml:space="preserve">ы в учреждениях культуры, 8 час., </w:t>
            </w:r>
            <w:r w:rsidR="008559A6" w:rsidRPr="00253452">
              <w:t xml:space="preserve">в </w:t>
            </w:r>
            <w:r w:rsidR="008559A6" w:rsidRPr="00253452">
              <w:rPr>
                <w:lang w:eastAsia="en-US"/>
              </w:rPr>
              <w:t>Челябинской областной специальной</w:t>
            </w:r>
            <w:r w:rsidR="008559A6">
              <w:rPr>
                <w:lang w:eastAsia="en-US"/>
              </w:rPr>
              <w:t xml:space="preserve"> библиотеке</w:t>
            </w:r>
            <w:r w:rsidR="008559A6" w:rsidRPr="00937110">
              <w:rPr>
                <w:lang w:eastAsia="en-US"/>
              </w:rPr>
              <w:t xml:space="preserve"> для слабовидящих и слепых</w:t>
            </w:r>
            <w:r w:rsidR="00253452">
              <w:rPr>
                <w:lang w:eastAsia="en-US"/>
              </w:rPr>
              <w:t>, - 1 чел.</w:t>
            </w:r>
          </w:p>
          <w:p w:rsidR="008559A6" w:rsidRPr="00253452" w:rsidRDefault="008559A6" w:rsidP="003955FE">
            <w:pPr>
              <w:spacing w:line="276" w:lineRule="auto"/>
            </w:pPr>
            <w:r w:rsidRPr="00253452">
              <w:t xml:space="preserve">• </w:t>
            </w:r>
            <w:r w:rsidR="00253452" w:rsidRPr="00253452">
              <w:rPr>
                <w:lang w:eastAsia="en-US"/>
              </w:rPr>
              <w:t>Научный сотрудник, очная,</w:t>
            </w:r>
            <w:r w:rsidRPr="00253452">
              <w:rPr>
                <w:lang w:eastAsia="en-US"/>
              </w:rPr>
              <w:t xml:space="preserve"> </w:t>
            </w:r>
            <w:r w:rsidR="00253452" w:rsidRPr="00253452">
              <w:rPr>
                <w:lang w:eastAsia="en-US"/>
              </w:rPr>
              <w:t>семинар</w:t>
            </w:r>
            <w:r w:rsidRPr="00253452">
              <w:rPr>
                <w:lang w:eastAsia="en-US"/>
              </w:rPr>
              <w:t xml:space="preserve"> «Организация работы по обеспечению прав инвалидов и лиц с ОВЗ в учреждениях культуры»</w:t>
            </w:r>
            <w:r w:rsidR="00253452" w:rsidRPr="00253452">
              <w:rPr>
                <w:lang w:eastAsia="en-US"/>
              </w:rPr>
              <w:t>,</w:t>
            </w:r>
            <w:r w:rsidRPr="00253452">
              <w:rPr>
                <w:lang w:eastAsia="en-US"/>
              </w:rPr>
              <w:t xml:space="preserve"> 16 часов, в Центр</w:t>
            </w:r>
            <w:r w:rsidR="00253452" w:rsidRPr="00253452">
              <w:rPr>
                <w:lang w:eastAsia="en-US"/>
              </w:rPr>
              <w:t>е</w:t>
            </w:r>
            <w:r w:rsidRPr="00253452">
              <w:rPr>
                <w:lang w:eastAsia="en-US"/>
              </w:rPr>
              <w:t xml:space="preserve"> научно-методической информации и доп. проф. Образования ГБОУ ВПО </w:t>
            </w:r>
            <w:proofErr w:type="spellStart"/>
            <w:r w:rsidRPr="00253452">
              <w:rPr>
                <w:lang w:eastAsia="en-US"/>
              </w:rPr>
              <w:t>ЮурГИИ</w:t>
            </w:r>
            <w:proofErr w:type="spellEnd"/>
            <w:r w:rsidRPr="00253452">
              <w:rPr>
                <w:lang w:eastAsia="en-US"/>
              </w:rPr>
              <w:t xml:space="preserve"> им. П.И. Чайковского</w:t>
            </w:r>
            <w:r w:rsidR="00253452" w:rsidRPr="00253452">
              <w:rPr>
                <w:lang w:eastAsia="en-US"/>
              </w:rPr>
              <w:t xml:space="preserve"> – 1 чел.</w:t>
            </w:r>
          </w:p>
          <w:p w:rsidR="00712E31" w:rsidRPr="003955FE" w:rsidRDefault="007D3B37" w:rsidP="00253452">
            <w:pPr>
              <w:spacing w:line="276" w:lineRule="auto"/>
              <w:rPr>
                <w:highlight w:val="yellow"/>
              </w:rPr>
            </w:pPr>
            <w:r w:rsidRPr="00253452">
              <w:t xml:space="preserve">• </w:t>
            </w:r>
            <w:r w:rsidR="00253452" w:rsidRPr="00253452">
              <w:rPr>
                <w:color w:val="000000"/>
              </w:rPr>
              <w:t>Научный сотрудник,</w:t>
            </w:r>
            <w:r w:rsidR="00253452" w:rsidRPr="00253452">
              <w:t xml:space="preserve"> очно-дистанционная форма, «</w:t>
            </w:r>
            <w:r w:rsidR="00253452" w:rsidRPr="00253452">
              <w:rPr>
                <w:color w:val="000000"/>
              </w:rPr>
              <w:t>Контрактная система в сфере закупок товаров, работ, услуг для обеспечения государственных и муниципальных нужд», 144 часа,</w:t>
            </w:r>
            <w:r w:rsidRPr="00253452">
              <w:t xml:space="preserve"> в Институте </w:t>
            </w:r>
            <w:r w:rsidR="00253452" w:rsidRPr="00253452">
              <w:t>закупок (г. Новосибирск)</w:t>
            </w:r>
            <w:r w:rsidRPr="00253452">
              <w:t xml:space="preserve"> </w:t>
            </w:r>
            <w:r w:rsidR="008F0535" w:rsidRPr="00253452">
              <w:rPr>
                <w:color w:val="000000"/>
              </w:rPr>
              <w:t>- 1 чел.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>
            <w:r>
              <w:t>Стимулирование и поощрение</w:t>
            </w:r>
          </w:p>
          <w:p w:rsidR="00C45995" w:rsidRDefault="005F537D" w:rsidP="00183BC7">
            <w:r>
              <w:t xml:space="preserve">Почетные </w:t>
            </w:r>
            <w:r w:rsidR="00C45995">
              <w:t>Грамоты</w:t>
            </w:r>
          </w:p>
          <w:p w:rsidR="00D23200" w:rsidRDefault="00D23200" w:rsidP="00183BC7">
            <w:r>
              <w:t>Дипломы</w:t>
            </w:r>
          </w:p>
          <w:p w:rsidR="00D23200" w:rsidRDefault="005F537D" w:rsidP="00183BC7">
            <w:r>
              <w:t>Благодарственные письма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253452" w:rsidRDefault="00D23200" w:rsidP="008C3A44">
            <w:pPr>
              <w:spacing w:line="276" w:lineRule="auto"/>
            </w:pPr>
            <w:r w:rsidRPr="00253452">
              <w:t xml:space="preserve">• Почетная Грамота МКУ «Управление культуры» МГО: </w:t>
            </w:r>
          </w:p>
          <w:p w:rsidR="003955FE" w:rsidRPr="00253452" w:rsidRDefault="003955FE" w:rsidP="003955FE">
            <w:pPr>
              <w:spacing w:line="276" w:lineRule="auto"/>
            </w:pPr>
            <w:r w:rsidRPr="00253452">
              <w:t xml:space="preserve">- </w:t>
            </w:r>
            <w:proofErr w:type="spellStart"/>
            <w:r w:rsidRPr="00253452">
              <w:t>Овчинниковой</w:t>
            </w:r>
            <w:proofErr w:type="spellEnd"/>
            <w:r w:rsidRPr="00253452">
              <w:t xml:space="preserve"> А.С.., научному сотруднику,</w:t>
            </w:r>
          </w:p>
          <w:p w:rsidR="003955FE" w:rsidRPr="00253452" w:rsidRDefault="003955FE" w:rsidP="003955FE">
            <w:pPr>
              <w:spacing w:line="276" w:lineRule="auto"/>
            </w:pPr>
            <w:r w:rsidRPr="00253452">
              <w:t xml:space="preserve">- </w:t>
            </w:r>
            <w:proofErr w:type="spellStart"/>
            <w:r w:rsidRPr="00253452">
              <w:t>Щеколюковой</w:t>
            </w:r>
            <w:proofErr w:type="spellEnd"/>
            <w:r w:rsidRPr="00253452">
              <w:t xml:space="preserve"> З.И., смотрителю</w:t>
            </w:r>
          </w:p>
          <w:p w:rsidR="00D23200" w:rsidRPr="00A9132A" w:rsidRDefault="003955FE" w:rsidP="003955FE">
            <w:pPr>
              <w:spacing w:line="276" w:lineRule="auto"/>
              <w:rPr>
                <w:highlight w:val="yellow"/>
              </w:rPr>
            </w:pPr>
            <w:r w:rsidRPr="00253452">
              <w:t xml:space="preserve">- </w:t>
            </w:r>
            <w:proofErr w:type="spellStart"/>
            <w:r w:rsidRPr="00253452">
              <w:t>Глинину</w:t>
            </w:r>
            <w:proofErr w:type="spellEnd"/>
            <w:r w:rsidRPr="00253452">
              <w:t xml:space="preserve"> А.Ю., плотнику.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A9132A" w:rsidRDefault="00D23200" w:rsidP="003D22FE">
            <w:pPr>
              <w:spacing w:line="276" w:lineRule="auto"/>
              <w:rPr>
                <w:highlight w:val="yellow"/>
              </w:rPr>
            </w:pP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183BC7" w:rsidRDefault="00D23200" w:rsidP="00183BC7">
            <w:r w:rsidRPr="00183BC7">
              <w:t>Строительство</w:t>
            </w:r>
          </w:p>
          <w:p w:rsidR="00D23200" w:rsidRPr="00183BC7" w:rsidRDefault="00D23200" w:rsidP="00183BC7">
            <w:r w:rsidRPr="00183BC7">
              <w:t>Капитальный ремонт</w:t>
            </w:r>
          </w:p>
          <w:p w:rsidR="00D23200" w:rsidRPr="00183BC7" w:rsidRDefault="00D23200" w:rsidP="00183BC7">
            <w:r w:rsidRPr="00183BC7">
              <w:t>Косметический ремонт</w:t>
            </w:r>
          </w:p>
          <w:p w:rsidR="00D23200" w:rsidRPr="00183BC7" w:rsidRDefault="00D23200" w:rsidP="00183BC7">
            <w:r w:rsidRPr="00183BC7">
              <w:t>Ремонт</w:t>
            </w:r>
          </w:p>
          <w:p w:rsidR="00D23200" w:rsidRPr="00183BC7" w:rsidRDefault="00D23200" w:rsidP="00183BC7">
            <w:r w:rsidRPr="00183BC7">
              <w:t>Благоустройство</w:t>
            </w:r>
          </w:p>
          <w:p w:rsidR="00D23200" w:rsidRPr="00183BC7" w:rsidRDefault="00D23200" w:rsidP="00183BC7">
            <w:r w:rsidRPr="00183BC7">
              <w:t>Иное</w:t>
            </w:r>
          </w:p>
          <w:p w:rsidR="00D23200" w:rsidRDefault="00D23200"/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EE2946" w:rsidRDefault="005F537D" w:rsidP="003D22FE">
            <w:pPr>
              <w:spacing w:line="276" w:lineRule="auto"/>
            </w:pPr>
            <w:r w:rsidRPr="00EE2946">
              <w:t>-</w:t>
            </w:r>
          </w:p>
          <w:p w:rsidR="005F537D" w:rsidRPr="00EE2946" w:rsidRDefault="005F537D" w:rsidP="003D22FE">
            <w:pPr>
              <w:spacing w:line="276" w:lineRule="auto"/>
            </w:pPr>
            <w:r w:rsidRPr="00EE2946">
              <w:t>-</w:t>
            </w:r>
          </w:p>
          <w:p w:rsidR="005F537D" w:rsidRPr="00EE2946" w:rsidRDefault="005F537D" w:rsidP="003D22FE">
            <w:pPr>
              <w:spacing w:line="276" w:lineRule="auto"/>
            </w:pPr>
            <w:r w:rsidRPr="00EE2946">
              <w:t>-</w:t>
            </w:r>
          </w:p>
          <w:p w:rsidR="00D23200" w:rsidRPr="00EE2946" w:rsidRDefault="001524E4" w:rsidP="003D22FE">
            <w:pPr>
              <w:spacing w:line="276" w:lineRule="auto"/>
            </w:pPr>
            <w:r w:rsidRPr="00EE2946">
              <w:t>-</w:t>
            </w:r>
          </w:p>
          <w:p w:rsidR="00D23200" w:rsidRPr="00EE2946" w:rsidRDefault="00D23200" w:rsidP="003D22FE">
            <w:pPr>
              <w:spacing w:line="276" w:lineRule="auto"/>
            </w:pPr>
            <w:r w:rsidRPr="00EE2946">
              <w:t xml:space="preserve">• </w:t>
            </w:r>
            <w:r w:rsidR="001524E4" w:rsidRPr="00EE2946">
              <w:t xml:space="preserve">проведена очистка кровли от снега (10 000 руб. </w:t>
            </w:r>
            <w:proofErr w:type="spellStart"/>
            <w:r w:rsidR="001524E4" w:rsidRPr="00EE2946">
              <w:t>внебюджет</w:t>
            </w:r>
            <w:proofErr w:type="spellEnd"/>
            <w:r w:rsidR="001524E4" w:rsidRPr="00EE2946">
              <w:t>)</w:t>
            </w:r>
          </w:p>
          <w:p w:rsidR="001524E4" w:rsidRPr="00EE2946" w:rsidRDefault="00D23200" w:rsidP="001524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2946">
              <w:t xml:space="preserve">• </w:t>
            </w:r>
            <w:r w:rsidR="001524E4" w:rsidRPr="00EE2946">
              <w:t xml:space="preserve">Промывка и гидравлические испытания системы теплоснабжения (8654 руб. </w:t>
            </w:r>
            <w:proofErr w:type="spellStart"/>
            <w:r w:rsidR="001524E4" w:rsidRPr="00EE2946">
              <w:t>внебюджет</w:t>
            </w:r>
            <w:proofErr w:type="spellEnd"/>
            <w:r w:rsidR="001524E4" w:rsidRPr="00EE2946">
              <w:t>)</w:t>
            </w:r>
          </w:p>
          <w:p w:rsidR="001524E4" w:rsidRPr="00EE2946" w:rsidRDefault="001524E4" w:rsidP="001524E4">
            <w:pPr>
              <w:contextualSpacing/>
              <w:jc w:val="both"/>
            </w:pPr>
            <w:r w:rsidRPr="00EE2946">
              <w:lastRenderedPageBreak/>
              <w:t xml:space="preserve">• Монтажные работы по замене приемопередатчика </w:t>
            </w:r>
            <w:proofErr w:type="spellStart"/>
            <w:r w:rsidRPr="00EE2946">
              <w:rPr>
                <w:lang w:val="en-US"/>
              </w:rPr>
              <w:t>pv</w:t>
            </w:r>
            <w:proofErr w:type="spellEnd"/>
            <w:r w:rsidRPr="00EE2946">
              <w:t xml:space="preserve">-207  (14932 руб., </w:t>
            </w:r>
            <w:proofErr w:type="spellStart"/>
            <w:r w:rsidRPr="00EE2946">
              <w:t>внебюджет</w:t>
            </w:r>
            <w:proofErr w:type="spellEnd"/>
            <w:r w:rsidRPr="00EE2946">
              <w:t>)</w:t>
            </w:r>
          </w:p>
          <w:p w:rsidR="00D23200" w:rsidRPr="00EE2946" w:rsidRDefault="001524E4" w:rsidP="001524E4">
            <w:pPr>
              <w:spacing w:line="276" w:lineRule="auto"/>
              <w:jc w:val="both"/>
            </w:pPr>
            <w:r w:rsidRPr="00EE2946">
              <w:t>• Дважды в год осмотр здания</w:t>
            </w:r>
          </w:p>
          <w:p w:rsidR="001524E4" w:rsidRPr="00EE2946" w:rsidRDefault="001524E4" w:rsidP="003D22FE">
            <w:pPr>
              <w:spacing w:line="276" w:lineRule="auto"/>
            </w:pPr>
            <w:r w:rsidRPr="00EE2946">
              <w:t xml:space="preserve">• Регулярно по мере необходимости приобретались канцтовары и </w:t>
            </w:r>
            <w:proofErr w:type="spellStart"/>
            <w:r w:rsidRPr="00EE2946">
              <w:t>хозтовары</w:t>
            </w:r>
            <w:proofErr w:type="spellEnd"/>
          </w:p>
          <w:p w:rsidR="00A9132A" w:rsidRPr="00A9132A" w:rsidRDefault="00A9132A" w:rsidP="003D22FE">
            <w:pPr>
              <w:spacing w:line="276" w:lineRule="auto"/>
              <w:rPr>
                <w:highlight w:val="yellow"/>
              </w:rPr>
            </w:pPr>
            <w:r w:rsidRPr="00EE2946">
              <w:t>• Плановые инструктажи по правилам пожарной безопасности, тренировки по эвакуации посетителей и персонала, инструктаж на присвоение 1-й группы по электробезопасности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>
            <w:r>
              <w:t>Материально-технические средства, приобретенные за год:</w:t>
            </w:r>
          </w:p>
          <w:p w:rsidR="00D23200" w:rsidRDefault="00D23200">
            <w:r>
              <w:t xml:space="preserve"> - оргтехника</w:t>
            </w:r>
          </w:p>
          <w:p w:rsidR="00D23200" w:rsidRDefault="00D23200"/>
          <w:p w:rsidR="00D23200" w:rsidRDefault="00D23200">
            <w:r>
              <w:t xml:space="preserve"> </w:t>
            </w:r>
          </w:p>
          <w:p w:rsidR="00D23200" w:rsidRDefault="00D23200"/>
          <w:p w:rsidR="00D23200" w:rsidRDefault="00D23200"/>
          <w:p w:rsidR="00D23200" w:rsidRDefault="00D23200">
            <w:r>
              <w:t>- Специализированное оборудование</w:t>
            </w:r>
          </w:p>
          <w:p w:rsidR="00D23200" w:rsidRDefault="00D23200">
            <w:r>
              <w:t xml:space="preserve"> </w:t>
            </w:r>
          </w:p>
          <w:p w:rsidR="00DB6CF9" w:rsidRDefault="00D23200">
            <w:r>
              <w:t xml:space="preserve"> </w:t>
            </w:r>
          </w:p>
          <w:p w:rsidR="00D23200" w:rsidRDefault="00D23200"/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 w:rsidP="003D22FE">
            <w:pPr>
              <w:spacing w:line="276" w:lineRule="auto"/>
            </w:pPr>
          </w:p>
          <w:p w:rsidR="00D23200" w:rsidRDefault="00D23200" w:rsidP="003D22FE">
            <w:pPr>
              <w:spacing w:line="276" w:lineRule="auto"/>
            </w:pPr>
          </w:p>
          <w:p w:rsidR="00BE0C9E" w:rsidRDefault="00BE0C9E" w:rsidP="003D22FE">
            <w:pPr>
              <w:spacing w:line="276" w:lineRule="auto"/>
            </w:pPr>
          </w:p>
          <w:p w:rsidR="00D23200" w:rsidRPr="00EE2946" w:rsidRDefault="00D23200" w:rsidP="003D22FE">
            <w:pPr>
              <w:spacing w:line="276" w:lineRule="auto"/>
            </w:pPr>
            <w:r w:rsidRPr="00EE2946">
              <w:t xml:space="preserve">- </w:t>
            </w:r>
            <w:r w:rsidR="00733DD4" w:rsidRPr="00EE2946">
              <w:t>компьютер в полном комплекте (системный блок, монитор, клавиатура, мышь)</w:t>
            </w:r>
          </w:p>
          <w:p w:rsidR="00733DD4" w:rsidRPr="00EE2946" w:rsidRDefault="00733DD4" w:rsidP="003D22FE">
            <w:pPr>
              <w:spacing w:line="276" w:lineRule="auto"/>
            </w:pPr>
            <w:r w:rsidRPr="00EE2946">
              <w:t>- системный блок</w:t>
            </w:r>
          </w:p>
          <w:p w:rsidR="00D23200" w:rsidRPr="00EE2946" w:rsidRDefault="00DB6CF9" w:rsidP="003D22FE">
            <w:pPr>
              <w:spacing w:line="276" w:lineRule="auto"/>
            </w:pPr>
            <w:r w:rsidRPr="00EE2946">
              <w:t>- телевизор</w:t>
            </w:r>
          </w:p>
          <w:p w:rsidR="00733DD4" w:rsidRPr="00EE2946" w:rsidRDefault="00733DD4" w:rsidP="003D22FE">
            <w:pPr>
              <w:spacing w:line="276" w:lineRule="auto"/>
            </w:pPr>
            <w:r w:rsidRPr="00EE2946">
              <w:t>- витрины экспозиционные (5 штук)</w:t>
            </w:r>
          </w:p>
          <w:p w:rsidR="00D23200" w:rsidRDefault="00DB6CF9" w:rsidP="00DB6C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2946">
              <w:t>- металлический шкаф «Практик» для хранения документов формата</w:t>
            </w:r>
            <w:proofErr w:type="gramStart"/>
            <w:r w:rsidRPr="00EE2946">
              <w:t xml:space="preserve"> А</w:t>
            </w:r>
            <w:proofErr w:type="gramEnd"/>
            <w:r w:rsidRPr="00EE2946">
              <w:t xml:space="preserve"> 1 (карты, планы, чертежи, плакаты) – 5 секций.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Инновационная деятельность музея</w:t>
            </w:r>
          </w:p>
          <w:p w:rsidR="00D23200" w:rsidRDefault="00D23200">
            <w:pPr>
              <w:rPr>
                <w:b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9" w:rsidRPr="00EE2946" w:rsidRDefault="00DB6CF9" w:rsidP="00BF3FEB">
            <w:pPr>
              <w:spacing w:line="276" w:lineRule="auto"/>
              <w:ind w:firstLine="12"/>
            </w:pPr>
            <w:r w:rsidRPr="00EE2946">
              <w:t>Основными тенденциями в инновационн</w:t>
            </w:r>
            <w:r w:rsidR="005E2358" w:rsidRPr="00EE2946">
              <w:t>ом подходе к деятельности музея в 2016 году</w:t>
            </w:r>
            <w:r w:rsidRPr="00EE2946">
              <w:t xml:space="preserve"> можно считать интерактивность в работе с </w:t>
            </w:r>
            <w:r w:rsidR="005E2358" w:rsidRPr="00EE2946">
              <w:t>посетителями,</w:t>
            </w:r>
            <w:r w:rsidRPr="00EE2946">
              <w:t xml:space="preserve"> а также </w:t>
            </w:r>
            <w:r w:rsidR="005E2358" w:rsidRPr="00EE2946">
              <w:t>активное использование интернет технологий, создание нового сайта, отвечающего современным требованиям</w:t>
            </w:r>
          </w:p>
          <w:p w:rsidR="0092046C" w:rsidRPr="00EE2946" w:rsidRDefault="00BF3FEB" w:rsidP="00BF3FEB">
            <w:pPr>
              <w:spacing w:line="276" w:lineRule="auto"/>
              <w:ind w:firstLine="12"/>
            </w:pPr>
            <w:r w:rsidRPr="00EE2946">
              <w:t xml:space="preserve">• </w:t>
            </w:r>
            <w:r w:rsidR="00DB6CF9" w:rsidRPr="00EE2946">
              <w:t xml:space="preserve">В числе инновационных технологий, которые </w:t>
            </w:r>
            <w:r w:rsidRPr="00EE2946">
              <w:t>были реализованы в музее</w:t>
            </w:r>
            <w:r w:rsidR="0092046C" w:rsidRPr="00EE2946">
              <w:t xml:space="preserve">, можно выделить разработку музейного информационного исторического </w:t>
            </w:r>
            <w:proofErr w:type="spellStart"/>
            <w:r w:rsidR="0092046C" w:rsidRPr="00EE2946">
              <w:t>квеста</w:t>
            </w:r>
            <w:proofErr w:type="spellEnd"/>
            <w:r w:rsidR="0092046C" w:rsidRPr="00EE2946">
              <w:t xml:space="preserve"> под названием «Завещание золотопромышленника». Посетители музея, участники мероприятия, уже не просто находятся в музейном пространстве, окруженные действующими персонажами ушедших эпох (как </w:t>
            </w:r>
            <w:r w:rsidRPr="00EE2946">
              <w:t xml:space="preserve">это </w:t>
            </w:r>
            <w:r w:rsidR="0092046C" w:rsidRPr="00EE2946">
              <w:t xml:space="preserve">было в разработанных ранее костюмированных с элементами театрализации интерактивных экскурсиях), а активно вторгаются в жизнь персонажей, занимаясь поисками обрывков «завещания </w:t>
            </w:r>
            <w:r w:rsidR="00EE2946" w:rsidRPr="00EE2946">
              <w:t xml:space="preserve">золотопромышленника Егора </w:t>
            </w:r>
            <w:r w:rsidR="0092046C" w:rsidRPr="00EE2946">
              <w:t>Симонова».</w:t>
            </w:r>
            <w:r w:rsidR="00DB6CF9" w:rsidRPr="00EE2946">
              <w:t xml:space="preserve"> </w:t>
            </w:r>
            <w:r w:rsidR="0092046C" w:rsidRPr="00EE2946">
              <w:t>Текст завещания носит характер нравственного послания потомкам.</w:t>
            </w:r>
            <w:r w:rsidR="0027313F">
              <w:br/>
            </w:r>
            <w:r w:rsidR="0027313F" w:rsidRPr="00EE2946">
              <w:t>• Проанализировав результат работы прошлого года в программе «</w:t>
            </w:r>
            <w:proofErr w:type="spellStart"/>
            <w:r w:rsidR="0027313F" w:rsidRPr="00EE2946">
              <w:t>Музейка</w:t>
            </w:r>
            <w:proofErr w:type="spellEnd"/>
            <w:r w:rsidR="0027313F" w:rsidRPr="00EE2946">
              <w:t xml:space="preserve">» был изменен ход занятий. Для большей эффективности три плановых мероприятия: костюмированная экскурсия </w:t>
            </w:r>
            <w:r w:rsidR="0027313F" w:rsidRPr="00EE2946">
              <w:lastRenderedPageBreak/>
              <w:t xml:space="preserve">«Предметный мир сказки», знакомство с народным ремеслом, «Забытые игры», которые проводились в прошлом году в разные дни, </w:t>
            </w:r>
            <w:r w:rsidR="0027313F">
              <w:t>в отчетном году проводились</w:t>
            </w:r>
            <w:r w:rsidR="0027313F" w:rsidRPr="00EE2946">
              <w:t xml:space="preserve"> в одно посещение. Такое изменение позволило более рационально использовать рабочее время,</w:t>
            </w:r>
            <w:r w:rsidR="0027313F">
              <w:t xml:space="preserve"> а для посетителей дало возможность глубже осваивать предложенную тему. </w:t>
            </w:r>
            <w:r w:rsidR="0027313F" w:rsidRPr="00EE2946">
              <w:t xml:space="preserve"> </w:t>
            </w:r>
          </w:p>
          <w:p w:rsidR="001A5716" w:rsidRPr="00EE2946" w:rsidRDefault="00BF3FEB" w:rsidP="00BF3FEB">
            <w:pPr>
              <w:spacing w:line="276" w:lineRule="auto"/>
              <w:ind w:firstLine="12"/>
            </w:pPr>
            <w:r w:rsidRPr="00EE2946">
              <w:t xml:space="preserve">• </w:t>
            </w:r>
            <w:r w:rsidR="0092046C" w:rsidRPr="00EE2946">
              <w:t xml:space="preserve">В 2016 году </w:t>
            </w:r>
            <w:r w:rsidRPr="00EE2946">
              <w:t>сотрудники музея</w:t>
            </w:r>
            <w:r w:rsidR="0092046C" w:rsidRPr="00EE2946">
              <w:t xml:space="preserve"> впервые использовал</w:t>
            </w:r>
            <w:r w:rsidRPr="00EE2946">
              <w:t>и</w:t>
            </w:r>
            <w:r w:rsidR="0092046C" w:rsidRPr="00EE2946">
              <w:t xml:space="preserve"> в ра</w:t>
            </w:r>
            <w:r w:rsidR="001A5716" w:rsidRPr="00EE2946">
              <w:t>боте логистические технологии при организации доставки детей на музейные экскурсии и мероприятия. Учитывая географическое положение города (большая протяженность –</w:t>
            </w:r>
            <w:r w:rsidR="009D4CA2">
              <w:t xml:space="preserve"> </w:t>
            </w:r>
            <w:r w:rsidR="001A5716" w:rsidRPr="00EE2946">
              <w:t>ок</w:t>
            </w:r>
            <w:r w:rsidR="009D4CA2">
              <w:t>оло</w:t>
            </w:r>
            <w:r w:rsidR="001A5716" w:rsidRPr="00EE2946">
              <w:t xml:space="preserve"> 30 км.)</w:t>
            </w:r>
            <w:r w:rsidRPr="00EE2946">
              <w:t>,</w:t>
            </w:r>
            <w:r w:rsidR="001A5716" w:rsidRPr="00EE2946">
              <w:t xml:space="preserve"> четко отработанная схема логистики </w:t>
            </w:r>
            <w:proofErr w:type="gramStart"/>
            <w:r w:rsidR="001A5716" w:rsidRPr="00EE2946">
              <w:t>принесла свои результаты</w:t>
            </w:r>
            <w:proofErr w:type="gramEnd"/>
            <w:r w:rsidR="001A5716" w:rsidRPr="00EE2946">
              <w:t xml:space="preserve">. Только за месяц работы </w:t>
            </w:r>
            <w:r w:rsidRPr="00EE2946">
              <w:t>школьных лагерей доход от внебюджетной деятельности составил</w:t>
            </w:r>
            <w:r w:rsidR="001A5716" w:rsidRPr="00EE2946">
              <w:t xml:space="preserve"> ок</w:t>
            </w:r>
            <w:r w:rsidR="009D4CA2">
              <w:t>оло</w:t>
            </w:r>
            <w:r w:rsidR="001A5716" w:rsidRPr="00EE2946">
              <w:t xml:space="preserve"> 100 000 руб. </w:t>
            </w:r>
          </w:p>
          <w:p w:rsidR="00D23200" w:rsidRPr="00EE2946" w:rsidRDefault="00BF3FEB" w:rsidP="00EE2946">
            <w:pPr>
              <w:spacing w:line="276" w:lineRule="auto"/>
              <w:rPr>
                <w:rFonts w:ascii="Arial" w:hAnsi="Arial" w:cs="Arial"/>
              </w:rPr>
            </w:pPr>
            <w:r w:rsidRPr="00EE2946">
              <w:t xml:space="preserve">• </w:t>
            </w:r>
            <w:r w:rsidR="001A5716" w:rsidRPr="00EE2946">
              <w:t>2016 год стал годом активного использования интернет технологий. Активно развивалась группа в контакте «</w:t>
            </w:r>
            <w:proofErr w:type="spellStart"/>
            <w:r w:rsidR="001A5716" w:rsidRPr="00EE2946">
              <w:t>Миасский</w:t>
            </w:r>
            <w:proofErr w:type="spellEnd"/>
            <w:r w:rsidR="001A5716" w:rsidRPr="00EE2946">
              <w:t xml:space="preserve"> краеведческий музей», число подписчиков которой достигло</w:t>
            </w:r>
            <w:r w:rsidR="00EE2946" w:rsidRPr="00EE2946">
              <w:t xml:space="preserve"> почти</w:t>
            </w:r>
            <w:r w:rsidR="001A5716" w:rsidRPr="00EE2946">
              <w:t xml:space="preserve"> 1200 человек, что для муниципального музея является хорошим показателем. Здесь постоянно размещ</w:t>
            </w:r>
            <w:r w:rsidR="00EE2946" w:rsidRPr="00EE2946">
              <w:t>ается актуальная информация, это</w:t>
            </w:r>
            <w:r w:rsidR="001A5716" w:rsidRPr="00EE2946">
              <w:t xml:space="preserve"> привлекает в музей большое число молодежи (в том числе молодых семей на семейный отдых). Сотрудники самостоятельно </w:t>
            </w:r>
            <w:r w:rsidR="00DB6CF9" w:rsidRPr="00EE2946">
              <w:t>работа</w:t>
            </w:r>
            <w:r w:rsidR="001A5716" w:rsidRPr="00EE2946">
              <w:t>ли</w:t>
            </w:r>
            <w:r w:rsidR="00DB6CF9" w:rsidRPr="00EE2946">
              <w:t xml:space="preserve"> над созданием </w:t>
            </w:r>
            <w:r w:rsidRPr="00EE2946">
              <w:t>нового</w:t>
            </w:r>
            <w:r w:rsidR="00DB6CF9" w:rsidRPr="00EE2946">
              <w:t xml:space="preserve"> сайта, </w:t>
            </w:r>
            <w:r w:rsidR="001A5716" w:rsidRPr="00EE2946">
              <w:t xml:space="preserve">соответствующего современным требованиям. К концу года </w:t>
            </w:r>
            <w:r w:rsidRPr="00EE2946">
              <w:t>сайт практически готов.</w:t>
            </w:r>
            <w:r w:rsidRPr="00BF3FEB">
              <w:t xml:space="preserve"> </w:t>
            </w:r>
          </w:p>
        </w:tc>
      </w:tr>
      <w:tr w:rsidR="00D23200" w:rsidTr="009B41E3">
        <w:trPr>
          <w:trHeight w:val="8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  <w:p w:rsidR="00D23200" w:rsidRDefault="00D23200"/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C967F9" w:rsidRDefault="00D23200">
            <w:pPr>
              <w:rPr>
                <w:b/>
              </w:rPr>
            </w:pPr>
            <w:r w:rsidRPr="00C967F9">
              <w:rPr>
                <w:b/>
              </w:rPr>
              <w:t>Основная творческая деятельность</w:t>
            </w:r>
          </w:p>
          <w:p w:rsidR="00D23200" w:rsidRDefault="00D23200">
            <w: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Pr="006C66F3" w:rsidRDefault="00802F69" w:rsidP="003D22FE">
            <w:pPr>
              <w:spacing w:line="276" w:lineRule="auto"/>
              <w:rPr>
                <w:b/>
                <w:u w:val="single"/>
              </w:rPr>
            </w:pPr>
            <w:r w:rsidRPr="006C66F3">
              <w:rPr>
                <w:b/>
                <w:u w:val="single"/>
              </w:rPr>
              <w:t>Основные цели</w:t>
            </w:r>
            <w:r w:rsidR="00D23200" w:rsidRPr="006C66F3">
              <w:rPr>
                <w:b/>
                <w:u w:val="single"/>
              </w:rPr>
              <w:t>:</w:t>
            </w:r>
          </w:p>
          <w:p w:rsidR="00802F69" w:rsidRPr="00CA0E9A" w:rsidRDefault="00CA0E9A" w:rsidP="003D22FE">
            <w:pPr>
              <w:spacing w:line="276" w:lineRule="auto"/>
            </w:pPr>
            <w:r w:rsidRPr="00CA0E9A">
              <w:t xml:space="preserve">- </w:t>
            </w:r>
            <w:r w:rsidR="00D830DE">
              <w:t>Ф</w:t>
            </w:r>
            <w:r w:rsidR="00802F69" w:rsidRPr="00CA0E9A">
              <w:t xml:space="preserve">ормирование у населения исторического, </w:t>
            </w:r>
            <w:r>
              <w:t>культурного,</w:t>
            </w:r>
            <w:r w:rsidR="00802F69" w:rsidRPr="00CA0E9A">
              <w:t xml:space="preserve"> </w:t>
            </w:r>
            <w:r w:rsidR="00802F69" w:rsidRPr="00CA0E9A">
              <w:rPr>
                <w:bCs/>
              </w:rPr>
              <w:t>творческого</w:t>
            </w:r>
            <w:r w:rsidR="00802F69" w:rsidRPr="00CA0E9A">
              <w:t xml:space="preserve"> мышления</w:t>
            </w:r>
            <w:r w:rsidRPr="00CA0E9A">
              <w:t xml:space="preserve"> и творческих способностей;</w:t>
            </w:r>
          </w:p>
          <w:p w:rsidR="00802F69" w:rsidRPr="00CA0E9A" w:rsidRDefault="00D830DE" w:rsidP="003D22FE">
            <w:pPr>
              <w:spacing w:line="276" w:lineRule="auto"/>
            </w:pPr>
            <w:r>
              <w:rPr>
                <w:bCs/>
              </w:rPr>
              <w:t>- Т</w:t>
            </w:r>
            <w:r w:rsidR="00CA0E9A">
              <w:rPr>
                <w:bCs/>
              </w:rPr>
              <w:t>ворческая</w:t>
            </w:r>
            <w:r w:rsidR="00CA0E9A">
              <w:t xml:space="preserve"> реабилитация и социальная адаптация</w:t>
            </w:r>
            <w:r w:rsidR="00802F69" w:rsidRPr="00CA0E9A">
              <w:t xml:space="preserve"> людей</w:t>
            </w:r>
            <w:r w:rsidR="00CA0E9A">
              <w:t xml:space="preserve"> с особенностями развития.</w:t>
            </w:r>
          </w:p>
          <w:p w:rsidR="00D23200" w:rsidRPr="00D830DE" w:rsidRDefault="00D23200" w:rsidP="003D22FE">
            <w:pPr>
              <w:spacing w:line="276" w:lineRule="auto"/>
              <w:rPr>
                <w:b/>
                <w:u w:val="single"/>
              </w:rPr>
            </w:pPr>
            <w:r w:rsidRPr="00D830DE">
              <w:rPr>
                <w:b/>
                <w:u w:val="single"/>
              </w:rPr>
              <w:t>Способы и методы достижения:</w:t>
            </w:r>
          </w:p>
          <w:p w:rsidR="00D830DE" w:rsidRPr="00D830DE" w:rsidRDefault="00D830DE" w:rsidP="00D830DE">
            <w:pPr>
              <w:spacing w:line="276" w:lineRule="auto"/>
            </w:pPr>
            <w:r w:rsidRPr="00D830DE">
              <w:t>•</w:t>
            </w:r>
            <w:r w:rsidR="0027313F">
              <w:t xml:space="preserve"> </w:t>
            </w:r>
            <w:r w:rsidRPr="00D830DE">
              <w:t>Сохранение историко-культурного наследия;</w:t>
            </w:r>
          </w:p>
          <w:p w:rsidR="00D830DE" w:rsidRPr="00D830DE" w:rsidRDefault="00D830DE" w:rsidP="00D830DE">
            <w:pPr>
              <w:spacing w:line="276" w:lineRule="auto"/>
            </w:pPr>
            <w:r w:rsidRPr="00D830DE">
              <w:t>• Популяризация творческой деятельности музея с целью дальнейшего превращения его в привлекательный объект туристического бизнеса;</w:t>
            </w:r>
          </w:p>
          <w:p w:rsidR="00CA0E9A" w:rsidRPr="00D830DE" w:rsidRDefault="00D830DE" w:rsidP="003D22FE">
            <w:pPr>
              <w:spacing w:line="276" w:lineRule="auto"/>
            </w:pPr>
            <w:r w:rsidRPr="00D830DE">
              <w:t>• П</w:t>
            </w:r>
            <w:r w:rsidR="00D23200" w:rsidRPr="00D830DE">
              <w:t xml:space="preserve">одготовка и оформление новых выставок </w:t>
            </w:r>
            <w:r w:rsidR="00CA0E9A" w:rsidRPr="00D830DE">
              <w:t>с воз</w:t>
            </w:r>
            <w:r w:rsidRPr="00D830DE">
              <w:t>можностью проведения на них</w:t>
            </w:r>
            <w:r w:rsidR="00CA0E9A" w:rsidRPr="00D830DE">
              <w:t xml:space="preserve"> творческих мастер-классов;</w:t>
            </w:r>
          </w:p>
          <w:p w:rsidR="00D830DE" w:rsidRPr="00D830DE" w:rsidRDefault="00D830DE" w:rsidP="003D22FE">
            <w:pPr>
              <w:spacing w:line="276" w:lineRule="auto"/>
            </w:pPr>
            <w:r w:rsidRPr="00D830DE">
              <w:t>• Расширение формата проведения мероприятий музея в сторону увеличения их интерактивности;</w:t>
            </w:r>
          </w:p>
          <w:p w:rsidR="00D23200" w:rsidRPr="00D830DE" w:rsidRDefault="00D830DE" w:rsidP="003D22FE">
            <w:pPr>
              <w:spacing w:line="276" w:lineRule="auto"/>
            </w:pPr>
            <w:r w:rsidRPr="00D830DE">
              <w:lastRenderedPageBreak/>
              <w:t>• А</w:t>
            </w:r>
            <w:r w:rsidR="00D23200" w:rsidRPr="00D830DE">
              <w:t>ктивная работа с детьми и подростками по сохранению культурных и национальных традиций;</w:t>
            </w:r>
          </w:p>
          <w:p w:rsidR="00D23200" w:rsidRPr="00D830DE" w:rsidRDefault="00D23200" w:rsidP="003D22FE">
            <w:pPr>
              <w:spacing w:line="276" w:lineRule="auto"/>
            </w:pPr>
            <w:r w:rsidRPr="00D830DE">
              <w:t xml:space="preserve">• </w:t>
            </w:r>
            <w:r w:rsidR="00D830DE" w:rsidRPr="00D830DE">
              <w:t>А</w:t>
            </w:r>
            <w:r w:rsidR="00E349FE" w:rsidRPr="00D830DE">
              <w:t>ктивная работа с людьми с ограниченными возможностями в плане развития творческих способностей;</w:t>
            </w:r>
          </w:p>
          <w:p w:rsidR="00E349FE" w:rsidRPr="00EE2946" w:rsidRDefault="00E349FE" w:rsidP="003D22FE">
            <w:pPr>
              <w:spacing w:line="276" w:lineRule="auto"/>
              <w:rPr>
                <w:highlight w:val="yellow"/>
              </w:rPr>
            </w:pPr>
            <w:r w:rsidRPr="00D830DE">
              <w:t>• Активная рекламная и маркетинговая деятельность с использованием новых технологий и сети Интернет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 w:rsidRPr="006C66F3">
              <w:rPr>
                <w:b/>
              </w:rPr>
              <w:t>Достижения года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3F" w:rsidRPr="0027313F" w:rsidRDefault="0027313F" w:rsidP="0027313F">
            <w:pPr>
              <w:spacing w:line="276" w:lineRule="auto"/>
            </w:pPr>
            <w:proofErr w:type="gramStart"/>
            <w:r w:rsidRPr="006C66F3">
              <w:t xml:space="preserve">• Инновационные разработки интерактивных мероприятий в 2016 г., в частности,  исторический информационный </w:t>
            </w:r>
            <w:proofErr w:type="spellStart"/>
            <w:r w:rsidRPr="006C66F3">
              <w:t>квест</w:t>
            </w:r>
            <w:proofErr w:type="spellEnd"/>
            <w:r w:rsidRPr="006C66F3">
              <w:t xml:space="preserve"> по музею «Завещание золотопромышленника» </w:t>
            </w:r>
            <w:r w:rsidRPr="006C66F3">
              <w:br/>
              <w:t>• Включение музея в маршрут по туристическому кластеру</w:t>
            </w:r>
            <w:r w:rsidRPr="0027313F">
              <w:t xml:space="preserve"> «</w:t>
            </w:r>
            <w:proofErr w:type="spellStart"/>
            <w:r w:rsidRPr="0027313F">
              <w:t>Синегорье</w:t>
            </w:r>
            <w:proofErr w:type="spellEnd"/>
            <w:r w:rsidRPr="0027313F">
              <w:t>»</w:t>
            </w:r>
            <w:r w:rsidRPr="0027313F">
              <w:br/>
            </w:r>
            <w:r w:rsidR="00D23200" w:rsidRPr="00EE2946">
              <w:t xml:space="preserve">• </w:t>
            </w:r>
            <w:r w:rsidR="000E1D07" w:rsidRPr="00EE2946">
              <w:t>С</w:t>
            </w:r>
            <w:r w:rsidR="007D3B37" w:rsidRPr="00EE2946">
              <w:t>оздание и активное обновление</w:t>
            </w:r>
            <w:r w:rsidR="008F0535" w:rsidRPr="00EE2946">
              <w:t xml:space="preserve"> информации в группе в контакте «</w:t>
            </w:r>
            <w:proofErr w:type="spellStart"/>
            <w:r w:rsidR="008F0535" w:rsidRPr="00EE2946">
              <w:t>Миасский</w:t>
            </w:r>
            <w:proofErr w:type="spellEnd"/>
            <w:r w:rsidR="008F0535" w:rsidRPr="00EE2946">
              <w:t xml:space="preserve"> краеведческий музей», что привело к существенному увеличению числа подписчиков, расширение связи с Интернет-порталами, установление новых контактов, в результате – широкое рекламное и информационн</w:t>
            </w:r>
            <w:r w:rsidR="000E1D07" w:rsidRPr="00EE2946">
              <w:t>ое освещение деятельности музея</w:t>
            </w:r>
            <w:r w:rsidR="000E1D07" w:rsidRPr="00EE2946">
              <w:br/>
            </w:r>
            <w:r w:rsidR="000E1D07" w:rsidRPr="0027313F">
              <w:t xml:space="preserve">• </w:t>
            </w:r>
            <w:r>
              <w:t>Участие</w:t>
            </w:r>
            <w:proofErr w:type="gramEnd"/>
            <w:r w:rsidRPr="0027313F">
              <w:t xml:space="preserve"> в региональных выставках</w:t>
            </w:r>
            <w:r>
              <w:t xml:space="preserve"> путем предоставление уникальных экспонатов</w:t>
            </w:r>
            <w:r w:rsidRPr="0027313F">
              <w:t>:</w:t>
            </w:r>
          </w:p>
          <w:p w:rsidR="0027313F" w:rsidRPr="0027313F" w:rsidRDefault="0027313F" w:rsidP="0027313F">
            <w:pPr>
              <w:spacing w:line="276" w:lineRule="auto"/>
            </w:pPr>
            <w:r w:rsidRPr="0027313F">
              <w:t xml:space="preserve">- «Свадьба» Государственный исторический музей Южного Урала (г. Челябинск) – свадебное платье 19 века из семьи </w:t>
            </w:r>
            <w:proofErr w:type="spellStart"/>
            <w:r w:rsidRPr="0027313F">
              <w:t>миасского</w:t>
            </w:r>
            <w:proofErr w:type="spellEnd"/>
            <w:r w:rsidRPr="0027313F">
              <w:t xml:space="preserve"> аптекаря Якобсон Л.</w:t>
            </w:r>
          </w:p>
          <w:p w:rsidR="00CB2E3E" w:rsidRDefault="0027313F" w:rsidP="0027313F">
            <w:pPr>
              <w:spacing w:line="276" w:lineRule="auto"/>
            </w:pPr>
            <w:r w:rsidRPr="0027313F">
              <w:t xml:space="preserve">- «Казачья станица», Музей быта, г. Екатеринбург, представлены экспонаты по казачеству, в том числе уникальный посох казачьего атамана с серебряным набалдашником. </w:t>
            </w:r>
            <w:r>
              <w:br/>
            </w:r>
            <w:r w:rsidR="000E1D07" w:rsidRPr="00EE2946">
              <w:t xml:space="preserve">• </w:t>
            </w:r>
            <w:r w:rsidR="00C46AC2" w:rsidRPr="00EE2946">
              <w:t xml:space="preserve">На высоком </w:t>
            </w:r>
            <w:r w:rsidR="00CB2E3E">
              <w:t xml:space="preserve">профессиональном </w:t>
            </w:r>
            <w:r w:rsidR="00C46AC2" w:rsidRPr="00EE2946">
              <w:t>уровне проведены крупномасштабные акции Ночь в музее, под названием «Наза</w:t>
            </w:r>
            <w:proofErr w:type="gramStart"/>
            <w:r w:rsidR="00C46AC2" w:rsidRPr="00EE2946">
              <w:t>д в СССР</w:t>
            </w:r>
            <w:proofErr w:type="gramEnd"/>
            <w:r w:rsidR="00C46AC2" w:rsidRPr="00EE2946">
              <w:t xml:space="preserve">» и Ночь искусств, посвященная Году кино «Жизнь моя - кинематограф». </w:t>
            </w:r>
          </w:p>
          <w:p w:rsidR="00C46AC2" w:rsidRPr="00EE2946" w:rsidRDefault="00CB2E3E" w:rsidP="0027313F">
            <w:pPr>
              <w:spacing w:line="276" w:lineRule="auto"/>
            </w:pPr>
            <w:r w:rsidRPr="00EE2946">
              <w:t xml:space="preserve">• </w:t>
            </w:r>
            <w:r w:rsidR="00C46AC2" w:rsidRPr="00EE2946">
              <w:t xml:space="preserve">Впервые для участия в акции Ночь искусств был приглашен </w:t>
            </w:r>
            <w:r>
              <w:t xml:space="preserve">еще один </w:t>
            </w:r>
            <w:r w:rsidR="00C46AC2" w:rsidRPr="00EE2946">
              <w:t xml:space="preserve">музей </w:t>
            </w:r>
            <w:r>
              <w:t xml:space="preserve">- </w:t>
            </w:r>
            <w:r w:rsidR="00C46AC2" w:rsidRPr="00EE2946">
              <w:t xml:space="preserve">им. </w:t>
            </w:r>
            <w:r w:rsidR="000E1D07" w:rsidRPr="00EE2946">
              <w:t xml:space="preserve">С.А. Герасимова </w:t>
            </w:r>
            <w:proofErr w:type="gramStart"/>
            <w:r w:rsidR="000E1D07" w:rsidRPr="00EE2946">
              <w:t>из</w:t>
            </w:r>
            <w:proofErr w:type="gramEnd"/>
            <w:r w:rsidR="000E1D07" w:rsidRPr="00EE2946">
              <w:t xml:space="preserve"> с. Кундравы. </w:t>
            </w:r>
            <w:r w:rsidR="000E1D07" w:rsidRPr="00EE2946">
              <w:br/>
              <w:t xml:space="preserve">• </w:t>
            </w:r>
            <w:r w:rsidR="00C46AC2" w:rsidRPr="00EE2946">
              <w:t>Значительное количество мероприятий и выставок были посвящены объявленному в России Году кино. Все они вызвали интерес и прошли на высоком профессиональном уровне.</w:t>
            </w:r>
          </w:p>
          <w:p w:rsidR="00D23200" w:rsidRPr="00EE2946" w:rsidRDefault="00D23200" w:rsidP="003D22FE">
            <w:pPr>
              <w:spacing w:line="276" w:lineRule="auto"/>
            </w:pPr>
            <w:r w:rsidRPr="00EE2946">
              <w:t xml:space="preserve">• </w:t>
            </w:r>
            <w:r w:rsidR="00C46AC2" w:rsidRPr="00EE2946">
              <w:t xml:space="preserve">Приобретение фондового оборудования за счет внебюджетных средств </w:t>
            </w:r>
            <w:r w:rsidR="008F0535" w:rsidRPr="00EE2946">
              <w:t xml:space="preserve">- </w:t>
            </w:r>
            <w:r w:rsidR="00C46AC2" w:rsidRPr="00EE2946">
              <w:t xml:space="preserve">металлических шкафов «Практик» для хранения карт плакатов, чертежей, </w:t>
            </w:r>
            <w:r w:rsidR="00C46AC2" w:rsidRPr="00EE2946">
              <w:lastRenderedPageBreak/>
              <w:t>форматом</w:t>
            </w:r>
            <w:proofErr w:type="gramStart"/>
            <w:r w:rsidR="00C46AC2" w:rsidRPr="00EE2946">
              <w:t xml:space="preserve"> А</w:t>
            </w:r>
            <w:proofErr w:type="gramEnd"/>
            <w:r w:rsidR="00C46AC2" w:rsidRPr="00EE2946">
              <w:t xml:space="preserve"> 1 </w:t>
            </w:r>
            <w:r w:rsidR="00CB2E3E">
              <w:t xml:space="preserve"> </w:t>
            </w:r>
            <w:r w:rsidRPr="00EE2946">
              <w:t xml:space="preserve"> позволило обеспечить правильные условия хранения</w:t>
            </w:r>
            <w:r w:rsidR="008F0535" w:rsidRPr="00EE2946">
              <w:t xml:space="preserve"> для вышеперечисленных музейных предметов</w:t>
            </w:r>
            <w:r w:rsidRPr="00EE2946">
              <w:t>, в том числе</w:t>
            </w:r>
            <w:r w:rsidR="00CB2E3E">
              <w:t>,  соответствие противопожарным нормам.</w:t>
            </w:r>
          </w:p>
          <w:p w:rsidR="008F0535" w:rsidRPr="00EE2946" w:rsidRDefault="000E1D07" w:rsidP="003D22FE">
            <w:pPr>
              <w:spacing w:line="276" w:lineRule="auto"/>
            </w:pPr>
            <w:r w:rsidRPr="00EE2946">
              <w:t xml:space="preserve">• </w:t>
            </w:r>
            <w:r w:rsidR="008F0535" w:rsidRPr="00EE2946">
              <w:t xml:space="preserve">Изготовление за счет внебюджетных </w:t>
            </w:r>
            <w:r w:rsidR="00CB2E3E">
              <w:t xml:space="preserve">средств пяти новых </w:t>
            </w:r>
            <w:r w:rsidR="008F0535" w:rsidRPr="00EE2946">
              <w:t xml:space="preserve"> экспозиционных витрин для выставочного зала музея</w:t>
            </w:r>
            <w:r w:rsidR="00CB2E3E">
              <w:t>.</w:t>
            </w:r>
          </w:p>
          <w:p w:rsidR="00D23200" w:rsidRPr="00EE2946" w:rsidRDefault="00D23200" w:rsidP="003D22FE">
            <w:pPr>
              <w:spacing w:line="276" w:lineRule="auto"/>
            </w:pPr>
            <w:r w:rsidRPr="00EE2946">
              <w:t xml:space="preserve">• Разработка новых сценариев и проведение интересных мероприятий </w:t>
            </w:r>
            <w:r w:rsidR="008F0535" w:rsidRPr="00EE2946">
              <w:t>в рамках программы «</w:t>
            </w:r>
            <w:proofErr w:type="spellStart"/>
            <w:r w:rsidR="008F0535" w:rsidRPr="00EE2946">
              <w:t>Музейка</w:t>
            </w:r>
            <w:proofErr w:type="spellEnd"/>
            <w:r w:rsidR="008F0535" w:rsidRPr="00EE2946">
              <w:t>» и летней программы</w:t>
            </w:r>
          </w:p>
          <w:p w:rsidR="00D23200" w:rsidRPr="00EE2946" w:rsidRDefault="00D23200" w:rsidP="003D22FE">
            <w:pPr>
              <w:spacing w:line="276" w:lineRule="auto"/>
            </w:pPr>
            <w:r w:rsidRPr="00EE2946">
              <w:t xml:space="preserve">• </w:t>
            </w:r>
            <w:r w:rsidR="008F0535" w:rsidRPr="00EE2946">
              <w:t>Сотрудники музея продолжили активную работу</w:t>
            </w:r>
            <w:r w:rsidR="000E1D07" w:rsidRPr="00EE2946">
              <w:t xml:space="preserve"> с людьми с ограниченными возможностями.</w:t>
            </w:r>
          </w:p>
          <w:p w:rsidR="00D23200" w:rsidRPr="00EE2946" w:rsidRDefault="00D23200" w:rsidP="003340B4">
            <w:r w:rsidRPr="00EE2946">
              <w:t>• Достигнуты большие успехи в работе с а</w:t>
            </w:r>
            <w:r w:rsidR="00CB2E3E">
              <w:t>рхеологической коллекцией музея.</w:t>
            </w:r>
            <w:r w:rsidRPr="00EE2946">
              <w:t xml:space="preserve"> </w:t>
            </w:r>
            <w:r w:rsidR="000E1D07" w:rsidRPr="00EE2946">
              <w:t xml:space="preserve">Из коллекции частично восстановлен один сосуд (120 фрагментов). Закончена склейка сосуда из коллекции Берёзки </w:t>
            </w:r>
            <w:r w:rsidR="000E1D07" w:rsidRPr="00EE2946">
              <w:rPr>
                <w:lang w:val="en-US"/>
              </w:rPr>
              <w:t>V</w:t>
            </w:r>
            <w:r w:rsidR="000E1D07" w:rsidRPr="00EE2946">
              <w:t xml:space="preserve"> – 180 фрагментов. В КАМИС занесено 3415 пред</w:t>
            </w:r>
            <w:r w:rsidR="001A1ED5" w:rsidRPr="00EE2946">
              <w:t>метов из коллекции «Археология»</w:t>
            </w:r>
          </w:p>
          <w:p w:rsidR="001A1ED5" w:rsidRDefault="001A1ED5" w:rsidP="003340B4">
            <w:r w:rsidRPr="00EE2946">
              <w:t>• Рост популярности музея среди молодежной аудитории и расширение возможностей для предоставления семейного отдыха в музее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Проблемы и трудности года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07" w:rsidRPr="006C66F3" w:rsidRDefault="000E1D07" w:rsidP="003D22FE">
            <w:pPr>
              <w:spacing w:line="276" w:lineRule="auto"/>
            </w:pPr>
            <w:r w:rsidRPr="006C66F3">
              <w:t>Общие проблемы и трудности, которы</w:t>
            </w:r>
            <w:r w:rsidR="00CB2E3E" w:rsidRPr="006C66F3">
              <w:t>е характерны ежегодно</w:t>
            </w:r>
            <w:r w:rsidR="00706EAC" w:rsidRPr="006C66F3">
              <w:t>:</w:t>
            </w:r>
          </w:p>
          <w:p w:rsidR="00D23200" w:rsidRPr="006C66F3" w:rsidRDefault="005F537D" w:rsidP="003D22FE">
            <w:pPr>
              <w:spacing w:line="276" w:lineRule="auto"/>
            </w:pPr>
            <w:r w:rsidRPr="006C66F3">
              <w:t>•</w:t>
            </w:r>
            <w:r w:rsidR="00D23200" w:rsidRPr="006C66F3">
              <w:t xml:space="preserve"> </w:t>
            </w:r>
            <w:r w:rsidRPr="006C66F3">
              <w:t>Т</w:t>
            </w:r>
            <w:r w:rsidR="00D23200" w:rsidRPr="006C66F3">
              <w:t xml:space="preserve">ерриториальные диспропорции (удаленность ряда районов города  от музея), что приводит к удорожанию стоимости услуг </w:t>
            </w:r>
            <w:r w:rsidR="00CB2E3E" w:rsidRPr="006C66F3">
              <w:t xml:space="preserve">и сложностям в организации доставки детей в музей. </w:t>
            </w:r>
          </w:p>
          <w:p w:rsidR="001A1ED5" w:rsidRPr="006C66F3" w:rsidRDefault="001A1ED5" w:rsidP="003D22FE">
            <w:pPr>
              <w:spacing w:line="276" w:lineRule="auto"/>
            </w:pPr>
            <w:r w:rsidRPr="006C66F3">
              <w:t>• отсутствие поддержки в плане предоставления транспорта для доставки детей из отдаленных районов города</w:t>
            </w:r>
          </w:p>
          <w:p w:rsidR="005F537D" w:rsidRPr="006C66F3" w:rsidRDefault="005F537D" w:rsidP="003D22FE">
            <w:pPr>
              <w:spacing w:line="276" w:lineRule="auto"/>
            </w:pPr>
            <w:r w:rsidRPr="006C66F3">
              <w:t>•</w:t>
            </w:r>
            <w:r w:rsidR="00D23200" w:rsidRPr="006C66F3">
              <w:t xml:space="preserve"> </w:t>
            </w:r>
            <w:r w:rsidR="00CB2E3E" w:rsidRPr="006C66F3">
              <w:t>низкий уровень финансирования</w:t>
            </w:r>
            <w:r w:rsidR="00D23200" w:rsidRPr="006C66F3">
              <w:t xml:space="preserve"> в сфере культуры (отсутствие бюджетного финансирования на приобретение фондового оборудования, закуп экспонатов, оснащение экспозиции оборудованием в соответствии с требованиями современного посетителя);</w:t>
            </w:r>
          </w:p>
          <w:p w:rsidR="00802F69" w:rsidRPr="006C66F3" w:rsidRDefault="006C66F3" w:rsidP="006C66F3">
            <w:pPr>
              <w:widowControl w:val="0"/>
              <w:spacing w:line="276" w:lineRule="auto"/>
            </w:pPr>
            <w:r w:rsidRPr="006C66F3">
              <w:t xml:space="preserve">• </w:t>
            </w:r>
            <w:r w:rsidR="00802F69" w:rsidRPr="006C66F3">
              <w:t xml:space="preserve">несоответствие имеющихся возможностей и масштаба деятельности музея задачам сохранения, </w:t>
            </w:r>
            <w:r w:rsidR="00CB2E3E" w:rsidRPr="006C66F3">
              <w:t>комплексного освоения объекта</w:t>
            </w:r>
            <w:r w:rsidR="00802F69" w:rsidRPr="006C66F3">
              <w:t xml:space="preserve"> культурного наследия </w:t>
            </w:r>
            <w:r w:rsidR="00CB2E3E" w:rsidRPr="006C66F3">
              <w:t>регионального значения (здания музея «Бывший особняк Симонова»)</w:t>
            </w:r>
            <w:r w:rsidR="00802F69" w:rsidRPr="006C66F3">
              <w:t>;</w:t>
            </w:r>
          </w:p>
          <w:p w:rsidR="00802F69" w:rsidRPr="006C66F3" w:rsidRDefault="006C66F3" w:rsidP="006C66F3">
            <w:pPr>
              <w:widowControl w:val="0"/>
              <w:spacing w:line="276" w:lineRule="auto"/>
            </w:pPr>
            <w:r w:rsidRPr="006C66F3">
              <w:t xml:space="preserve">• </w:t>
            </w:r>
            <w:r w:rsidR="00802F69" w:rsidRPr="006C66F3">
              <w:t xml:space="preserve">отсутствие </w:t>
            </w:r>
            <w:r w:rsidR="002734B9">
              <w:t xml:space="preserve">свободного места в </w:t>
            </w:r>
            <w:r w:rsidR="00802F69" w:rsidRPr="006C66F3">
              <w:t>фондохранилищ</w:t>
            </w:r>
            <w:r w:rsidR="002734B9">
              <w:t xml:space="preserve">ах </w:t>
            </w:r>
            <w:r w:rsidR="00802F69" w:rsidRPr="006C66F3">
              <w:t xml:space="preserve"> и фо</w:t>
            </w:r>
            <w:r w:rsidR="002734B9">
              <w:t>ндового оборудования, отвечающего</w:t>
            </w:r>
            <w:r w:rsidR="00802F69" w:rsidRPr="006C66F3">
              <w:t xml:space="preserve"> современным музейным стандартам (что не позволяет обеспечить необходимый уровень фондовой работы музея и ограничивает </w:t>
            </w:r>
            <w:r w:rsidR="00802F69" w:rsidRPr="006C66F3">
              <w:lastRenderedPageBreak/>
              <w:t>возможности доступа граждан к объектам культурного наследия);</w:t>
            </w:r>
          </w:p>
          <w:p w:rsidR="00802F69" w:rsidRPr="006C66F3" w:rsidRDefault="006C66F3" w:rsidP="006C66F3">
            <w:pPr>
              <w:widowControl w:val="0"/>
              <w:spacing w:line="276" w:lineRule="auto"/>
            </w:pPr>
            <w:r w:rsidRPr="006C66F3">
              <w:t xml:space="preserve">• </w:t>
            </w:r>
            <w:r w:rsidR="00802F69" w:rsidRPr="006C66F3">
              <w:t xml:space="preserve">недостаточный уровень подготовки персонала </w:t>
            </w:r>
            <w:r w:rsidRPr="006C66F3">
              <w:t>МБУ «ГКМ»</w:t>
            </w:r>
            <w:r w:rsidR="00802F69" w:rsidRPr="006C66F3">
              <w:t xml:space="preserve"> в области музейного менеджмента и маркетинга, требующихся для эффективной работы в современных условиях;</w:t>
            </w:r>
          </w:p>
          <w:p w:rsidR="00802F69" w:rsidRPr="009D4CA2" w:rsidRDefault="006C66F3" w:rsidP="009D4CA2">
            <w:pPr>
              <w:spacing w:line="276" w:lineRule="auto"/>
            </w:pPr>
            <w:r w:rsidRPr="006C66F3">
              <w:t>•</w:t>
            </w:r>
            <w:r>
              <w:t xml:space="preserve"> </w:t>
            </w:r>
            <w:r w:rsidR="00802F69" w:rsidRPr="006C66F3">
              <w:t>несовершенство нормативно-правовой базы в сфере культуры в целом и культурного наследия в частности, усложняющее организацию музейной деятельности;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Итоги и выводы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Pr="002734B9" w:rsidRDefault="00D23200" w:rsidP="003D22FE">
            <w:pPr>
              <w:spacing w:line="276" w:lineRule="auto"/>
            </w:pPr>
            <w:r w:rsidRPr="002734B9">
              <w:t>• Посещаемость музея и предоставление остальных видов услуг</w:t>
            </w:r>
            <w:r w:rsidR="007D3B37" w:rsidRPr="002734B9">
              <w:t xml:space="preserve">, </w:t>
            </w:r>
            <w:r w:rsidRPr="002734B9">
              <w:t xml:space="preserve"> </w:t>
            </w:r>
            <w:r w:rsidR="007D3B37" w:rsidRPr="002734B9">
              <w:t xml:space="preserve">в основном превысило показатели прошлого года, </w:t>
            </w:r>
            <w:r w:rsidRPr="002734B9">
              <w:t>что</w:t>
            </w:r>
            <w:r w:rsidR="006C66F3" w:rsidRPr="002734B9">
              <w:t>,</w:t>
            </w:r>
            <w:r w:rsidRPr="002734B9">
              <w:t xml:space="preserve"> </w:t>
            </w:r>
            <w:r w:rsidR="007D3B37" w:rsidRPr="002734B9">
              <w:t>безусловно</w:t>
            </w:r>
            <w:r w:rsidR="006C66F3" w:rsidRPr="002734B9">
              <w:t>,</w:t>
            </w:r>
            <w:r w:rsidR="007D3B37" w:rsidRPr="002734B9">
              <w:t xml:space="preserve"> </w:t>
            </w:r>
            <w:r w:rsidRPr="002734B9">
              <w:t xml:space="preserve">можно считать положительным фактором в условиях нынешней финансовой </w:t>
            </w:r>
            <w:r w:rsidR="007D3B37" w:rsidRPr="002734B9">
              <w:t>ситуации</w:t>
            </w:r>
            <w:r w:rsidRPr="002734B9">
              <w:t>.</w:t>
            </w:r>
          </w:p>
          <w:p w:rsidR="00D23200" w:rsidRPr="002734B9" w:rsidRDefault="00D23200" w:rsidP="003D22FE">
            <w:pPr>
              <w:spacing w:line="276" w:lineRule="auto"/>
            </w:pPr>
            <w:r w:rsidRPr="002734B9">
              <w:t xml:space="preserve">• Улучшилась материально-техническая база музея за счет приобретения </w:t>
            </w:r>
            <w:r w:rsidR="007D3B37" w:rsidRPr="002734B9">
              <w:t xml:space="preserve">экспозиционного и </w:t>
            </w:r>
            <w:r w:rsidRPr="002734B9">
              <w:t>фондового оборудования и оргтехники</w:t>
            </w:r>
            <w:r w:rsidR="006C66F3" w:rsidRPr="002734B9">
              <w:t xml:space="preserve"> из</w:t>
            </w:r>
            <w:r w:rsidR="007D3B37" w:rsidRPr="002734B9">
              <w:t xml:space="preserve"> внебюджетных средств</w:t>
            </w:r>
            <w:r w:rsidRPr="002734B9">
              <w:t>.</w:t>
            </w:r>
          </w:p>
          <w:p w:rsidR="00D23200" w:rsidRPr="002734B9" w:rsidRDefault="00D23200" w:rsidP="003D22FE">
            <w:pPr>
              <w:spacing w:line="276" w:lineRule="auto"/>
            </w:pPr>
            <w:r w:rsidRPr="002734B9">
              <w:t>•</w:t>
            </w:r>
            <w:r w:rsidR="007D3B37" w:rsidRPr="002734B9">
              <w:t xml:space="preserve"> Перев</w:t>
            </w:r>
            <w:r w:rsidRPr="002734B9">
              <w:t>ыполнены все показатели по муниципальному заданию.</w:t>
            </w:r>
          </w:p>
          <w:p w:rsidR="00D23200" w:rsidRPr="002734B9" w:rsidRDefault="00D23200" w:rsidP="007D3B37">
            <w:pPr>
              <w:spacing w:line="276" w:lineRule="auto"/>
            </w:pPr>
            <w:r w:rsidRPr="002734B9">
              <w:t>•</w:t>
            </w:r>
            <w:r w:rsidR="007D3B37" w:rsidRPr="002734B9">
              <w:t xml:space="preserve"> Продолжилась активная</w:t>
            </w:r>
            <w:r w:rsidRPr="002734B9">
              <w:t xml:space="preserve"> работа с детскими дошкольными учреждениями по ознакомлению детей с </w:t>
            </w:r>
            <w:r w:rsidR="007D3B37" w:rsidRPr="002734B9">
              <w:t xml:space="preserve">русскими </w:t>
            </w:r>
            <w:r w:rsidRPr="002734B9">
              <w:t>национальными традициями, развитию творческих способностей и проведению народных праздников</w:t>
            </w:r>
            <w:r w:rsidR="007D3B37" w:rsidRPr="002734B9">
              <w:t xml:space="preserve"> в рамках действующей </w:t>
            </w:r>
            <w:r w:rsidR="005F537D" w:rsidRPr="002734B9">
              <w:t xml:space="preserve"> программы «</w:t>
            </w:r>
            <w:proofErr w:type="spellStart"/>
            <w:r w:rsidR="005F537D" w:rsidRPr="002734B9">
              <w:t>Музейка</w:t>
            </w:r>
            <w:proofErr w:type="spellEnd"/>
            <w:r w:rsidR="005F537D" w:rsidRPr="002734B9">
              <w:t>»</w:t>
            </w:r>
            <w:r w:rsidRPr="002734B9">
              <w:t>.</w:t>
            </w:r>
            <w:r w:rsidR="007D3B37" w:rsidRPr="002734B9">
              <w:t xml:space="preserve"> Помимо дошкольных учреждений к программе подключились учащиеся младшего звена школ </w:t>
            </w:r>
            <w:proofErr w:type="spellStart"/>
            <w:r w:rsidR="007D3B37" w:rsidRPr="002734B9">
              <w:t>Миасского</w:t>
            </w:r>
            <w:proofErr w:type="spellEnd"/>
            <w:r w:rsidR="007D3B37" w:rsidRPr="002734B9">
              <w:t xml:space="preserve"> городского округа.</w:t>
            </w:r>
          </w:p>
          <w:p w:rsidR="006C66F3" w:rsidRPr="009D4CA2" w:rsidRDefault="006C66F3" w:rsidP="007D3B37">
            <w:pPr>
              <w:spacing w:line="276" w:lineRule="auto"/>
            </w:pPr>
            <w:r w:rsidRPr="009D4CA2">
              <w:t>• Расширились формы работы с детьми и взрослыми, имеющими особенности развития.</w:t>
            </w:r>
          </w:p>
          <w:p w:rsidR="002734B9" w:rsidRPr="009D4CA2" w:rsidRDefault="002734B9" w:rsidP="007D3B37">
            <w:pPr>
              <w:spacing w:line="276" w:lineRule="auto"/>
            </w:pPr>
            <w:r w:rsidRPr="009D4CA2">
              <w:t>• Профессиональная деятельность сотрудников была ориентирована на повышение статуса и имиджа музея.</w:t>
            </w:r>
          </w:p>
          <w:p w:rsidR="002734B9" w:rsidRPr="0043711C" w:rsidRDefault="002734B9" w:rsidP="007D3B37">
            <w:pPr>
              <w:spacing w:line="276" w:lineRule="auto"/>
              <w:rPr>
                <w:highlight w:val="yellow"/>
              </w:rPr>
            </w:pPr>
            <w:r w:rsidRPr="009D4CA2">
              <w:t>• Активизировалась роль музея как объекта туристической инфраструктуры города.</w:t>
            </w:r>
          </w:p>
        </w:tc>
      </w:tr>
      <w:tr w:rsidR="00D23200" w:rsidTr="00C350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0" w:rsidRDefault="00D23200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00" w:rsidRDefault="00D23200">
            <w:pPr>
              <w:rPr>
                <w:b/>
              </w:rPr>
            </w:pPr>
            <w:r>
              <w:rPr>
                <w:b/>
              </w:rPr>
              <w:t>Предложения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2" w:rsidRPr="00DF774E" w:rsidRDefault="00D23200" w:rsidP="009D4CA2">
            <w:pPr>
              <w:pStyle w:val="ab"/>
              <w:shd w:val="clear" w:color="auto" w:fill="FFFFFF"/>
              <w:spacing w:after="0" w:line="276" w:lineRule="auto"/>
            </w:pPr>
            <w:r w:rsidRPr="009B692A">
              <w:t xml:space="preserve"> </w:t>
            </w:r>
            <w:r w:rsidRPr="00DF774E">
              <w:t xml:space="preserve">• </w:t>
            </w:r>
            <w:r w:rsidR="001162EE" w:rsidRPr="00DF774E">
              <w:t>И</w:t>
            </w:r>
            <w:r w:rsidR="007D3B37" w:rsidRPr="00DF774E">
              <w:t>спользовать дополнительны</w:t>
            </w:r>
            <w:r w:rsidR="001162EE" w:rsidRPr="00DF774E">
              <w:t xml:space="preserve">е способы привлечения молодежи для превращения музея в объект </w:t>
            </w:r>
            <w:r w:rsidR="007D3B37" w:rsidRPr="00DF774E">
              <w:t xml:space="preserve"> </w:t>
            </w:r>
            <w:r w:rsidR="001162EE" w:rsidRPr="00DF774E">
              <w:t>комфортного общения и встреч со сверстниками.</w:t>
            </w:r>
            <w:r w:rsidR="001162EE" w:rsidRPr="00DF774E">
              <w:br/>
            </w:r>
            <w:r w:rsidR="00B330C0" w:rsidRPr="00DF774E">
              <w:t>• Продолжить у</w:t>
            </w:r>
            <w:r w:rsidRPr="00DF774E">
              <w:t>крепление материально-технической базы музея</w:t>
            </w:r>
            <w:r w:rsidR="001162EE" w:rsidRPr="00DF774E">
              <w:t xml:space="preserve"> за счет бюджетных средств</w:t>
            </w:r>
            <w:r w:rsidRPr="00DF774E">
              <w:t>;</w:t>
            </w:r>
            <w:r w:rsidR="009366F2" w:rsidRPr="00DF774E">
              <w:br/>
            </w:r>
            <w:r w:rsidRPr="00DF774E">
              <w:t xml:space="preserve"> • </w:t>
            </w:r>
            <w:r w:rsidR="00B330C0" w:rsidRPr="00DF774E">
              <w:t xml:space="preserve">В преддверии празднования 100-летнего юбилея </w:t>
            </w:r>
            <w:r w:rsidR="00B330C0" w:rsidRPr="00DF774E">
              <w:lastRenderedPageBreak/>
              <w:t>музея начать работы по подготовке к проведению</w:t>
            </w:r>
            <w:r w:rsidRPr="00DF774E">
              <w:t xml:space="preserve"> ремонтно-реставрационных работ</w:t>
            </w:r>
            <w:r w:rsidR="00B330C0" w:rsidRPr="00DF774E">
              <w:t xml:space="preserve"> (разработка ПСД, вступление в программу </w:t>
            </w:r>
            <w:proofErr w:type="spellStart"/>
            <w:r w:rsidR="00B330C0" w:rsidRPr="00DF774E">
              <w:t>софинансирования</w:t>
            </w:r>
            <w:proofErr w:type="spellEnd"/>
            <w:r w:rsidR="00B330C0" w:rsidRPr="00DF774E">
              <w:t>)</w:t>
            </w:r>
            <w:r w:rsidRPr="00DF774E">
              <w:t>;</w:t>
            </w:r>
            <w:r w:rsidR="00B330C0" w:rsidRPr="00DF774E">
              <w:br/>
              <w:t xml:space="preserve"> • </w:t>
            </w:r>
            <w:r w:rsidR="00D87E31" w:rsidRPr="00DF774E">
              <w:t xml:space="preserve">Интенсивнее </w:t>
            </w:r>
            <w:r w:rsidR="00B330C0" w:rsidRPr="00DF774E">
              <w:t xml:space="preserve"> использовать в своей работе современные технические</w:t>
            </w:r>
            <w:r w:rsidR="009366F2" w:rsidRPr="00DF774E">
              <w:t xml:space="preserve"> средств</w:t>
            </w:r>
            <w:r w:rsidR="00D87E31" w:rsidRPr="00DF774E">
              <w:t>а,</w:t>
            </w:r>
            <w:r w:rsidR="00D87E31" w:rsidRPr="00DF774E">
              <w:br/>
              <w:t>• Шире</w:t>
            </w:r>
            <w:r w:rsidR="00B330C0" w:rsidRPr="00DF774E">
              <w:t xml:space="preserve"> привлекать </w:t>
            </w:r>
            <w:r w:rsidR="009366F2" w:rsidRPr="00DF774E">
              <w:t xml:space="preserve"> к работе волонтеров</w:t>
            </w:r>
            <w:r w:rsidR="00B330C0" w:rsidRPr="00DF774E">
              <w:t xml:space="preserve"> (на основе опыта 2016 года)</w:t>
            </w:r>
            <w:r w:rsidR="00B330C0" w:rsidRPr="00DF774E">
              <w:br/>
              <w:t xml:space="preserve">• Производить финансирование командировок </w:t>
            </w:r>
            <w:r w:rsidR="00D87E31" w:rsidRPr="00DF774E">
              <w:t xml:space="preserve">для проведения исследовательской работы </w:t>
            </w:r>
            <w:r w:rsidR="00B330C0" w:rsidRPr="00DF774E">
              <w:t xml:space="preserve">за </w:t>
            </w:r>
            <w:r w:rsidR="00D87E31" w:rsidRPr="00DF774E">
              <w:t>счет бюджетных средств</w:t>
            </w:r>
            <w:proofErr w:type="gramStart"/>
            <w:r w:rsidR="00B330C0" w:rsidRPr="00DF774E">
              <w:br/>
              <w:t>• Р</w:t>
            </w:r>
            <w:proofErr w:type="gramEnd"/>
            <w:r w:rsidR="00B330C0" w:rsidRPr="00DF774E">
              <w:t>ассмотреть в</w:t>
            </w:r>
            <w:r w:rsidR="009366F2" w:rsidRPr="00DF774E">
              <w:t>о</w:t>
            </w:r>
            <w:r w:rsidR="00B330C0" w:rsidRPr="00DF774E">
              <w:t>зможность предоставления в музей</w:t>
            </w:r>
            <w:r w:rsidR="009366F2" w:rsidRPr="00DF774E">
              <w:t xml:space="preserve"> </w:t>
            </w:r>
            <w:r w:rsidR="00C1429A" w:rsidRPr="00DF774E">
              <w:t xml:space="preserve">предметных </w:t>
            </w:r>
            <w:r w:rsidR="00B330C0" w:rsidRPr="00DF774E">
              <w:t>выставок из фондов ОГБУК Государственный исторический музей Южного Урала (выставки и</w:t>
            </w:r>
            <w:r w:rsidR="00D87E31" w:rsidRPr="00DF774E">
              <w:t>з</w:t>
            </w:r>
            <w:r w:rsidR="00B330C0" w:rsidRPr="00DF774E">
              <w:t xml:space="preserve"> коллекций костюма,  нумизматики и др</w:t>
            </w:r>
            <w:r w:rsidR="00D87E31" w:rsidRPr="00DF774E">
              <w:t>.</w:t>
            </w:r>
            <w:r w:rsidR="00B330C0" w:rsidRPr="00DF774E">
              <w:t>)</w:t>
            </w:r>
            <w:r w:rsidR="009366F2" w:rsidRPr="00DF774E">
              <w:t xml:space="preserve"> </w:t>
            </w:r>
            <w:r w:rsidR="00D87E31" w:rsidRPr="00DF774E">
              <w:br/>
              <w:t>• Обеспечить залы музея</w:t>
            </w:r>
            <w:r w:rsidR="00C1429A" w:rsidRPr="00DF774E">
              <w:t xml:space="preserve"> мультимедийным оборудованием и </w:t>
            </w:r>
            <w:r w:rsidR="00D87E31" w:rsidRPr="00DF774E">
              <w:t xml:space="preserve">витрины </w:t>
            </w:r>
            <w:r w:rsidR="00C1429A" w:rsidRPr="00DF774E">
              <w:t>сигнализацией для показа изделий из драгметаллов и оружия.</w:t>
            </w:r>
          </w:p>
          <w:p w:rsidR="00D23200" w:rsidRPr="00DF774E" w:rsidRDefault="00C1429A" w:rsidP="009D4CA2">
            <w:pPr>
              <w:pStyle w:val="ab"/>
              <w:shd w:val="clear" w:color="auto" w:fill="FFFFFF"/>
              <w:spacing w:after="0" w:line="276" w:lineRule="auto"/>
              <w:rPr>
                <w:highlight w:val="yellow"/>
              </w:rPr>
            </w:pPr>
            <w:r w:rsidRPr="00DF774E">
              <w:t xml:space="preserve">• </w:t>
            </w:r>
            <w:r w:rsidR="00D87E31" w:rsidRPr="00DF774E">
              <w:t xml:space="preserve">Содействовать финансированию </w:t>
            </w:r>
            <w:r w:rsidRPr="00DF774E">
              <w:t xml:space="preserve">услуг </w:t>
            </w:r>
            <w:r w:rsidR="00D87E31" w:rsidRPr="00DF774E">
              <w:t>по изданию научных, научно-популярных</w:t>
            </w:r>
            <w:r w:rsidRPr="00DF774E">
              <w:t xml:space="preserve"> сборников</w:t>
            </w:r>
            <w:r w:rsidR="00D87E31" w:rsidRPr="00DF774E">
              <w:t xml:space="preserve"> и рекламной продукции.</w:t>
            </w:r>
            <w:r w:rsidR="00D87E31" w:rsidRPr="00DF774E">
              <w:br/>
              <w:t>• Организовывать семинары по вопросам реставрации и оказывать помощь</w:t>
            </w:r>
            <w:r w:rsidRPr="00DF774E">
              <w:t xml:space="preserve"> в проведении реставрационных р</w:t>
            </w:r>
            <w:r w:rsidR="00D87E31" w:rsidRPr="00DF774E">
              <w:t>абот по разным видам коллекций.</w:t>
            </w:r>
            <w:bookmarkStart w:id="0" w:name="_GoBack"/>
            <w:bookmarkEnd w:id="0"/>
            <w:r w:rsidR="00D87E31" w:rsidRPr="00DF774E">
              <w:br/>
              <w:t xml:space="preserve">• Заинтересовать жителей </w:t>
            </w:r>
            <w:proofErr w:type="spellStart"/>
            <w:r w:rsidR="00D87E31" w:rsidRPr="00DF774E">
              <w:t>Миасского</w:t>
            </w:r>
            <w:proofErr w:type="spellEnd"/>
            <w:r w:rsidR="00D87E31" w:rsidRPr="00DF774E">
              <w:t xml:space="preserve"> городского округа</w:t>
            </w:r>
            <w:r w:rsidR="009366F2" w:rsidRPr="00DF774E">
              <w:t xml:space="preserve"> в неоднократном посещении музея.</w:t>
            </w:r>
            <w:r w:rsidR="00D87E31" w:rsidRPr="00DF774E">
              <w:br/>
            </w:r>
            <w:r w:rsidR="00D23200" w:rsidRPr="00DF774E">
              <w:t xml:space="preserve">• </w:t>
            </w:r>
            <w:r w:rsidR="00D87E31" w:rsidRPr="00DF774E">
              <w:t>Обеспечить</w:t>
            </w:r>
            <w:r w:rsidR="00D23200" w:rsidRPr="00DF774E">
              <w:t xml:space="preserve"> </w:t>
            </w:r>
            <w:r w:rsidR="00D87E31" w:rsidRPr="00DF774E">
              <w:t>условия для</w:t>
            </w:r>
            <w:r w:rsidR="00D23200" w:rsidRPr="00DF774E">
              <w:t xml:space="preserve">  использования </w:t>
            </w:r>
            <w:r w:rsidR="00D87E31" w:rsidRPr="00DF774E">
              <w:t xml:space="preserve">территории, прилегающей к </w:t>
            </w:r>
            <w:r w:rsidR="00D23200" w:rsidRPr="00DF774E">
              <w:t>объект</w:t>
            </w:r>
            <w:r w:rsidR="00D87E31" w:rsidRPr="00DF774E">
              <w:t>у</w:t>
            </w:r>
            <w:r w:rsidR="00D23200" w:rsidRPr="00DF774E">
              <w:t xml:space="preserve"> культурного наследия (здани</w:t>
            </w:r>
            <w:r w:rsidR="00D87E31" w:rsidRPr="00DF774E">
              <w:t>ю</w:t>
            </w:r>
            <w:r w:rsidR="00D23200" w:rsidRPr="00DF774E">
              <w:t xml:space="preserve"> музея)</w:t>
            </w:r>
            <w:r w:rsidR="00D87E31" w:rsidRPr="00DF774E">
              <w:t xml:space="preserve"> в качестве площадки для проведения массовых интерактивных мероприятий</w:t>
            </w:r>
            <w:r w:rsidR="00D23200" w:rsidRPr="00DF774E">
              <w:t>;</w:t>
            </w:r>
            <w:r w:rsidR="00D87E31" w:rsidRPr="00DF774E">
              <w:br/>
            </w:r>
            <w:r w:rsidR="00D23200" w:rsidRPr="00DF774E">
              <w:t xml:space="preserve">• </w:t>
            </w:r>
            <w:r w:rsidR="00D87E31" w:rsidRPr="00DF774E">
              <w:t>Участие в</w:t>
            </w:r>
            <w:r w:rsidR="00D23200" w:rsidRPr="00DF774E">
              <w:t xml:space="preserve"> программ</w:t>
            </w:r>
            <w:r w:rsidR="00D87E31" w:rsidRPr="00DF774E">
              <w:t>е</w:t>
            </w:r>
            <w:r w:rsidR="00D23200" w:rsidRPr="00DF774E">
              <w:t xml:space="preserve"> развития культурно-познавательного туризма на территории МГО.</w:t>
            </w:r>
            <w:r w:rsidR="00D87E31" w:rsidRPr="00DF774E">
              <w:br/>
            </w:r>
            <w:r w:rsidR="00D23200" w:rsidRPr="00DF774E">
              <w:t>• Повышение уровня краеведческих конференций</w:t>
            </w:r>
            <w:r w:rsidR="00DF774E" w:rsidRPr="00DF774E">
              <w:br/>
            </w:r>
            <w:r w:rsidR="00D23200" w:rsidRPr="00DF774E">
              <w:t xml:space="preserve">• </w:t>
            </w:r>
            <w:r w:rsidR="00D87E31" w:rsidRPr="00DF774E">
              <w:t xml:space="preserve"> Дальнейшее р</w:t>
            </w:r>
            <w:r w:rsidR="00D23200" w:rsidRPr="00DF774E">
              <w:t>азвитие новых  форм музейного обслуживания населения;</w:t>
            </w:r>
            <w:r w:rsidR="00DF774E" w:rsidRPr="00DF774E">
              <w:br/>
            </w:r>
            <w:r w:rsidR="00825393" w:rsidRPr="00DF774E">
              <w:t>• Повышение квалификации научных сотрудников</w:t>
            </w:r>
            <w:r w:rsidR="00DF774E" w:rsidRPr="00DF774E">
              <w:t xml:space="preserve"> м</w:t>
            </w:r>
            <w:r w:rsidR="00825393" w:rsidRPr="00DF774E">
              <w:t>узея.</w:t>
            </w:r>
            <w:r w:rsidR="00DF774E">
              <w:t xml:space="preserve"> </w:t>
            </w:r>
          </w:p>
        </w:tc>
      </w:tr>
    </w:tbl>
    <w:p w:rsidR="00906BE0" w:rsidRDefault="00906BE0" w:rsidP="00906BE0">
      <w:pPr>
        <w:ind w:left="720"/>
      </w:pPr>
    </w:p>
    <w:p w:rsidR="00906BE0" w:rsidRDefault="00906BE0" w:rsidP="00906BE0">
      <w:pPr>
        <w:ind w:left="720"/>
      </w:pPr>
    </w:p>
    <w:p w:rsidR="00906BE0" w:rsidRDefault="00906BE0" w:rsidP="00906BE0">
      <w:pPr>
        <w:ind w:left="720"/>
      </w:pPr>
      <w:r>
        <w:t xml:space="preserve">Директор </w:t>
      </w:r>
      <w:r w:rsidR="00A62709">
        <w:t>МБУ «ГКМ</w:t>
      </w:r>
      <w:r>
        <w:t xml:space="preserve">»                                             </w:t>
      </w:r>
      <w:r w:rsidR="00A62709">
        <w:t xml:space="preserve">А.П. </w:t>
      </w:r>
      <w:proofErr w:type="spellStart"/>
      <w:r w:rsidR="00A62709">
        <w:t>Овчинникова</w:t>
      </w:r>
      <w:proofErr w:type="spellEnd"/>
    </w:p>
    <w:p w:rsidR="00CA0E9A" w:rsidRDefault="00CA0E9A" w:rsidP="00906BE0">
      <w:pPr>
        <w:ind w:left="720"/>
      </w:pPr>
    </w:p>
    <w:p w:rsidR="00CA0E9A" w:rsidRPr="00EE2946" w:rsidRDefault="00CA0E9A" w:rsidP="00CA0E9A">
      <w:pPr>
        <w:spacing w:line="276" w:lineRule="auto"/>
        <w:rPr>
          <w:highlight w:val="yellow"/>
        </w:rPr>
      </w:pPr>
    </w:p>
    <w:p w:rsidR="00CA0E9A" w:rsidRDefault="00CA0E9A" w:rsidP="00906BE0">
      <w:pPr>
        <w:ind w:left="720"/>
      </w:pPr>
    </w:p>
    <w:p w:rsidR="00906BE0" w:rsidRDefault="00906BE0" w:rsidP="00906BE0">
      <w:pPr>
        <w:ind w:left="720"/>
      </w:pPr>
    </w:p>
    <w:p w:rsidR="00906BE0" w:rsidRDefault="00906BE0" w:rsidP="00BF3FEB">
      <w:pPr>
        <w:ind w:left="720"/>
      </w:pPr>
    </w:p>
    <w:sectPr w:rsidR="0090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60F"/>
    <w:multiLevelType w:val="hybridMultilevel"/>
    <w:tmpl w:val="BEAC5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5262B9"/>
    <w:multiLevelType w:val="hybridMultilevel"/>
    <w:tmpl w:val="CBF0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186D"/>
    <w:multiLevelType w:val="hybridMultilevel"/>
    <w:tmpl w:val="D6D6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7DE2"/>
    <w:multiLevelType w:val="hybridMultilevel"/>
    <w:tmpl w:val="2CC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31ED"/>
    <w:multiLevelType w:val="hybridMultilevel"/>
    <w:tmpl w:val="E124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C5513"/>
    <w:multiLevelType w:val="hybridMultilevel"/>
    <w:tmpl w:val="1066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D3727"/>
    <w:multiLevelType w:val="hybridMultilevel"/>
    <w:tmpl w:val="AE162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E3B31"/>
    <w:multiLevelType w:val="hybridMultilevel"/>
    <w:tmpl w:val="E964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969C1"/>
    <w:multiLevelType w:val="hybridMultilevel"/>
    <w:tmpl w:val="023E7C80"/>
    <w:lvl w:ilvl="0" w:tplc="A05A2CD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>
    <w:nsid w:val="4D01773E"/>
    <w:multiLevelType w:val="multilevel"/>
    <w:tmpl w:val="A03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93F9A"/>
    <w:multiLevelType w:val="hybridMultilevel"/>
    <w:tmpl w:val="5FEA1DA0"/>
    <w:lvl w:ilvl="0" w:tplc="BBB8FC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D6FFC"/>
    <w:multiLevelType w:val="hybridMultilevel"/>
    <w:tmpl w:val="91D630E4"/>
    <w:lvl w:ilvl="0" w:tplc="0419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601720F7"/>
    <w:multiLevelType w:val="hybridMultilevel"/>
    <w:tmpl w:val="C660CD9C"/>
    <w:lvl w:ilvl="0" w:tplc="77F8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0E6B9A"/>
    <w:multiLevelType w:val="hybridMultilevel"/>
    <w:tmpl w:val="43A2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D666D"/>
    <w:multiLevelType w:val="hybridMultilevel"/>
    <w:tmpl w:val="77F6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F6FE4"/>
    <w:multiLevelType w:val="hybridMultilevel"/>
    <w:tmpl w:val="48BE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07DF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15"/>
  </w:num>
  <w:num w:numId="13">
    <w:abstractNumId w:val="0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8C"/>
    <w:rsid w:val="00014A98"/>
    <w:rsid w:val="000153F8"/>
    <w:rsid w:val="00020225"/>
    <w:rsid w:val="00053EEC"/>
    <w:rsid w:val="00065244"/>
    <w:rsid w:val="00065DC2"/>
    <w:rsid w:val="00076A4C"/>
    <w:rsid w:val="000B458D"/>
    <w:rsid w:val="000B5CE6"/>
    <w:rsid w:val="000B7F2C"/>
    <w:rsid w:val="000D6320"/>
    <w:rsid w:val="000E124A"/>
    <w:rsid w:val="000E1D07"/>
    <w:rsid w:val="000F0DD5"/>
    <w:rsid w:val="000F3398"/>
    <w:rsid w:val="000F33ED"/>
    <w:rsid w:val="00100319"/>
    <w:rsid w:val="00106716"/>
    <w:rsid w:val="00107537"/>
    <w:rsid w:val="001162EE"/>
    <w:rsid w:val="001524E4"/>
    <w:rsid w:val="0015579F"/>
    <w:rsid w:val="00180554"/>
    <w:rsid w:val="00183BC7"/>
    <w:rsid w:val="001946D9"/>
    <w:rsid w:val="001A0E3D"/>
    <w:rsid w:val="001A1ED5"/>
    <w:rsid w:val="001A39D5"/>
    <w:rsid w:val="001A5716"/>
    <w:rsid w:val="001A7418"/>
    <w:rsid w:val="001C5081"/>
    <w:rsid w:val="00246551"/>
    <w:rsid w:val="00253452"/>
    <w:rsid w:val="0027313F"/>
    <w:rsid w:val="002734B9"/>
    <w:rsid w:val="002763FF"/>
    <w:rsid w:val="00282485"/>
    <w:rsid w:val="00292829"/>
    <w:rsid w:val="00292E59"/>
    <w:rsid w:val="002B7AEC"/>
    <w:rsid w:val="002D4A09"/>
    <w:rsid w:val="002D5563"/>
    <w:rsid w:val="002E5423"/>
    <w:rsid w:val="002E5990"/>
    <w:rsid w:val="002F6ED2"/>
    <w:rsid w:val="003244A2"/>
    <w:rsid w:val="003340B4"/>
    <w:rsid w:val="00341A18"/>
    <w:rsid w:val="003720D5"/>
    <w:rsid w:val="003731FD"/>
    <w:rsid w:val="00376B14"/>
    <w:rsid w:val="003955FE"/>
    <w:rsid w:val="003A2182"/>
    <w:rsid w:val="003A6B38"/>
    <w:rsid w:val="003B4E4B"/>
    <w:rsid w:val="003B63B4"/>
    <w:rsid w:val="003C508E"/>
    <w:rsid w:val="003D22FE"/>
    <w:rsid w:val="003E6A1F"/>
    <w:rsid w:val="0040176F"/>
    <w:rsid w:val="004134A4"/>
    <w:rsid w:val="00430E70"/>
    <w:rsid w:val="004310AE"/>
    <w:rsid w:val="0043711C"/>
    <w:rsid w:val="00447065"/>
    <w:rsid w:val="00455B43"/>
    <w:rsid w:val="00455EE3"/>
    <w:rsid w:val="0046712B"/>
    <w:rsid w:val="004903BF"/>
    <w:rsid w:val="00492738"/>
    <w:rsid w:val="004B73DD"/>
    <w:rsid w:val="004E3F12"/>
    <w:rsid w:val="004F3D61"/>
    <w:rsid w:val="00505254"/>
    <w:rsid w:val="00526D01"/>
    <w:rsid w:val="005275D8"/>
    <w:rsid w:val="00542FCC"/>
    <w:rsid w:val="00543012"/>
    <w:rsid w:val="005438F9"/>
    <w:rsid w:val="005462E9"/>
    <w:rsid w:val="00563356"/>
    <w:rsid w:val="00573C79"/>
    <w:rsid w:val="00582CBB"/>
    <w:rsid w:val="005C2883"/>
    <w:rsid w:val="005C34CD"/>
    <w:rsid w:val="005D12DB"/>
    <w:rsid w:val="005D5A17"/>
    <w:rsid w:val="005E2358"/>
    <w:rsid w:val="005F537D"/>
    <w:rsid w:val="0061518B"/>
    <w:rsid w:val="00620137"/>
    <w:rsid w:val="00621B5E"/>
    <w:rsid w:val="00633514"/>
    <w:rsid w:val="00656BF8"/>
    <w:rsid w:val="00662AAB"/>
    <w:rsid w:val="00672EB7"/>
    <w:rsid w:val="00683F35"/>
    <w:rsid w:val="006A4BE1"/>
    <w:rsid w:val="006C66F3"/>
    <w:rsid w:val="006C7A95"/>
    <w:rsid w:val="006F644C"/>
    <w:rsid w:val="00701143"/>
    <w:rsid w:val="00706EAC"/>
    <w:rsid w:val="00712E31"/>
    <w:rsid w:val="00714A1F"/>
    <w:rsid w:val="00714BAC"/>
    <w:rsid w:val="007242C1"/>
    <w:rsid w:val="00724AA0"/>
    <w:rsid w:val="00733DD4"/>
    <w:rsid w:val="007422DB"/>
    <w:rsid w:val="0075728E"/>
    <w:rsid w:val="007709D2"/>
    <w:rsid w:val="00775C1C"/>
    <w:rsid w:val="007B084E"/>
    <w:rsid w:val="007B5361"/>
    <w:rsid w:val="007C57D9"/>
    <w:rsid w:val="007D3B37"/>
    <w:rsid w:val="007E4E6C"/>
    <w:rsid w:val="00802F69"/>
    <w:rsid w:val="008218DA"/>
    <w:rsid w:val="008234E4"/>
    <w:rsid w:val="00825393"/>
    <w:rsid w:val="0082553B"/>
    <w:rsid w:val="008257E6"/>
    <w:rsid w:val="008331B5"/>
    <w:rsid w:val="00855963"/>
    <w:rsid w:val="008559A6"/>
    <w:rsid w:val="00855F00"/>
    <w:rsid w:val="00884298"/>
    <w:rsid w:val="00892EEE"/>
    <w:rsid w:val="008A5663"/>
    <w:rsid w:val="008B4138"/>
    <w:rsid w:val="008B6F15"/>
    <w:rsid w:val="008C2C74"/>
    <w:rsid w:val="008C3A44"/>
    <w:rsid w:val="008D7AA8"/>
    <w:rsid w:val="008E3F37"/>
    <w:rsid w:val="008F0535"/>
    <w:rsid w:val="00906BE0"/>
    <w:rsid w:val="009158B8"/>
    <w:rsid w:val="0092046C"/>
    <w:rsid w:val="009210C6"/>
    <w:rsid w:val="00922DFC"/>
    <w:rsid w:val="009262B1"/>
    <w:rsid w:val="009364A8"/>
    <w:rsid w:val="009366F2"/>
    <w:rsid w:val="009751B3"/>
    <w:rsid w:val="00980D47"/>
    <w:rsid w:val="009917D8"/>
    <w:rsid w:val="00994F00"/>
    <w:rsid w:val="009A12F7"/>
    <w:rsid w:val="009A158C"/>
    <w:rsid w:val="009B41E3"/>
    <w:rsid w:val="009B692A"/>
    <w:rsid w:val="009D4CA2"/>
    <w:rsid w:val="009D73FA"/>
    <w:rsid w:val="009E2FB3"/>
    <w:rsid w:val="009F55A6"/>
    <w:rsid w:val="00A0331C"/>
    <w:rsid w:val="00A05A4B"/>
    <w:rsid w:val="00A0698A"/>
    <w:rsid w:val="00A13145"/>
    <w:rsid w:val="00A13B91"/>
    <w:rsid w:val="00A1459B"/>
    <w:rsid w:val="00A31269"/>
    <w:rsid w:val="00A43E94"/>
    <w:rsid w:val="00A62709"/>
    <w:rsid w:val="00A72C0B"/>
    <w:rsid w:val="00A83FAF"/>
    <w:rsid w:val="00A9132A"/>
    <w:rsid w:val="00AA3818"/>
    <w:rsid w:val="00AA5CD8"/>
    <w:rsid w:val="00AC128F"/>
    <w:rsid w:val="00AD69B9"/>
    <w:rsid w:val="00B330C0"/>
    <w:rsid w:val="00B94597"/>
    <w:rsid w:val="00B94A53"/>
    <w:rsid w:val="00BB3F48"/>
    <w:rsid w:val="00BB403E"/>
    <w:rsid w:val="00BE0C9E"/>
    <w:rsid w:val="00BE18B8"/>
    <w:rsid w:val="00BE2619"/>
    <w:rsid w:val="00BE4646"/>
    <w:rsid w:val="00BF3FEB"/>
    <w:rsid w:val="00C1429A"/>
    <w:rsid w:val="00C17A7E"/>
    <w:rsid w:val="00C24E53"/>
    <w:rsid w:val="00C3271C"/>
    <w:rsid w:val="00C34276"/>
    <w:rsid w:val="00C3503E"/>
    <w:rsid w:val="00C4024F"/>
    <w:rsid w:val="00C45995"/>
    <w:rsid w:val="00C466C5"/>
    <w:rsid w:val="00C46AC2"/>
    <w:rsid w:val="00C509EE"/>
    <w:rsid w:val="00C51299"/>
    <w:rsid w:val="00C835BC"/>
    <w:rsid w:val="00C8668D"/>
    <w:rsid w:val="00C911FE"/>
    <w:rsid w:val="00C967F9"/>
    <w:rsid w:val="00CA0E9A"/>
    <w:rsid w:val="00CA3B55"/>
    <w:rsid w:val="00CB2E3E"/>
    <w:rsid w:val="00CC60CD"/>
    <w:rsid w:val="00CD0977"/>
    <w:rsid w:val="00CD32DD"/>
    <w:rsid w:val="00CE10D0"/>
    <w:rsid w:val="00CF244E"/>
    <w:rsid w:val="00CF4BA2"/>
    <w:rsid w:val="00D1069B"/>
    <w:rsid w:val="00D23200"/>
    <w:rsid w:val="00D33D53"/>
    <w:rsid w:val="00D3425D"/>
    <w:rsid w:val="00D3442E"/>
    <w:rsid w:val="00D36E33"/>
    <w:rsid w:val="00D3711D"/>
    <w:rsid w:val="00D73360"/>
    <w:rsid w:val="00D748C3"/>
    <w:rsid w:val="00D830DE"/>
    <w:rsid w:val="00D87E31"/>
    <w:rsid w:val="00DB6CF9"/>
    <w:rsid w:val="00DC126F"/>
    <w:rsid w:val="00DD3A98"/>
    <w:rsid w:val="00DE4FEB"/>
    <w:rsid w:val="00DF774E"/>
    <w:rsid w:val="00E349FE"/>
    <w:rsid w:val="00E504C0"/>
    <w:rsid w:val="00E51B88"/>
    <w:rsid w:val="00E81A05"/>
    <w:rsid w:val="00E87179"/>
    <w:rsid w:val="00EA59CD"/>
    <w:rsid w:val="00EB40EA"/>
    <w:rsid w:val="00EB6899"/>
    <w:rsid w:val="00EC6A67"/>
    <w:rsid w:val="00ED22CF"/>
    <w:rsid w:val="00EE08DE"/>
    <w:rsid w:val="00EE2946"/>
    <w:rsid w:val="00EE5996"/>
    <w:rsid w:val="00F248E3"/>
    <w:rsid w:val="00F4619B"/>
    <w:rsid w:val="00F57D8A"/>
    <w:rsid w:val="00F63FA0"/>
    <w:rsid w:val="00F63FBC"/>
    <w:rsid w:val="00F64E52"/>
    <w:rsid w:val="00FB3E83"/>
    <w:rsid w:val="00FC5D54"/>
    <w:rsid w:val="00FC6477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B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DD5"/>
    <w:pPr>
      <w:ind w:left="720"/>
      <w:contextualSpacing/>
    </w:pPr>
  </w:style>
  <w:style w:type="paragraph" w:customStyle="1" w:styleId="western">
    <w:name w:val="western"/>
    <w:basedOn w:val="a"/>
    <w:rsid w:val="00EC6A67"/>
    <w:pPr>
      <w:spacing w:before="150" w:after="225"/>
    </w:pPr>
  </w:style>
  <w:style w:type="character" w:styleId="a5">
    <w:name w:val="Strong"/>
    <w:basedOn w:val="a0"/>
    <w:uiPriority w:val="22"/>
    <w:qFormat/>
    <w:rsid w:val="00EC6A67"/>
    <w:rPr>
      <w:b/>
      <w:bCs/>
    </w:rPr>
  </w:style>
  <w:style w:type="paragraph" w:styleId="a6">
    <w:name w:val="No Spacing"/>
    <w:link w:val="a7"/>
    <w:uiPriority w:val="1"/>
    <w:qFormat/>
    <w:rsid w:val="0028248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82485"/>
    <w:rPr>
      <w:rFonts w:eastAsiaTheme="minorEastAsia"/>
      <w:lang w:eastAsia="ru-RU"/>
    </w:rPr>
  </w:style>
  <w:style w:type="character" w:customStyle="1" w:styleId="a8">
    <w:name w:val="a"/>
    <w:basedOn w:val="a0"/>
    <w:rsid w:val="00573C79"/>
  </w:style>
  <w:style w:type="paragraph" w:styleId="a9">
    <w:name w:val="Balloon Text"/>
    <w:basedOn w:val="a"/>
    <w:link w:val="aa"/>
    <w:uiPriority w:val="99"/>
    <w:semiHidden/>
    <w:unhideWhenUsed/>
    <w:rsid w:val="00D10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6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2B7AEC"/>
  </w:style>
  <w:style w:type="paragraph" w:styleId="ab">
    <w:name w:val="Normal (Web)"/>
    <w:basedOn w:val="a"/>
    <w:uiPriority w:val="99"/>
    <w:unhideWhenUsed/>
    <w:rsid w:val="00DB6CF9"/>
    <w:pPr>
      <w:spacing w:after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B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DD5"/>
    <w:pPr>
      <w:ind w:left="720"/>
      <w:contextualSpacing/>
    </w:pPr>
  </w:style>
  <w:style w:type="paragraph" w:customStyle="1" w:styleId="western">
    <w:name w:val="western"/>
    <w:basedOn w:val="a"/>
    <w:rsid w:val="00EC6A67"/>
    <w:pPr>
      <w:spacing w:before="150" w:after="225"/>
    </w:pPr>
  </w:style>
  <w:style w:type="character" w:styleId="a5">
    <w:name w:val="Strong"/>
    <w:basedOn w:val="a0"/>
    <w:uiPriority w:val="22"/>
    <w:qFormat/>
    <w:rsid w:val="00EC6A67"/>
    <w:rPr>
      <w:b/>
      <w:bCs/>
    </w:rPr>
  </w:style>
  <w:style w:type="paragraph" w:styleId="a6">
    <w:name w:val="No Spacing"/>
    <w:link w:val="a7"/>
    <w:uiPriority w:val="1"/>
    <w:qFormat/>
    <w:rsid w:val="0028248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82485"/>
    <w:rPr>
      <w:rFonts w:eastAsiaTheme="minorEastAsia"/>
      <w:lang w:eastAsia="ru-RU"/>
    </w:rPr>
  </w:style>
  <w:style w:type="character" w:customStyle="1" w:styleId="a8">
    <w:name w:val="a"/>
    <w:basedOn w:val="a0"/>
    <w:rsid w:val="00573C79"/>
  </w:style>
  <w:style w:type="paragraph" w:styleId="a9">
    <w:name w:val="Balloon Text"/>
    <w:basedOn w:val="a"/>
    <w:link w:val="aa"/>
    <w:uiPriority w:val="99"/>
    <w:semiHidden/>
    <w:unhideWhenUsed/>
    <w:rsid w:val="00D10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6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2B7AEC"/>
  </w:style>
  <w:style w:type="paragraph" w:styleId="ab">
    <w:name w:val="Normal (Web)"/>
    <w:basedOn w:val="a"/>
    <w:uiPriority w:val="99"/>
    <w:unhideWhenUsed/>
    <w:rsid w:val="00DB6CF9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2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85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4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5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61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100;&#1090;&#1091;&#1088;&#1072;-&#1084;&#1080;&#1072;&#1089;&#1089;&#1072;.&#1088;&#1092;/" TargetMode="External"/><Relationship Id="rId13" Type="http://schemas.openxmlformats.org/officeDocument/2006/relationships/hyperlink" Target="http://www.miasskiy.ru" TargetMode="External"/><Relationship Id="rId18" Type="http://schemas.openxmlformats.org/officeDocument/2006/relationships/hyperlink" Target="http://base.consultant.ru/cons/cgi/online.cgi?req=doc;base=LAW;n=11598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se.consultant.ru/cons/cgi/online.cgi?req=doc;base=LAW;n=107702" TargetMode="External"/><Relationship Id="rId7" Type="http://schemas.openxmlformats.org/officeDocument/2006/relationships/hyperlink" Target="http://www.culture-chel.ru/" TargetMode="External"/><Relationship Id="rId12" Type="http://schemas.openxmlformats.org/officeDocument/2006/relationships/hyperlink" Target="https://vk.com/away.php?to=http%3A%2F%2FNewsMiass.ru&amp;post=-40569729_913" TargetMode="External"/><Relationship Id="rId17" Type="http://schemas.openxmlformats.org/officeDocument/2006/relationships/hyperlink" Target="http://base.consultant.ru/cons/cgi/online.cgi?req=doc;base=LAW;n=4906" TargetMode="External"/><Relationship Id="rId25" Type="http://schemas.openxmlformats.org/officeDocument/2006/relationships/hyperlink" Target="http://base.consultant.ru/cons/cgi/online.cgi?req=doc;base=LAW;n=15216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consultant.ru/cons/cgi/online.cgi?req=doc;base=LAW;n=110957" TargetMode="External"/><Relationship Id="rId20" Type="http://schemas.openxmlformats.org/officeDocument/2006/relationships/hyperlink" Target="http://base.consultant.ru/cons/cgi/online.cgi?req=doc;base=LAW;n=10924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zey-miass@yandex.ru" TargetMode="External"/><Relationship Id="rId11" Type="http://schemas.openxmlformats.org/officeDocument/2006/relationships/hyperlink" Target="http://u24.ru/news" TargetMode="External"/><Relationship Id="rId24" Type="http://schemas.openxmlformats.org/officeDocument/2006/relationships/hyperlink" Target="http://base.consultant.ru/cons/cgi/online.cgi?req=doc;base=LAW;n=116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tv.ru" TargetMode="External"/><Relationship Id="rId23" Type="http://schemas.openxmlformats.org/officeDocument/2006/relationships/hyperlink" Target="http://base.consultant.ru/cons/cgi/online.cgi?req=doc;base=LAW;n=45162" TargetMode="External"/><Relationship Id="rId10" Type="http://schemas.openxmlformats.org/officeDocument/2006/relationships/hyperlink" Target="https://vk.com/away.php?to=http%3A%2F%2Fmiass-online.ru&amp;post=-40569729_1044" TargetMode="External"/><Relationship Id="rId19" Type="http://schemas.openxmlformats.org/officeDocument/2006/relationships/hyperlink" Target="http://base.consultant.ru/cons/cgi/online.cgi?req=doc;base=LAW;n=89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74.ru/news" TargetMode="External"/><Relationship Id="rId14" Type="http://schemas.openxmlformats.org/officeDocument/2006/relationships/hyperlink" Target="http://www.nakanune.ru" TargetMode="External"/><Relationship Id="rId22" Type="http://schemas.openxmlformats.org/officeDocument/2006/relationships/hyperlink" Target="http://base.consultant.ru/cons/cgi/online.cgi?req=doc;base=LAW;n=366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25</Pages>
  <Words>5961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2016-01-19T08:34:00Z</cp:lastPrinted>
  <dcterms:created xsi:type="dcterms:W3CDTF">2015-12-20T16:24:00Z</dcterms:created>
  <dcterms:modified xsi:type="dcterms:W3CDTF">2017-01-13T04:32:00Z</dcterms:modified>
</cp:coreProperties>
</file>