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BD" w:rsidRPr="000A2C56" w:rsidRDefault="00165F33" w:rsidP="00165F33">
      <w:pPr>
        <w:widowControl w:val="0"/>
        <w:tabs>
          <w:tab w:val="left" w:pos="601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СОГЛАСОВАНО:</w:t>
      </w:r>
      <w:r w:rsidR="00E722BD" w:rsidRPr="000A2C56">
        <w:rPr>
          <w:rFonts w:ascii="Times New Roman" w:hAnsi="Times New Roman"/>
          <w:sz w:val="24"/>
          <w:szCs w:val="24"/>
        </w:rPr>
        <w:t>_________________</w:t>
      </w:r>
      <w:r>
        <w:rPr>
          <w:rFonts w:ascii="Times New Roman" w:hAnsi="Times New Roman"/>
          <w:sz w:val="24"/>
          <w:szCs w:val="24"/>
        </w:rPr>
        <w:t xml:space="preserve">                   </w:t>
      </w:r>
      <w:r w:rsidRPr="000A2C56">
        <w:rPr>
          <w:rFonts w:ascii="Times New Roman" w:hAnsi="Times New Roman"/>
          <w:sz w:val="24"/>
          <w:szCs w:val="24"/>
        </w:rPr>
        <w:t>УТВЕРЖДАЮ:___________________</w:t>
      </w:r>
    </w:p>
    <w:p w:rsidR="00165F33" w:rsidRDefault="00E722BD" w:rsidP="00165F33">
      <w:pPr>
        <w:widowControl w:val="0"/>
        <w:tabs>
          <w:tab w:val="left" w:pos="5266"/>
        </w:tabs>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Директор МКУ «Управление культуры»</w:t>
      </w:r>
      <w:r w:rsidR="005A1819" w:rsidRPr="000A2C56">
        <w:rPr>
          <w:rFonts w:ascii="Times New Roman" w:hAnsi="Times New Roman"/>
          <w:sz w:val="24"/>
          <w:szCs w:val="24"/>
        </w:rPr>
        <w:t xml:space="preserve"> МГО</w:t>
      </w:r>
      <w:r w:rsidR="00165F33">
        <w:rPr>
          <w:rFonts w:ascii="Times New Roman" w:hAnsi="Times New Roman"/>
          <w:sz w:val="24"/>
          <w:szCs w:val="24"/>
        </w:rPr>
        <w:t xml:space="preserve"> </w:t>
      </w:r>
      <w:r w:rsidR="00165F33">
        <w:rPr>
          <w:rFonts w:ascii="Times New Roman" w:hAnsi="Times New Roman"/>
          <w:sz w:val="24"/>
          <w:szCs w:val="24"/>
        </w:rPr>
        <w:tab/>
      </w:r>
      <w:r w:rsidR="00165F33" w:rsidRPr="000A2C56">
        <w:rPr>
          <w:rFonts w:ascii="Times New Roman" w:hAnsi="Times New Roman"/>
          <w:sz w:val="24"/>
          <w:szCs w:val="24"/>
        </w:rPr>
        <w:t>Директор МБУ «ГКМ»</w:t>
      </w:r>
    </w:p>
    <w:p w:rsidR="00E722BD" w:rsidRPr="000A2C56" w:rsidRDefault="005A1819" w:rsidP="00165F33">
      <w:pPr>
        <w:widowControl w:val="0"/>
        <w:tabs>
          <w:tab w:val="left" w:pos="5266"/>
        </w:tabs>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b/>
          <w:bCs/>
          <w:sz w:val="24"/>
          <w:szCs w:val="24"/>
        </w:rPr>
        <w:t xml:space="preserve">Ж.Ю. </w:t>
      </w:r>
      <w:proofErr w:type="spellStart"/>
      <w:r w:rsidRPr="000A2C56">
        <w:rPr>
          <w:rFonts w:ascii="Times New Roman" w:hAnsi="Times New Roman"/>
          <w:b/>
          <w:bCs/>
          <w:sz w:val="24"/>
          <w:szCs w:val="24"/>
        </w:rPr>
        <w:t>Мартенс</w:t>
      </w:r>
      <w:proofErr w:type="spellEnd"/>
      <w:r w:rsidR="00165F33">
        <w:rPr>
          <w:rFonts w:ascii="Times New Roman" w:hAnsi="Times New Roman"/>
          <w:b/>
          <w:bCs/>
          <w:sz w:val="24"/>
          <w:szCs w:val="24"/>
        </w:rPr>
        <w:tab/>
      </w:r>
      <w:r w:rsidR="00165F33" w:rsidRPr="000A2C56">
        <w:rPr>
          <w:rFonts w:ascii="Times New Roman" w:hAnsi="Times New Roman"/>
          <w:b/>
          <w:bCs/>
          <w:sz w:val="24"/>
          <w:szCs w:val="24"/>
        </w:rPr>
        <w:t xml:space="preserve">А.П. </w:t>
      </w:r>
      <w:proofErr w:type="spellStart"/>
      <w:r w:rsidR="00165F33" w:rsidRPr="000A2C56">
        <w:rPr>
          <w:rFonts w:ascii="Times New Roman" w:hAnsi="Times New Roman"/>
          <w:b/>
          <w:bCs/>
          <w:sz w:val="24"/>
          <w:szCs w:val="24"/>
        </w:rPr>
        <w:t>Овчинникова</w:t>
      </w:r>
      <w:proofErr w:type="spellEnd"/>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sz w:val="24"/>
          <w:szCs w:val="24"/>
        </w:rPr>
      </w:pPr>
    </w:p>
    <w:p w:rsidR="00E722BD" w:rsidRPr="007D51A8" w:rsidRDefault="00E722BD" w:rsidP="00425092">
      <w:pPr>
        <w:widowControl w:val="0"/>
        <w:autoSpaceDE w:val="0"/>
        <w:autoSpaceDN w:val="0"/>
        <w:adjustRightInd w:val="0"/>
        <w:spacing w:after="0" w:line="240" w:lineRule="auto"/>
        <w:ind w:firstLine="567"/>
        <w:jc w:val="both"/>
        <w:rPr>
          <w:rFonts w:ascii="Times New Roman" w:hAnsi="Times New Roman"/>
          <w:sz w:val="28"/>
          <w:szCs w:val="28"/>
        </w:rPr>
      </w:pPr>
    </w:p>
    <w:p w:rsidR="00E722BD" w:rsidRPr="007D51A8" w:rsidRDefault="00E722BD" w:rsidP="00425092">
      <w:pPr>
        <w:widowControl w:val="0"/>
        <w:autoSpaceDE w:val="0"/>
        <w:autoSpaceDN w:val="0"/>
        <w:adjustRightInd w:val="0"/>
        <w:spacing w:after="0" w:line="240" w:lineRule="auto"/>
        <w:ind w:firstLine="567"/>
        <w:jc w:val="center"/>
        <w:rPr>
          <w:rFonts w:ascii="Times New Roman" w:hAnsi="Times New Roman"/>
          <w:b/>
          <w:bCs/>
          <w:sz w:val="28"/>
          <w:szCs w:val="28"/>
        </w:rPr>
      </w:pPr>
      <w:r w:rsidRPr="007D51A8">
        <w:rPr>
          <w:rFonts w:ascii="Times New Roman" w:hAnsi="Times New Roman"/>
          <w:b/>
          <w:bCs/>
          <w:sz w:val="28"/>
          <w:szCs w:val="28"/>
        </w:rPr>
        <w:t>ОТЧЕТ</w:t>
      </w:r>
    </w:p>
    <w:p w:rsidR="00E722BD" w:rsidRPr="007D51A8" w:rsidRDefault="00E722BD" w:rsidP="00425092">
      <w:pPr>
        <w:widowControl w:val="0"/>
        <w:autoSpaceDE w:val="0"/>
        <w:autoSpaceDN w:val="0"/>
        <w:adjustRightInd w:val="0"/>
        <w:spacing w:after="0" w:line="240" w:lineRule="auto"/>
        <w:ind w:firstLine="567"/>
        <w:jc w:val="center"/>
        <w:rPr>
          <w:rFonts w:ascii="Times New Roman" w:hAnsi="Times New Roman"/>
          <w:b/>
          <w:bCs/>
          <w:sz w:val="28"/>
          <w:szCs w:val="28"/>
        </w:rPr>
      </w:pPr>
      <w:r w:rsidRPr="007D51A8">
        <w:rPr>
          <w:rFonts w:ascii="Times New Roman" w:hAnsi="Times New Roman"/>
          <w:b/>
          <w:bCs/>
          <w:sz w:val="28"/>
          <w:szCs w:val="28"/>
        </w:rPr>
        <w:t>о работе Муниципального бюджетного учреждения</w:t>
      </w:r>
    </w:p>
    <w:p w:rsidR="00E722BD" w:rsidRPr="007D51A8" w:rsidRDefault="00E722BD" w:rsidP="00425092">
      <w:pPr>
        <w:widowControl w:val="0"/>
        <w:autoSpaceDE w:val="0"/>
        <w:autoSpaceDN w:val="0"/>
        <w:adjustRightInd w:val="0"/>
        <w:spacing w:after="0" w:line="240" w:lineRule="auto"/>
        <w:ind w:firstLine="567"/>
        <w:jc w:val="center"/>
        <w:rPr>
          <w:rFonts w:ascii="Times New Roman" w:hAnsi="Times New Roman"/>
          <w:b/>
          <w:bCs/>
          <w:sz w:val="28"/>
          <w:szCs w:val="28"/>
        </w:rPr>
      </w:pPr>
      <w:r w:rsidRPr="007D51A8">
        <w:rPr>
          <w:rFonts w:ascii="Times New Roman" w:hAnsi="Times New Roman"/>
          <w:b/>
          <w:bCs/>
          <w:sz w:val="28"/>
          <w:szCs w:val="28"/>
        </w:rPr>
        <w:t>«Городской краеведческий музей»</w:t>
      </w:r>
    </w:p>
    <w:p w:rsidR="00E722BD" w:rsidRPr="007D51A8" w:rsidRDefault="00E722BD" w:rsidP="00425092">
      <w:pPr>
        <w:widowControl w:val="0"/>
        <w:autoSpaceDE w:val="0"/>
        <w:autoSpaceDN w:val="0"/>
        <w:adjustRightInd w:val="0"/>
        <w:spacing w:after="0" w:line="240" w:lineRule="auto"/>
        <w:ind w:firstLine="567"/>
        <w:jc w:val="center"/>
        <w:rPr>
          <w:rFonts w:ascii="Times New Roman" w:hAnsi="Times New Roman"/>
          <w:b/>
          <w:bCs/>
          <w:sz w:val="28"/>
          <w:szCs w:val="28"/>
        </w:rPr>
      </w:pPr>
      <w:proofErr w:type="spellStart"/>
      <w:r w:rsidRPr="007D51A8">
        <w:rPr>
          <w:rFonts w:ascii="Times New Roman" w:hAnsi="Times New Roman"/>
          <w:b/>
          <w:bCs/>
          <w:sz w:val="28"/>
          <w:szCs w:val="28"/>
        </w:rPr>
        <w:t>Миасского</w:t>
      </w:r>
      <w:proofErr w:type="spellEnd"/>
      <w:r w:rsidRPr="007D51A8">
        <w:rPr>
          <w:rFonts w:ascii="Times New Roman" w:hAnsi="Times New Roman"/>
          <w:b/>
          <w:bCs/>
          <w:sz w:val="28"/>
          <w:szCs w:val="28"/>
        </w:rPr>
        <w:t xml:space="preserve"> городского округа</w:t>
      </w:r>
    </w:p>
    <w:p w:rsidR="00E722BD" w:rsidRPr="007D51A8" w:rsidRDefault="00E722BD" w:rsidP="00425092">
      <w:pPr>
        <w:widowControl w:val="0"/>
        <w:autoSpaceDE w:val="0"/>
        <w:autoSpaceDN w:val="0"/>
        <w:adjustRightInd w:val="0"/>
        <w:spacing w:after="0" w:line="240" w:lineRule="auto"/>
        <w:ind w:firstLine="567"/>
        <w:jc w:val="center"/>
        <w:rPr>
          <w:rFonts w:ascii="Times New Roman" w:hAnsi="Times New Roman"/>
          <w:b/>
          <w:bCs/>
          <w:sz w:val="28"/>
          <w:szCs w:val="28"/>
        </w:rPr>
      </w:pPr>
      <w:r w:rsidRPr="007D51A8">
        <w:rPr>
          <w:rFonts w:ascii="Times New Roman" w:hAnsi="Times New Roman"/>
          <w:b/>
          <w:bCs/>
          <w:sz w:val="28"/>
          <w:szCs w:val="28"/>
        </w:rPr>
        <w:t>за 201</w:t>
      </w:r>
      <w:r w:rsidR="00AF4D9A" w:rsidRPr="007D51A8">
        <w:rPr>
          <w:rFonts w:ascii="Times New Roman" w:hAnsi="Times New Roman"/>
          <w:b/>
          <w:bCs/>
          <w:sz w:val="28"/>
          <w:szCs w:val="28"/>
        </w:rPr>
        <w:t>7</w:t>
      </w:r>
      <w:r w:rsidR="00577156">
        <w:rPr>
          <w:rFonts w:ascii="Times New Roman" w:hAnsi="Times New Roman"/>
          <w:b/>
          <w:bCs/>
          <w:sz w:val="28"/>
          <w:szCs w:val="28"/>
        </w:rPr>
        <w:t xml:space="preserve"> год</w:t>
      </w:r>
    </w:p>
    <w:p w:rsidR="00E722BD" w:rsidRPr="007D51A8" w:rsidRDefault="00E722BD" w:rsidP="00425092">
      <w:pPr>
        <w:widowControl w:val="0"/>
        <w:autoSpaceDE w:val="0"/>
        <w:autoSpaceDN w:val="0"/>
        <w:adjustRightInd w:val="0"/>
        <w:spacing w:after="0" w:line="240" w:lineRule="auto"/>
        <w:ind w:firstLine="567"/>
        <w:jc w:val="both"/>
        <w:rPr>
          <w:rFonts w:ascii="Times New Roman" w:hAnsi="Times New Roman"/>
          <w:b/>
          <w:bCs/>
          <w:sz w:val="28"/>
          <w:szCs w:val="28"/>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b/>
          <w:bCs/>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b/>
          <w:bCs/>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b/>
          <w:bCs/>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b/>
          <w:bCs/>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4159E0" w:rsidRPr="000A2C56" w:rsidRDefault="004159E0" w:rsidP="00425092">
      <w:pPr>
        <w:widowControl w:val="0"/>
        <w:autoSpaceDE w:val="0"/>
        <w:autoSpaceDN w:val="0"/>
        <w:adjustRightInd w:val="0"/>
        <w:spacing w:after="0" w:line="240" w:lineRule="auto"/>
        <w:jc w:val="center"/>
        <w:rPr>
          <w:rFonts w:ascii="Times New Roman" w:hAnsi="Times New Roman"/>
          <w:b/>
          <w:bCs/>
          <w:sz w:val="24"/>
          <w:szCs w:val="24"/>
        </w:rPr>
      </w:pPr>
    </w:p>
    <w:p w:rsidR="004159E0" w:rsidRPr="000A2C56" w:rsidRDefault="004159E0" w:rsidP="00425092">
      <w:pPr>
        <w:widowControl w:val="0"/>
        <w:autoSpaceDE w:val="0"/>
        <w:autoSpaceDN w:val="0"/>
        <w:adjustRightInd w:val="0"/>
        <w:spacing w:after="0" w:line="240" w:lineRule="auto"/>
        <w:jc w:val="center"/>
        <w:rPr>
          <w:rFonts w:ascii="Times New Roman" w:hAnsi="Times New Roman"/>
          <w:b/>
          <w:bCs/>
          <w:sz w:val="24"/>
          <w:szCs w:val="24"/>
        </w:rPr>
      </w:pPr>
    </w:p>
    <w:p w:rsidR="004159E0" w:rsidRPr="000A2C56" w:rsidRDefault="004159E0" w:rsidP="00425092">
      <w:pPr>
        <w:widowControl w:val="0"/>
        <w:autoSpaceDE w:val="0"/>
        <w:autoSpaceDN w:val="0"/>
        <w:adjustRightInd w:val="0"/>
        <w:spacing w:after="0" w:line="240" w:lineRule="auto"/>
        <w:jc w:val="center"/>
        <w:rPr>
          <w:rFonts w:ascii="Times New Roman" w:hAnsi="Times New Roman"/>
          <w:b/>
          <w:bCs/>
          <w:sz w:val="24"/>
          <w:szCs w:val="24"/>
        </w:rPr>
      </w:pPr>
    </w:p>
    <w:p w:rsidR="004159E0" w:rsidRPr="000A2C56" w:rsidRDefault="004159E0" w:rsidP="00425092">
      <w:pPr>
        <w:widowControl w:val="0"/>
        <w:autoSpaceDE w:val="0"/>
        <w:autoSpaceDN w:val="0"/>
        <w:adjustRightInd w:val="0"/>
        <w:spacing w:after="0" w:line="240" w:lineRule="auto"/>
        <w:jc w:val="center"/>
        <w:rPr>
          <w:rFonts w:ascii="Times New Roman" w:hAnsi="Times New Roman"/>
          <w:b/>
          <w:bCs/>
          <w:sz w:val="24"/>
          <w:szCs w:val="24"/>
        </w:rPr>
      </w:pPr>
    </w:p>
    <w:p w:rsidR="004159E0" w:rsidRPr="000A2C56" w:rsidRDefault="004159E0" w:rsidP="00425092">
      <w:pPr>
        <w:widowControl w:val="0"/>
        <w:autoSpaceDE w:val="0"/>
        <w:autoSpaceDN w:val="0"/>
        <w:adjustRightInd w:val="0"/>
        <w:spacing w:after="0" w:line="240" w:lineRule="auto"/>
        <w:jc w:val="center"/>
        <w:rPr>
          <w:rFonts w:ascii="Times New Roman" w:hAnsi="Times New Roman"/>
          <w:b/>
          <w:bCs/>
          <w:sz w:val="24"/>
          <w:szCs w:val="24"/>
        </w:rPr>
      </w:pPr>
    </w:p>
    <w:p w:rsidR="004159E0" w:rsidRPr="000A2C56" w:rsidRDefault="004159E0" w:rsidP="00425092">
      <w:pPr>
        <w:widowControl w:val="0"/>
        <w:autoSpaceDE w:val="0"/>
        <w:autoSpaceDN w:val="0"/>
        <w:adjustRightInd w:val="0"/>
        <w:spacing w:after="0" w:line="240" w:lineRule="auto"/>
        <w:jc w:val="center"/>
        <w:rPr>
          <w:rFonts w:ascii="Times New Roman" w:hAnsi="Times New Roman"/>
          <w:b/>
          <w:bCs/>
          <w:sz w:val="24"/>
          <w:szCs w:val="24"/>
        </w:rPr>
      </w:pPr>
    </w:p>
    <w:p w:rsidR="000A2C56" w:rsidRDefault="000A2C56" w:rsidP="007D51A8">
      <w:pPr>
        <w:widowControl w:val="0"/>
        <w:autoSpaceDE w:val="0"/>
        <w:autoSpaceDN w:val="0"/>
        <w:adjustRightInd w:val="0"/>
        <w:spacing w:after="0" w:line="240" w:lineRule="auto"/>
        <w:rPr>
          <w:rFonts w:ascii="Times New Roman" w:hAnsi="Times New Roman"/>
          <w:b/>
          <w:bCs/>
          <w:sz w:val="24"/>
          <w:szCs w:val="24"/>
        </w:rPr>
      </w:pPr>
    </w:p>
    <w:p w:rsidR="000A2C56" w:rsidRDefault="000A2C56" w:rsidP="00425092">
      <w:pPr>
        <w:widowControl w:val="0"/>
        <w:autoSpaceDE w:val="0"/>
        <w:autoSpaceDN w:val="0"/>
        <w:adjustRightInd w:val="0"/>
        <w:spacing w:after="0" w:line="240" w:lineRule="auto"/>
        <w:jc w:val="center"/>
        <w:rPr>
          <w:rFonts w:ascii="Times New Roman" w:hAnsi="Times New Roman"/>
          <w:b/>
          <w:bCs/>
          <w:sz w:val="24"/>
          <w:szCs w:val="24"/>
        </w:rPr>
      </w:pPr>
    </w:p>
    <w:p w:rsidR="003757C5" w:rsidRPr="000A2C56" w:rsidRDefault="00E722BD" w:rsidP="000A2C56">
      <w:pPr>
        <w:widowControl w:val="0"/>
        <w:autoSpaceDE w:val="0"/>
        <w:autoSpaceDN w:val="0"/>
        <w:adjustRightInd w:val="0"/>
        <w:spacing w:after="0" w:line="240" w:lineRule="auto"/>
        <w:jc w:val="center"/>
        <w:rPr>
          <w:rFonts w:ascii="Times New Roman" w:hAnsi="Times New Roman"/>
          <w:b/>
          <w:bCs/>
          <w:sz w:val="24"/>
          <w:szCs w:val="24"/>
        </w:rPr>
      </w:pPr>
      <w:r w:rsidRPr="000A2C56">
        <w:rPr>
          <w:rFonts w:ascii="Times New Roman" w:hAnsi="Times New Roman"/>
          <w:b/>
          <w:bCs/>
          <w:sz w:val="24"/>
          <w:szCs w:val="24"/>
        </w:rPr>
        <w:t>Миасс</w:t>
      </w:r>
    </w:p>
    <w:p w:rsidR="00E722BD" w:rsidRPr="000A2C56" w:rsidRDefault="00E722BD" w:rsidP="00425092">
      <w:pPr>
        <w:widowControl w:val="0"/>
        <w:autoSpaceDE w:val="0"/>
        <w:autoSpaceDN w:val="0"/>
        <w:adjustRightInd w:val="0"/>
        <w:spacing w:after="0" w:line="240" w:lineRule="auto"/>
        <w:jc w:val="center"/>
        <w:rPr>
          <w:rFonts w:ascii="Times New Roman" w:hAnsi="Times New Roman"/>
          <w:b/>
          <w:bCs/>
          <w:sz w:val="24"/>
          <w:szCs w:val="24"/>
        </w:rPr>
      </w:pPr>
      <w:r w:rsidRPr="000A2C56">
        <w:rPr>
          <w:rFonts w:ascii="Times New Roman" w:hAnsi="Times New Roman"/>
          <w:b/>
          <w:bCs/>
          <w:sz w:val="24"/>
          <w:szCs w:val="24"/>
        </w:rPr>
        <w:t>201</w:t>
      </w:r>
      <w:r w:rsidR="00AF4D9A" w:rsidRPr="000A2C56">
        <w:rPr>
          <w:rFonts w:ascii="Times New Roman" w:hAnsi="Times New Roman"/>
          <w:b/>
          <w:bCs/>
          <w:sz w:val="24"/>
          <w:szCs w:val="24"/>
        </w:rPr>
        <w:t>7</w:t>
      </w:r>
      <w:r w:rsidRPr="000A2C56">
        <w:rPr>
          <w:rFonts w:ascii="Times New Roman" w:hAnsi="Times New Roman"/>
          <w:b/>
          <w:bCs/>
          <w:sz w:val="24"/>
          <w:szCs w:val="24"/>
        </w:rPr>
        <w:t xml:space="preserve"> г.</w:t>
      </w:r>
    </w:p>
    <w:p w:rsidR="00D12FF3" w:rsidRPr="000A2C56" w:rsidRDefault="00D12FF3" w:rsidP="00425092">
      <w:pPr>
        <w:widowControl w:val="0"/>
        <w:autoSpaceDE w:val="0"/>
        <w:autoSpaceDN w:val="0"/>
        <w:adjustRightInd w:val="0"/>
        <w:spacing w:after="0" w:line="240" w:lineRule="auto"/>
        <w:ind w:firstLine="567"/>
        <w:jc w:val="center"/>
        <w:rPr>
          <w:rFonts w:ascii="Times New Roman" w:hAnsi="Times New Roman"/>
          <w:b/>
          <w:bCs/>
          <w:sz w:val="24"/>
          <w:szCs w:val="24"/>
        </w:rPr>
      </w:pPr>
      <w:r w:rsidRPr="000A2C56">
        <w:rPr>
          <w:rFonts w:ascii="Times New Roman" w:hAnsi="Times New Roman"/>
          <w:b/>
          <w:bCs/>
          <w:sz w:val="24"/>
          <w:szCs w:val="24"/>
        </w:rPr>
        <w:lastRenderedPageBreak/>
        <w:t xml:space="preserve">Муниципальное бюджетное учреждение </w:t>
      </w:r>
      <w:r w:rsidRPr="000A2C56">
        <w:rPr>
          <w:rFonts w:ascii="Times New Roman" w:hAnsi="Times New Roman"/>
          <w:b/>
          <w:bCs/>
          <w:sz w:val="24"/>
          <w:szCs w:val="24"/>
        </w:rPr>
        <w:br/>
        <w:t xml:space="preserve">«Городской краеведческий музей» </w:t>
      </w:r>
      <w:proofErr w:type="spellStart"/>
      <w:r w:rsidRPr="000A2C56">
        <w:rPr>
          <w:rFonts w:ascii="Times New Roman" w:hAnsi="Times New Roman"/>
          <w:b/>
          <w:bCs/>
          <w:sz w:val="24"/>
          <w:szCs w:val="24"/>
        </w:rPr>
        <w:t>Миасского</w:t>
      </w:r>
      <w:proofErr w:type="spellEnd"/>
      <w:r w:rsidRPr="000A2C56">
        <w:rPr>
          <w:rFonts w:ascii="Times New Roman" w:hAnsi="Times New Roman"/>
          <w:b/>
          <w:bCs/>
          <w:sz w:val="24"/>
          <w:szCs w:val="24"/>
        </w:rPr>
        <w:t xml:space="preserve"> городского округа (МБУ «ГКМ»)</w:t>
      </w:r>
    </w:p>
    <w:p w:rsidR="00D12FF3" w:rsidRPr="000A2C56" w:rsidRDefault="00D12FF3" w:rsidP="00425092">
      <w:pPr>
        <w:widowControl w:val="0"/>
        <w:autoSpaceDE w:val="0"/>
        <w:autoSpaceDN w:val="0"/>
        <w:adjustRightInd w:val="0"/>
        <w:spacing w:after="0" w:line="240" w:lineRule="auto"/>
        <w:ind w:firstLine="567"/>
        <w:jc w:val="center"/>
        <w:rPr>
          <w:rFonts w:ascii="Times New Roman" w:hAnsi="Times New Roman"/>
          <w:b/>
          <w:bCs/>
          <w:sz w:val="24"/>
          <w:szCs w:val="24"/>
        </w:rPr>
      </w:pPr>
      <w:r w:rsidRPr="000A2C56">
        <w:rPr>
          <w:rFonts w:ascii="Times New Roman" w:hAnsi="Times New Roman"/>
          <w:b/>
          <w:bCs/>
          <w:sz w:val="24"/>
          <w:szCs w:val="24"/>
        </w:rPr>
        <w:t>456302, г. Миасс, ул. Пушкина, 8, тел. 8(3513)57-80-44, факс 8(3513)57-81-80,</w:t>
      </w:r>
    </w:p>
    <w:p w:rsidR="00D12FF3" w:rsidRPr="000A2C56" w:rsidRDefault="00D12FF3" w:rsidP="00425092">
      <w:pPr>
        <w:widowControl w:val="0"/>
        <w:autoSpaceDE w:val="0"/>
        <w:autoSpaceDN w:val="0"/>
        <w:adjustRightInd w:val="0"/>
        <w:spacing w:after="0" w:line="240" w:lineRule="auto"/>
        <w:ind w:firstLine="567"/>
        <w:jc w:val="center"/>
        <w:rPr>
          <w:rFonts w:ascii="Times New Roman" w:hAnsi="Times New Roman"/>
          <w:b/>
          <w:bCs/>
          <w:sz w:val="24"/>
          <w:szCs w:val="24"/>
        </w:rPr>
      </w:pPr>
      <w:proofErr w:type="gramStart"/>
      <w:r w:rsidRPr="000A2C56">
        <w:rPr>
          <w:rFonts w:ascii="Times New Roman" w:hAnsi="Times New Roman"/>
          <w:b/>
          <w:bCs/>
          <w:sz w:val="24"/>
          <w:szCs w:val="24"/>
          <w:lang w:val="en-US"/>
        </w:rPr>
        <w:t>e</w:t>
      </w:r>
      <w:r w:rsidRPr="000A2C56">
        <w:rPr>
          <w:rFonts w:ascii="Times New Roman" w:hAnsi="Times New Roman"/>
          <w:b/>
          <w:bCs/>
          <w:sz w:val="24"/>
          <w:szCs w:val="24"/>
        </w:rPr>
        <w:t>-</w:t>
      </w:r>
      <w:r w:rsidRPr="000A2C56">
        <w:rPr>
          <w:rFonts w:ascii="Times New Roman" w:hAnsi="Times New Roman"/>
          <w:b/>
          <w:bCs/>
          <w:sz w:val="24"/>
          <w:szCs w:val="24"/>
          <w:lang w:val="en-US"/>
        </w:rPr>
        <w:t>mail</w:t>
      </w:r>
      <w:proofErr w:type="gramEnd"/>
      <w:r w:rsidR="00577156">
        <w:rPr>
          <w:rFonts w:ascii="Times New Roman" w:hAnsi="Times New Roman"/>
          <w:b/>
          <w:bCs/>
          <w:sz w:val="24"/>
          <w:szCs w:val="24"/>
        </w:rPr>
        <w:t>:</w:t>
      </w:r>
      <w:hyperlink r:id="rId9" w:history="1">
        <w:r w:rsidRPr="000A2C56">
          <w:rPr>
            <w:rStyle w:val="a8"/>
            <w:rFonts w:ascii="Times New Roman" w:hAnsi="Times New Roman"/>
            <w:b/>
            <w:bCs/>
            <w:sz w:val="24"/>
            <w:szCs w:val="24"/>
            <w:lang w:val="en-US"/>
          </w:rPr>
          <w:t>muzey</w:t>
        </w:r>
        <w:r w:rsidRPr="000A2C56">
          <w:rPr>
            <w:rStyle w:val="a8"/>
            <w:rFonts w:ascii="Times New Roman" w:hAnsi="Times New Roman"/>
            <w:b/>
            <w:bCs/>
            <w:sz w:val="24"/>
            <w:szCs w:val="24"/>
          </w:rPr>
          <w:t>-</w:t>
        </w:r>
        <w:r w:rsidRPr="000A2C56">
          <w:rPr>
            <w:rStyle w:val="a8"/>
            <w:rFonts w:ascii="Times New Roman" w:hAnsi="Times New Roman"/>
            <w:b/>
            <w:bCs/>
            <w:sz w:val="24"/>
            <w:szCs w:val="24"/>
            <w:lang w:val="en-US"/>
          </w:rPr>
          <w:t>miass</w:t>
        </w:r>
        <w:r w:rsidRPr="000A2C56">
          <w:rPr>
            <w:rStyle w:val="a8"/>
            <w:rFonts w:ascii="Times New Roman" w:hAnsi="Times New Roman"/>
            <w:b/>
            <w:bCs/>
            <w:sz w:val="24"/>
            <w:szCs w:val="24"/>
          </w:rPr>
          <w:t>@</w:t>
        </w:r>
        <w:r w:rsidRPr="000A2C56">
          <w:rPr>
            <w:rStyle w:val="a8"/>
            <w:rFonts w:ascii="Times New Roman" w:hAnsi="Times New Roman"/>
            <w:b/>
            <w:bCs/>
            <w:sz w:val="24"/>
            <w:szCs w:val="24"/>
            <w:lang w:val="en-US"/>
          </w:rPr>
          <w:t>yandex</w:t>
        </w:r>
        <w:r w:rsidRPr="000A2C56">
          <w:rPr>
            <w:rStyle w:val="a8"/>
            <w:rFonts w:ascii="Times New Roman" w:hAnsi="Times New Roman"/>
            <w:b/>
            <w:bCs/>
            <w:sz w:val="24"/>
            <w:szCs w:val="24"/>
          </w:rPr>
          <w:t>.</w:t>
        </w:r>
        <w:r w:rsidRPr="000A2C56">
          <w:rPr>
            <w:rStyle w:val="a8"/>
            <w:rFonts w:ascii="Times New Roman" w:hAnsi="Times New Roman"/>
            <w:b/>
            <w:bCs/>
            <w:sz w:val="24"/>
            <w:szCs w:val="24"/>
            <w:lang w:val="en-US"/>
          </w:rPr>
          <w:t>ru</w:t>
        </w:r>
      </w:hyperlink>
      <w:r w:rsidRPr="000A2C56">
        <w:rPr>
          <w:rFonts w:ascii="Times New Roman" w:hAnsi="Times New Roman"/>
          <w:b/>
          <w:bCs/>
          <w:sz w:val="24"/>
          <w:szCs w:val="24"/>
        </w:rPr>
        <w:t xml:space="preserve"> сайт </w:t>
      </w:r>
      <w:hyperlink r:id="rId10" w:history="1">
        <w:r w:rsidRPr="000A2C56">
          <w:rPr>
            <w:rStyle w:val="a8"/>
            <w:rFonts w:ascii="Times New Roman" w:hAnsi="Times New Roman"/>
            <w:b/>
            <w:bCs/>
            <w:sz w:val="24"/>
            <w:szCs w:val="24"/>
            <w:lang w:val="en-US"/>
          </w:rPr>
          <w:t>http</w:t>
        </w:r>
        <w:r w:rsidRPr="000A2C56">
          <w:rPr>
            <w:rStyle w:val="a8"/>
            <w:rFonts w:ascii="Times New Roman" w:hAnsi="Times New Roman"/>
            <w:b/>
            <w:bCs/>
            <w:sz w:val="24"/>
            <w:szCs w:val="24"/>
          </w:rPr>
          <w:t>://</w:t>
        </w:r>
        <w:r w:rsidRPr="000A2C56">
          <w:rPr>
            <w:rStyle w:val="a8"/>
            <w:rFonts w:ascii="Times New Roman" w:hAnsi="Times New Roman"/>
            <w:b/>
            <w:bCs/>
            <w:sz w:val="24"/>
            <w:szCs w:val="24"/>
            <w:lang w:val="en-US"/>
          </w:rPr>
          <w:t>museum</w:t>
        </w:r>
        <w:r w:rsidRPr="000A2C56">
          <w:rPr>
            <w:rStyle w:val="a8"/>
            <w:rFonts w:ascii="Times New Roman" w:hAnsi="Times New Roman"/>
            <w:b/>
            <w:bCs/>
            <w:sz w:val="24"/>
            <w:szCs w:val="24"/>
          </w:rPr>
          <w:t>.</w:t>
        </w:r>
        <w:r w:rsidRPr="000A2C56">
          <w:rPr>
            <w:rStyle w:val="a8"/>
            <w:rFonts w:ascii="Times New Roman" w:hAnsi="Times New Roman"/>
            <w:b/>
            <w:bCs/>
            <w:sz w:val="24"/>
            <w:szCs w:val="24"/>
            <w:lang w:val="en-US"/>
          </w:rPr>
          <w:t>miass</w:t>
        </w:r>
        <w:r w:rsidRPr="000A2C56">
          <w:rPr>
            <w:rStyle w:val="a8"/>
            <w:rFonts w:ascii="Times New Roman" w:hAnsi="Times New Roman"/>
            <w:b/>
            <w:bCs/>
            <w:sz w:val="24"/>
            <w:szCs w:val="24"/>
          </w:rPr>
          <w:t>.</w:t>
        </w:r>
        <w:r w:rsidRPr="000A2C56">
          <w:rPr>
            <w:rStyle w:val="a8"/>
            <w:rFonts w:ascii="Times New Roman" w:hAnsi="Times New Roman"/>
            <w:b/>
            <w:bCs/>
            <w:sz w:val="24"/>
            <w:szCs w:val="24"/>
            <w:lang w:val="en-US"/>
          </w:rPr>
          <w:t>info</w:t>
        </w:r>
        <w:r w:rsidRPr="000A2C56">
          <w:rPr>
            <w:rStyle w:val="a8"/>
            <w:rFonts w:ascii="Times New Roman" w:hAnsi="Times New Roman"/>
            <w:b/>
            <w:bCs/>
            <w:sz w:val="24"/>
            <w:szCs w:val="24"/>
          </w:rPr>
          <w:t>/</w:t>
        </w:r>
      </w:hyperlink>
      <w:r w:rsidRPr="000A2C56">
        <w:rPr>
          <w:rFonts w:ascii="Times New Roman" w:hAnsi="Times New Roman"/>
          <w:b/>
          <w:bCs/>
          <w:sz w:val="24"/>
          <w:szCs w:val="24"/>
        </w:rPr>
        <w:br/>
        <w:t xml:space="preserve">Директор: </w:t>
      </w:r>
      <w:proofErr w:type="spellStart"/>
      <w:r w:rsidRPr="000A2C56">
        <w:rPr>
          <w:rFonts w:ascii="Times New Roman" w:hAnsi="Times New Roman"/>
          <w:b/>
          <w:bCs/>
          <w:sz w:val="24"/>
          <w:szCs w:val="24"/>
        </w:rPr>
        <w:t>Овчинникова</w:t>
      </w:r>
      <w:proofErr w:type="spellEnd"/>
      <w:r w:rsidRPr="000A2C56">
        <w:rPr>
          <w:rFonts w:ascii="Times New Roman" w:hAnsi="Times New Roman"/>
          <w:b/>
          <w:bCs/>
          <w:sz w:val="24"/>
          <w:szCs w:val="24"/>
        </w:rPr>
        <w:t xml:space="preserve"> Алла Павловна.</w:t>
      </w:r>
    </w:p>
    <w:p w:rsidR="00D12FF3" w:rsidRPr="000A2C56" w:rsidRDefault="00D12FF3" w:rsidP="00425092">
      <w:pPr>
        <w:shd w:val="clear" w:color="auto" w:fill="FFFFFF"/>
        <w:spacing w:after="0" w:line="240" w:lineRule="auto"/>
        <w:ind w:firstLine="567"/>
        <w:jc w:val="center"/>
        <w:rPr>
          <w:rFonts w:ascii="Times New Roman" w:hAnsi="Times New Roman"/>
          <w:b/>
          <w:bCs/>
          <w:sz w:val="24"/>
          <w:szCs w:val="24"/>
        </w:rPr>
      </w:pPr>
    </w:p>
    <w:p w:rsidR="00D12FF3" w:rsidRPr="000A2C56" w:rsidRDefault="00D12FF3" w:rsidP="00425092">
      <w:pPr>
        <w:shd w:val="clear" w:color="auto" w:fill="FFFFFF"/>
        <w:spacing w:after="0" w:line="240" w:lineRule="auto"/>
        <w:ind w:firstLine="567"/>
        <w:jc w:val="both"/>
        <w:rPr>
          <w:rFonts w:ascii="Times New Roman" w:hAnsi="Times New Roman"/>
          <w:b/>
          <w:bCs/>
          <w:sz w:val="24"/>
          <w:szCs w:val="24"/>
        </w:rPr>
      </w:pPr>
    </w:p>
    <w:p w:rsidR="00D12FF3" w:rsidRPr="000A2C56" w:rsidRDefault="00D12FF3" w:rsidP="00425092">
      <w:pPr>
        <w:shd w:val="clear" w:color="auto" w:fill="FFFFFF"/>
        <w:spacing w:after="0" w:line="240" w:lineRule="auto"/>
        <w:ind w:firstLine="567"/>
        <w:jc w:val="both"/>
        <w:rPr>
          <w:rFonts w:ascii="Times New Roman" w:hAnsi="Times New Roman"/>
          <w:b/>
          <w:bCs/>
          <w:sz w:val="24"/>
          <w:szCs w:val="24"/>
        </w:rPr>
      </w:pPr>
    </w:p>
    <w:p w:rsidR="00E722BD" w:rsidRPr="000A2C56" w:rsidRDefault="00E722BD" w:rsidP="00425092">
      <w:pPr>
        <w:shd w:val="clear" w:color="auto" w:fill="FFFFFF"/>
        <w:spacing w:after="0" w:line="240" w:lineRule="auto"/>
        <w:ind w:firstLine="567"/>
        <w:jc w:val="both"/>
        <w:rPr>
          <w:rFonts w:ascii="Times New Roman" w:hAnsi="Times New Roman"/>
          <w:b/>
          <w:bCs/>
          <w:sz w:val="24"/>
          <w:szCs w:val="24"/>
        </w:rPr>
      </w:pPr>
      <w:r w:rsidRPr="000A2C56">
        <w:rPr>
          <w:rFonts w:ascii="Times New Roman" w:hAnsi="Times New Roman"/>
          <w:b/>
          <w:bCs/>
          <w:sz w:val="24"/>
          <w:szCs w:val="24"/>
        </w:rPr>
        <w:t>Цифровые показатели работы.</w:t>
      </w: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E722BD" w:rsidRPr="000A2C56" w:rsidRDefault="00D065E9" w:rsidP="00425092">
      <w:pPr>
        <w:widowControl w:val="0"/>
        <w:autoSpaceDE w:val="0"/>
        <w:autoSpaceDN w:val="0"/>
        <w:adjustRightInd w:val="0"/>
        <w:spacing w:after="0" w:line="240" w:lineRule="auto"/>
        <w:ind w:firstLine="567"/>
        <w:jc w:val="both"/>
        <w:rPr>
          <w:rFonts w:ascii="Times New Roman" w:hAnsi="Times New Roman"/>
          <w:sz w:val="24"/>
          <w:szCs w:val="24"/>
        </w:rPr>
      </w:pPr>
      <w:r w:rsidRPr="000A2C56">
        <w:rPr>
          <w:rFonts w:ascii="Times New Roman" w:hAnsi="Times New Roman"/>
          <w:sz w:val="24"/>
          <w:szCs w:val="24"/>
        </w:rPr>
        <w:t>В 201</w:t>
      </w:r>
      <w:r w:rsidR="00AF4D9A" w:rsidRPr="000A2C56">
        <w:rPr>
          <w:rFonts w:ascii="Times New Roman" w:hAnsi="Times New Roman"/>
          <w:sz w:val="24"/>
          <w:szCs w:val="24"/>
        </w:rPr>
        <w:t>7</w:t>
      </w:r>
      <w:r w:rsidRPr="000A2C56">
        <w:rPr>
          <w:rFonts w:ascii="Times New Roman" w:hAnsi="Times New Roman"/>
          <w:sz w:val="24"/>
          <w:szCs w:val="24"/>
        </w:rPr>
        <w:t xml:space="preserve"> году</w:t>
      </w:r>
      <w:r w:rsidR="00E722BD" w:rsidRPr="000A2C56">
        <w:rPr>
          <w:rFonts w:ascii="Times New Roman" w:hAnsi="Times New Roman"/>
          <w:sz w:val="24"/>
          <w:szCs w:val="24"/>
        </w:rPr>
        <w:t xml:space="preserve"> экспозицию городского музея посетило </w:t>
      </w:r>
      <w:r w:rsidR="00AF4D9A" w:rsidRPr="000A2C56">
        <w:rPr>
          <w:rFonts w:ascii="Times New Roman" w:hAnsi="Times New Roman"/>
          <w:b/>
          <w:bCs/>
          <w:sz w:val="24"/>
          <w:szCs w:val="24"/>
        </w:rPr>
        <w:t>16627</w:t>
      </w:r>
      <w:r w:rsidR="00024EC8" w:rsidRPr="000A2C56">
        <w:rPr>
          <w:rFonts w:ascii="Times New Roman" w:hAnsi="Times New Roman"/>
          <w:sz w:val="24"/>
          <w:szCs w:val="24"/>
        </w:rPr>
        <w:t xml:space="preserve"> человек. </w:t>
      </w:r>
      <w:r w:rsidRPr="000A2C56">
        <w:rPr>
          <w:rFonts w:ascii="Times New Roman" w:hAnsi="Times New Roman"/>
          <w:sz w:val="24"/>
          <w:szCs w:val="24"/>
        </w:rPr>
        <w:t>Одиночных посетителей</w:t>
      </w:r>
      <w:r w:rsidR="007944B3" w:rsidRPr="000A2C56">
        <w:rPr>
          <w:rFonts w:ascii="Times New Roman" w:hAnsi="Times New Roman"/>
          <w:b/>
          <w:bCs/>
          <w:sz w:val="24"/>
          <w:szCs w:val="24"/>
        </w:rPr>
        <w:t xml:space="preserve"> </w:t>
      </w:r>
      <w:r w:rsidR="00EC7025" w:rsidRPr="000A2C56">
        <w:rPr>
          <w:rFonts w:ascii="Times New Roman" w:hAnsi="Times New Roman"/>
          <w:b/>
          <w:bCs/>
          <w:sz w:val="24"/>
          <w:szCs w:val="24"/>
        </w:rPr>
        <w:t>8312</w:t>
      </w:r>
      <w:r w:rsidR="009E24D6" w:rsidRPr="000A2C56">
        <w:rPr>
          <w:rFonts w:ascii="Times New Roman" w:hAnsi="Times New Roman"/>
          <w:sz w:val="24"/>
          <w:szCs w:val="24"/>
        </w:rPr>
        <w:t xml:space="preserve"> чело</w:t>
      </w:r>
      <w:r w:rsidR="007944B3" w:rsidRPr="000A2C56">
        <w:rPr>
          <w:rFonts w:ascii="Times New Roman" w:hAnsi="Times New Roman"/>
          <w:sz w:val="24"/>
          <w:szCs w:val="24"/>
        </w:rPr>
        <w:t xml:space="preserve">век, посетителей </w:t>
      </w:r>
      <w:r w:rsidR="00E722BD" w:rsidRPr="000A2C56">
        <w:rPr>
          <w:rFonts w:ascii="Times New Roman" w:hAnsi="Times New Roman"/>
          <w:sz w:val="24"/>
          <w:szCs w:val="24"/>
        </w:rPr>
        <w:t>льготной категории</w:t>
      </w:r>
      <w:r w:rsidR="007944B3" w:rsidRPr="000A2C56">
        <w:rPr>
          <w:rFonts w:ascii="Times New Roman" w:hAnsi="Times New Roman"/>
          <w:sz w:val="24"/>
          <w:szCs w:val="24"/>
        </w:rPr>
        <w:t xml:space="preserve"> </w:t>
      </w:r>
      <w:r w:rsidR="00EC7025" w:rsidRPr="000A2C56">
        <w:rPr>
          <w:rFonts w:ascii="Times New Roman" w:hAnsi="Times New Roman"/>
          <w:sz w:val="24"/>
          <w:szCs w:val="24"/>
        </w:rPr>
        <w:t>–</w:t>
      </w:r>
      <w:r w:rsidR="007944B3" w:rsidRPr="000A2C56">
        <w:rPr>
          <w:rFonts w:ascii="Times New Roman" w:hAnsi="Times New Roman"/>
          <w:sz w:val="24"/>
          <w:szCs w:val="24"/>
        </w:rPr>
        <w:t xml:space="preserve"> </w:t>
      </w:r>
      <w:r w:rsidR="006E3E07" w:rsidRPr="000A2C56">
        <w:rPr>
          <w:rFonts w:ascii="Times New Roman" w:hAnsi="Times New Roman"/>
          <w:b/>
          <w:sz w:val="24"/>
          <w:szCs w:val="24"/>
        </w:rPr>
        <w:t>39</w:t>
      </w:r>
      <w:r w:rsidR="00EC7025" w:rsidRPr="000A2C56">
        <w:rPr>
          <w:rFonts w:ascii="Times New Roman" w:hAnsi="Times New Roman"/>
          <w:b/>
          <w:sz w:val="24"/>
          <w:szCs w:val="24"/>
        </w:rPr>
        <w:t>81,</w:t>
      </w:r>
      <w:r w:rsidR="00E722BD" w:rsidRPr="000A2C56">
        <w:rPr>
          <w:rFonts w:ascii="Times New Roman" w:hAnsi="Times New Roman"/>
          <w:sz w:val="24"/>
          <w:szCs w:val="24"/>
        </w:rPr>
        <w:t xml:space="preserve"> охваченных экскурсионным обслуживанием </w:t>
      </w:r>
      <w:r w:rsidR="009E24D6" w:rsidRPr="000A2C56">
        <w:rPr>
          <w:rFonts w:ascii="Times New Roman" w:hAnsi="Times New Roman"/>
          <w:sz w:val="24"/>
          <w:szCs w:val="24"/>
        </w:rPr>
        <w:t>–</w:t>
      </w:r>
      <w:r w:rsidR="007944B3" w:rsidRPr="000A2C56">
        <w:rPr>
          <w:rFonts w:ascii="Times New Roman" w:hAnsi="Times New Roman"/>
          <w:b/>
          <w:sz w:val="24"/>
          <w:szCs w:val="24"/>
        </w:rPr>
        <w:t xml:space="preserve"> </w:t>
      </w:r>
      <w:r w:rsidR="00EC7025" w:rsidRPr="000A2C56">
        <w:rPr>
          <w:rFonts w:ascii="Times New Roman" w:hAnsi="Times New Roman"/>
          <w:b/>
          <w:sz w:val="24"/>
          <w:szCs w:val="24"/>
        </w:rPr>
        <w:t>8325</w:t>
      </w:r>
      <w:r w:rsidR="00E722BD" w:rsidRPr="000A2C56">
        <w:rPr>
          <w:rFonts w:ascii="Times New Roman" w:hAnsi="Times New Roman"/>
          <w:sz w:val="24"/>
          <w:szCs w:val="24"/>
        </w:rPr>
        <w:t xml:space="preserve"> человек, </w:t>
      </w:r>
      <w:r w:rsidR="007944B3" w:rsidRPr="000A2C56">
        <w:rPr>
          <w:rFonts w:ascii="Times New Roman" w:hAnsi="Times New Roman"/>
          <w:sz w:val="24"/>
          <w:szCs w:val="24"/>
        </w:rPr>
        <w:t>посетителей</w:t>
      </w:r>
      <w:r w:rsidR="00E722BD" w:rsidRPr="000A2C56">
        <w:rPr>
          <w:rFonts w:ascii="Times New Roman" w:hAnsi="Times New Roman"/>
          <w:sz w:val="24"/>
          <w:szCs w:val="24"/>
        </w:rPr>
        <w:t xml:space="preserve"> до 1</w:t>
      </w:r>
      <w:r w:rsidR="007944B3" w:rsidRPr="000A2C56">
        <w:rPr>
          <w:rFonts w:ascii="Times New Roman" w:hAnsi="Times New Roman"/>
          <w:sz w:val="24"/>
          <w:szCs w:val="24"/>
        </w:rPr>
        <w:t>6</w:t>
      </w:r>
      <w:r w:rsidR="00E722BD" w:rsidRPr="000A2C56">
        <w:rPr>
          <w:rFonts w:ascii="Times New Roman" w:hAnsi="Times New Roman"/>
          <w:sz w:val="24"/>
          <w:szCs w:val="24"/>
        </w:rPr>
        <w:t xml:space="preserve"> лет</w:t>
      </w:r>
      <w:r w:rsidR="007944B3" w:rsidRPr="000A2C56">
        <w:rPr>
          <w:rFonts w:ascii="Times New Roman" w:hAnsi="Times New Roman"/>
          <w:sz w:val="24"/>
          <w:szCs w:val="24"/>
        </w:rPr>
        <w:t xml:space="preserve"> – </w:t>
      </w:r>
      <w:r w:rsidR="00F91C1F" w:rsidRPr="000A2C56">
        <w:rPr>
          <w:rFonts w:ascii="Times New Roman" w:hAnsi="Times New Roman"/>
          <w:b/>
          <w:sz w:val="24"/>
          <w:szCs w:val="24"/>
        </w:rPr>
        <w:t>10</w:t>
      </w:r>
      <w:r w:rsidR="006E3E07" w:rsidRPr="000A2C56">
        <w:rPr>
          <w:rFonts w:ascii="Times New Roman" w:hAnsi="Times New Roman"/>
          <w:b/>
          <w:sz w:val="24"/>
          <w:szCs w:val="24"/>
        </w:rPr>
        <w:t>5</w:t>
      </w:r>
      <w:r w:rsidR="00F91C1F" w:rsidRPr="000A2C56">
        <w:rPr>
          <w:rFonts w:ascii="Times New Roman" w:hAnsi="Times New Roman"/>
          <w:b/>
          <w:sz w:val="24"/>
          <w:szCs w:val="24"/>
        </w:rPr>
        <w:t xml:space="preserve">88 </w:t>
      </w:r>
      <w:r w:rsidR="007944B3" w:rsidRPr="000A2C56">
        <w:rPr>
          <w:rFonts w:ascii="Times New Roman" w:hAnsi="Times New Roman"/>
          <w:sz w:val="24"/>
          <w:szCs w:val="24"/>
        </w:rPr>
        <w:t>человек</w:t>
      </w:r>
      <w:r w:rsidR="00E722BD" w:rsidRPr="000A2C56">
        <w:rPr>
          <w:rFonts w:ascii="Times New Roman" w:hAnsi="Times New Roman"/>
          <w:sz w:val="24"/>
          <w:szCs w:val="24"/>
        </w:rPr>
        <w:t xml:space="preserve">, </w:t>
      </w:r>
      <w:r w:rsidR="00F46694" w:rsidRPr="000A2C56">
        <w:rPr>
          <w:rFonts w:ascii="Times New Roman" w:hAnsi="Times New Roman"/>
          <w:sz w:val="24"/>
          <w:szCs w:val="24"/>
        </w:rPr>
        <w:t>экскурсий</w:t>
      </w:r>
      <w:r w:rsidR="00F24695" w:rsidRPr="000A2C56">
        <w:rPr>
          <w:rFonts w:ascii="Times New Roman" w:hAnsi="Times New Roman"/>
          <w:sz w:val="24"/>
          <w:szCs w:val="24"/>
        </w:rPr>
        <w:t xml:space="preserve"> </w:t>
      </w:r>
      <w:r w:rsidR="00E722BD" w:rsidRPr="000A2C56">
        <w:rPr>
          <w:rFonts w:ascii="Times New Roman" w:hAnsi="Times New Roman"/>
          <w:sz w:val="24"/>
          <w:szCs w:val="24"/>
        </w:rPr>
        <w:t xml:space="preserve">проведено </w:t>
      </w:r>
      <w:r w:rsidR="00EC7025" w:rsidRPr="000A2C56">
        <w:rPr>
          <w:rFonts w:ascii="Times New Roman" w:hAnsi="Times New Roman"/>
          <w:b/>
          <w:bCs/>
          <w:sz w:val="24"/>
          <w:szCs w:val="24"/>
        </w:rPr>
        <w:t>465</w:t>
      </w:r>
      <w:r w:rsidRPr="000A2C56">
        <w:rPr>
          <w:rFonts w:ascii="Times New Roman" w:hAnsi="Times New Roman"/>
          <w:sz w:val="24"/>
          <w:szCs w:val="24"/>
        </w:rPr>
        <w:t>. Экспонировал</w:t>
      </w:r>
      <w:r w:rsidR="00E926C9" w:rsidRPr="000A2C56">
        <w:rPr>
          <w:rFonts w:ascii="Times New Roman" w:hAnsi="Times New Roman"/>
          <w:sz w:val="24"/>
          <w:szCs w:val="24"/>
        </w:rPr>
        <w:t>а</w:t>
      </w:r>
      <w:r w:rsidRPr="000A2C56">
        <w:rPr>
          <w:rFonts w:ascii="Times New Roman" w:hAnsi="Times New Roman"/>
          <w:sz w:val="24"/>
          <w:szCs w:val="24"/>
        </w:rPr>
        <w:t>сь</w:t>
      </w:r>
      <w:r w:rsidR="00F24695" w:rsidRPr="000A2C56">
        <w:rPr>
          <w:rFonts w:ascii="Times New Roman" w:hAnsi="Times New Roman"/>
          <w:sz w:val="24"/>
          <w:szCs w:val="24"/>
        </w:rPr>
        <w:t xml:space="preserve"> </w:t>
      </w:r>
      <w:r w:rsidR="00E926C9" w:rsidRPr="000A2C56">
        <w:rPr>
          <w:rFonts w:ascii="Times New Roman" w:hAnsi="Times New Roman"/>
          <w:b/>
          <w:bCs/>
          <w:sz w:val="24"/>
          <w:szCs w:val="24"/>
        </w:rPr>
        <w:t>41</w:t>
      </w:r>
      <w:r w:rsidR="00E722BD" w:rsidRPr="000A2C56">
        <w:rPr>
          <w:rFonts w:ascii="Times New Roman" w:hAnsi="Times New Roman"/>
          <w:sz w:val="24"/>
          <w:szCs w:val="24"/>
        </w:rPr>
        <w:t xml:space="preserve"> выстав</w:t>
      </w:r>
      <w:r w:rsidR="00E926C9" w:rsidRPr="000A2C56">
        <w:rPr>
          <w:rFonts w:ascii="Times New Roman" w:hAnsi="Times New Roman"/>
          <w:sz w:val="24"/>
          <w:szCs w:val="24"/>
        </w:rPr>
        <w:t>ка</w:t>
      </w:r>
      <w:r w:rsidR="00E722BD" w:rsidRPr="000A2C56">
        <w:rPr>
          <w:rFonts w:ascii="Times New Roman" w:hAnsi="Times New Roman"/>
          <w:sz w:val="24"/>
          <w:szCs w:val="24"/>
        </w:rPr>
        <w:t xml:space="preserve">, из них </w:t>
      </w:r>
      <w:r w:rsidR="00E926C9" w:rsidRPr="000A2C56">
        <w:rPr>
          <w:rFonts w:ascii="Times New Roman" w:hAnsi="Times New Roman"/>
          <w:b/>
          <w:bCs/>
          <w:sz w:val="24"/>
          <w:szCs w:val="24"/>
        </w:rPr>
        <w:t>7</w:t>
      </w:r>
      <w:r w:rsidR="00F24695" w:rsidRPr="000A2C56">
        <w:rPr>
          <w:rFonts w:ascii="Times New Roman" w:hAnsi="Times New Roman"/>
          <w:b/>
          <w:bCs/>
          <w:sz w:val="24"/>
          <w:szCs w:val="24"/>
        </w:rPr>
        <w:t xml:space="preserve"> </w:t>
      </w:r>
      <w:r w:rsidR="00E722BD" w:rsidRPr="000A2C56">
        <w:rPr>
          <w:rFonts w:ascii="Times New Roman" w:hAnsi="Times New Roman"/>
          <w:sz w:val="24"/>
          <w:szCs w:val="24"/>
        </w:rPr>
        <w:t xml:space="preserve">передвижных выставок вне музея, которые посетило </w:t>
      </w:r>
      <w:r w:rsidR="00E926C9" w:rsidRPr="000A2C56">
        <w:rPr>
          <w:rFonts w:ascii="Times New Roman" w:hAnsi="Times New Roman"/>
          <w:b/>
          <w:bCs/>
          <w:sz w:val="24"/>
          <w:szCs w:val="24"/>
        </w:rPr>
        <w:t>13248</w:t>
      </w:r>
      <w:r w:rsidR="00F27E6E" w:rsidRPr="000A2C56">
        <w:rPr>
          <w:rFonts w:ascii="Times New Roman" w:hAnsi="Times New Roman"/>
          <w:sz w:val="24"/>
          <w:szCs w:val="24"/>
        </w:rPr>
        <w:t xml:space="preserve"> человек</w:t>
      </w:r>
      <w:r w:rsidR="007944B3" w:rsidRPr="000A2C56">
        <w:rPr>
          <w:rFonts w:ascii="Times New Roman" w:hAnsi="Times New Roman"/>
          <w:sz w:val="24"/>
          <w:szCs w:val="24"/>
        </w:rPr>
        <w:t>а</w:t>
      </w:r>
      <w:r w:rsidRPr="000A2C56">
        <w:rPr>
          <w:rFonts w:ascii="Times New Roman" w:hAnsi="Times New Roman"/>
          <w:sz w:val="24"/>
          <w:szCs w:val="24"/>
        </w:rPr>
        <w:t xml:space="preserve">. </w:t>
      </w:r>
      <w:r w:rsidR="00E722BD" w:rsidRPr="000A2C56">
        <w:rPr>
          <w:rFonts w:ascii="Times New Roman" w:hAnsi="Times New Roman"/>
          <w:sz w:val="24"/>
          <w:szCs w:val="24"/>
        </w:rPr>
        <w:t>Прочитан</w:t>
      </w:r>
      <w:r w:rsidR="007944B3" w:rsidRPr="000A2C56">
        <w:rPr>
          <w:rFonts w:ascii="Times New Roman" w:hAnsi="Times New Roman"/>
          <w:sz w:val="24"/>
          <w:szCs w:val="24"/>
        </w:rPr>
        <w:t xml:space="preserve">о </w:t>
      </w:r>
      <w:r w:rsidR="009E24D6" w:rsidRPr="000A2C56">
        <w:rPr>
          <w:rFonts w:ascii="Times New Roman" w:hAnsi="Times New Roman"/>
          <w:b/>
          <w:bCs/>
          <w:sz w:val="24"/>
          <w:szCs w:val="24"/>
        </w:rPr>
        <w:t>1</w:t>
      </w:r>
      <w:r w:rsidR="00E926C9" w:rsidRPr="000A2C56">
        <w:rPr>
          <w:rFonts w:ascii="Times New Roman" w:hAnsi="Times New Roman"/>
          <w:b/>
          <w:bCs/>
          <w:sz w:val="24"/>
          <w:szCs w:val="24"/>
        </w:rPr>
        <w:t>14</w:t>
      </w:r>
      <w:r w:rsidRPr="000A2C56">
        <w:rPr>
          <w:rFonts w:ascii="Times New Roman" w:hAnsi="Times New Roman"/>
          <w:sz w:val="24"/>
          <w:szCs w:val="24"/>
        </w:rPr>
        <w:t xml:space="preserve"> лекци</w:t>
      </w:r>
      <w:r w:rsidR="009E24D6" w:rsidRPr="000A2C56">
        <w:rPr>
          <w:rFonts w:ascii="Times New Roman" w:hAnsi="Times New Roman"/>
          <w:sz w:val="24"/>
          <w:szCs w:val="24"/>
        </w:rPr>
        <w:t>я</w:t>
      </w:r>
      <w:r w:rsidRPr="000A2C56">
        <w:rPr>
          <w:rFonts w:ascii="Times New Roman" w:hAnsi="Times New Roman"/>
          <w:sz w:val="24"/>
          <w:szCs w:val="24"/>
        </w:rPr>
        <w:t xml:space="preserve">, </w:t>
      </w:r>
      <w:r w:rsidR="00F46694" w:rsidRPr="000A2C56">
        <w:rPr>
          <w:rFonts w:ascii="Times New Roman" w:hAnsi="Times New Roman"/>
          <w:sz w:val="24"/>
          <w:szCs w:val="24"/>
        </w:rPr>
        <w:t>их</w:t>
      </w:r>
      <w:r w:rsidR="00E722BD" w:rsidRPr="000A2C56">
        <w:rPr>
          <w:rFonts w:ascii="Times New Roman" w:hAnsi="Times New Roman"/>
          <w:sz w:val="24"/>
          <w:szCs w:val="24"/>
        </w:rPr>
        <w:t xml:space="preserve"> прослушали </w:t>
      </w:r>
      <w:r w:rsidR="00E926C9" w:rsidRPr="000A2C56">
        <w:rPr>
          <w:rFonts w:ascii="Times New Roman" w:hAnsi="Times New Roman"/>
          <w:b/>
          <w:bCs/>
          <w:sz w:val="24"/>
          <w:szCs w:val="24"/>
        </w:rPr>
        <w:t>3055</w:t>
      </w:r>
      <w:r w:rsidR="00F27E6E" w:rsidRPr="000A2C56">
        <w:rPr>
          <w:rFonts w:ascii="Times New Roman" w:hAnsi="Times New Roman"/>
          <w:sz w:val="24"/>
          <w:szCs w:val="24"/>
        </w:rPr>
        <w:t xml:space="preserve"> школьник</w:t>
      </w:r>
      <w:r w:rsidR="007944B3" w:rsidRPr="000A2C56">
        <w:rPr>
          <w:rFonts w:ascii="Times New Roman" w:hAnsi="Times New Roman"/>
          <w:sz w:val="24"/>
          <w:szCs w:val="24"/>
        </w:rPr>
        <w:t>ов</w:t>
      </w:r>
      <w:r w:rsidR="00C63ECD" w:rsidRPr="000A2C56">
        <w:rPr>
          <w:rFonts w:ascii="Times New Roman" w:hAnsi="Times New Roman"/>
          <w:sz w:val="24"/>
          <w:szCs w:val="24"/>
        </w:rPr>
        <w:t>. Проведено</w:t>
      </w:r>
      <w:r w:rsidR="00E06096" w:rsidRPr="000A2C56">
        <w:rPr>
          <w:rFonts w:ascii="Times New Roman" w:hAnsi="Times New Roman"/>
          <w:b/>
          <w:sz w:val="24"/>
          <w:szCs w:val="24"/>
        </w:rPr>
        <w:t>3</w:t>
      </w:r>
      <w:r w:rsidR="00E926C9" w:rsidRPr="000A2C56">
        <w:rPr>
          <w:rFonts w:ascii="Times New Roman" w:hAnsi="Times New Roman"/>
          <w:b/>
          <w:sz w:val="24"/>
          <w:szCs w:val="24"/>
        </w:rPr>
        <w:t>5</w:t>
      </w:r>
      <w:r w:rsidR="00E722BD" w:rsidRPr="000A2C56">
        <w:rPr>
          <w:rFonts w:ascii="Times New Roman" w:hAnsi="Times New Roman"/>
          <w:b/>
          <w:sz w:val="24"/>
          <w:szCs w:val="24"/>
        </w:rPr>
        <w:t xml:space="preserve"> </w:t>
      </w:r>
      <w:r w:rsidR="00E722BD" w:rsidRPr="000A2C56">
        <w:rPr>
          <w:rFonts w:ascii="Times New Roman" w:hAnsi="Times New Roman"/>
          <w:sz w:val="24"/>
          <w:szCs w:val="24"/>
        </w:rPr>
        <w:t xml:space="preserve">массовых мероприятий, в них приняли участие </w:t>
      </w:r>
      <w:r w:rsidR="00E926C9" w:rsidRPr="000A2C56">
        <w:rPr>
          <w:rFonts w:ascii="Times New Roman" w:hAnsi="Times New Roman"/>
          <w:b/>
          <w:bCs/>
          <w:sz w:val="24"/>
          <w:szCs w:val="24"/>
        </w:rPr>
        <w:t>4594</w:t>
      </w:r>
      <w:r w:rsidR="00E722BD" w:rsidRPr="000A2C56">
        <w:rPr>
          <w:rFonts w:ascii="Times New Roman" w:hAnsi="Times New Roman"/>
          <w:sz w:val="24"/>
          <w:szCs w:val="24"/>
        </w:rPr>
        <w:t xml:space="preserve"> человек. </w:t>
      </w:r>
      <w:r w:rsidR="0022151B" w:rsidRPr="000A2C56">
        <w:rPr>
          <w:rFonts w:ascii="Times New Roman" w:hAnsi="Times New Roman"/>
          <w:bCs/>
          <w:sz w:val="24"/>
          <w:szCs w:val="24"/>
        </w:rPr>
        <w:t>Жителям МГО</w:t>
      </w:r>
      <w:r w:rsidR="00E722BD" w:rsidRPr="000A2C56">
        <w:rPr>
          <w:rFonts w:ascii="Times New Roman" w:hAnsi="Times New Roman"/>
          <w:sz w:val="24"/>
          <w:szCs w:val="24"/>
        </w:rPr>
        <w:t xml:space="preserve"> оказано </w:t>
      </w:r>
      <w:r w:rsidR="003B382E" w:rsidRPr="000A2C56">
        <w:rPr>
          <w:rFonts w:ascii="Times New Roman" w:hAnsi="Times New Roman"/>
          <w:b/>
          <w:bCs/>
          <w:sz w:val="24"/>
          <w:szCs w:val="24"/>
        </w:rPr>
        <w:t>29</w:t>
      </w:r>
      <w:r w:rsidR="00E06096" w:rsidRPr="000A2C56">
        <w:rPr>
          <w:rFonts w:ascii="Times New Roman" w:hAnsi="Times New Roman"/>
          <w:b/>
          <w:bCs/>
          <w:sz w:val="24"/>
          <w:szCs w:val="24"/>
        </w:rPr>
        <w:t>5</w:t>
      </w:r>
      <w:r w:rsidRPr="000A2C56">
        <w:rPr>
          <w:rFonts w:ascii="Times New Roman" w:hAnsi="Times New Roman"/>
          <w:sz w:val="24"/>
          <w:szCs w:val="24"/>
        </w:rPr>
        <w:t xml:space="preserve"> консультаций</w:t>
      </w:r>
      <w:r w:rsidR="003B382E" w:rsidRPr="000A2C56">
        <w:rPr>
          <w:rFonts w:ascii="Times New Roman" w:hAnsi="Times New Roman"/>
          <w:sz w:val="24"/>
          <w:szCs w:val="24"/>
        </w:rPr>
        <w:t xml:space="preserve"> (в текстовом и электронном виде)</w:t>
      </w:r>
      <w:r w:rsidRPr="000A2C56">
        <w:rPr>
          <w:rFonts w:ascii="Times New Roman" w:hAnsi="Times New Roman"/>
          <w:sz w:val="24"/>
          <w:szCs w:val="24"/>
        </w:rPr>
        <w:t xml:space="preserve">. </w:t>
      </w:r>
      <w:r w:rsidR="00E722BD" w:rsidRPr="000A2C56">
        <w:rPr>
          <w:rFonts w:ascii="Times New Roman" w:hAnsi="Times New Roman"/>
          <w:sz w:val="24"/>
          <w:szCs w:val="24"/>
        </w:rPr>
        <w:t xml:space="preserve">Работало </w:t>
      </w:r>
      <w:r w:rsidR="003E311D" w:rsidRPr="000A2C56">
        <w:rPr>
          <w:rFonts w:ascii="Times New Roman" w:hAnsi="Times New Roman"/>
          <w:b/>
          <w:bCs/>
          <w:sz w:val="24"/>
          <w:szCs w:val="24"/>
        </w:rPr>
        <w:t>5</w:t>
      </w:r>
      <w:r w:rsidR="00E722BD" w:rsidRPr="000A2C56">
        <w:rPr>
          <w:rFonts w:ascii="Times New Roman" w:hAnsi="Times New Roman"/>
          <w:sz w:val="24"/>
          <w:szCs w:val="24"/>
        </w:rPr>
        <w:t xml:space="preserve"> образовательны</w:t>
      </w:r>
      <w:r w:rsidR="003E311D" w:rsidRPr="000A2C56">
        <w:rPr>
          <w:rFonts w:ascii="Times New Roman" w:hAnsi="Times New Roman"/>
          <w:sz w:val="24"/>
          <w:szCs w:val="24"/>
        </w:rPr>
        <w:t>х программ</w:t>
      </w:r>
      <w:r w:rsidR="00E722BD" w:rsidRPr="000A2C56">
        <w:rPr>
          <w:rFonts w:ascii="Times New Roman" w:hAnsi="Times New Roman"/>
          <w:sz w:val="24"/>
          <w:szCs w:val="24"/>
        </w:rPr>
        <w:t xml:space="preserve">, в которых участвовало </w:t>
      </w:r>
      <w:r w:rsidR="003E311D" w:rsidRPr="000A2C56">
        <w:rPr>
          <w:rFonts w:ascii="Times New Roman" w:hAnsi="Times New Roman"/>
          <w:b/>
          <w:bCs/>
          <w:sz w:val="24"/>
          <w:szCs w:val="24"/>
        </w:rPr>
        <w:t>более 200</w:t>
      </w:r>
      <w:r w:rsidR="00E722BD" w:rsidRPr="000A2C56">
        <w:rPr>
          <w:rFonts w:ascii="Times New Roman" w:hAnsi="Times New Roman"/>
          <w:sz w:val="24"/>
          <w:szCs w:val="24"/>
        </w:rPr>
        <w:t xml:space="preserve"> человек.</w:t>
      </w:r>
      <w:r w:rsidR="004A70D9">
        <w:rPr>
          <w:rFonts w:ascii="Times New Roman" w:hAnsi="Times New Roman"/>
          <w:sz w:val="24"/>
          <w:szCs w:val="24"/>
        </w:rPr>
        <w:t xml:space="preserve"> Общее количество лиц, получивших музейные услуги </w:t>
      </w:r>
      <w:r w:rsidR="004A70D9" w:rsidRPr="004A70D9">
        <w:rPr>
          <w:rFonts w:ascii="Times New Roman" w:hAnsi="Times New Roman"/>
          <w:b/>
          <w:sz w:val="24"/>
          <w:szCs w:val="24"/>
        </w:rPr>
        <w:t>32939</w:t>
      </w:r>
      <w:r w:rsidR="004A70D9">
        <w:rPr>
          <w:rFonts w:ascii="Times New Roman" w:hAnsi="Times New Roman"/>
          <w:sz w:val="24"/>
          <w:szCs w:val="24"/>
        </w:rPr>
        <w:t xml:space="preserve"> человек, что составляет около 20% от численности жителей МГО.</w:t>
      </w: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b/>
          <w:bCs/>
          <w:sz w:val="24"/>
          <w:szCs w:val="24"/>
        </w:rPr>
      </w:pP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b/>
          <w:bCs/>
          <w:sz w:val="24"/>
          <w:szCs w:val="24"/>
        </w:rPr>
      </w:pPr>
      <w:r w:rsidRPr="000A2C56">
        <w:rPr>
          <w:rFonts w:ascii="Times New Roman" w:hAnsi="Times New Roman"/>
          <w:b/>
          <w:bCs/>
          <w:sz w:val="24"/>
          <w:szCs w:val="24"/>
        </w:rPr>
        <w:t>Сравнительный анализ цифровых показателей работы.</w:t>
      </w:r>
    </w:p>
    <w:p w:rsidR="00E722BD" w:rsidRPr="000A2C56" w:rsidRDefault="00E722BD" w:rsidP="00425092">
      <w:pPr>
        <w:widowControl w:val="0"/>
        <w:autoSpaceDE w:val="0"/>
        <w:autoSpaceDN w:val="0"/>
        <w:adjustRightInd w:val="0"/>
        <w:spacing w:after="0" w:line="240" w:lineRule="auto"/>
        <w:ind w:firstLine="567"/>
        <w:jc w:val="both"/>
        <w:rPr>
          <w:rFonts w:ascii="Times New Roman" w:hAnsi="Times New Roman"/>
          <w:b/>
          <w:bCs/>
          <w:sz w:val="24"/>
          <w:szCs w:val="24"/>
        </w:rPr>
      </w:pPr>
    </w:p>
    <w:tbl>
      <w:tblPr>
        <w:tblW w:w="9747" w:type="dxa"/>
        <w:tblLayout w:type="fixed"/>
        <w:tblLook w:val="0000" w:firstRow="0" w:lastRow="0" w:firstColumn="0" w:lastColumn="0" w:noHBand="0" w:noVBand="0"/>
      </w:tblPr>
      <w:tblGrid>
        <w:gridCol w:w="5070"/>
        <w:gridCol w:w="1559"/>
        <w:gridCol w:w="1559"/>
        <w:gridCol w:w="1559"/>
      </w:tblGrid>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b/>
                <w:bCs/>
                <w:sz w:val="24"/>
                <w:szCs w:val="24"/>
              </w:rPr>
            </w:pPr>
            <w:r w:rsidRPr="000A2C56">
              <w:rPr>
                <w:rFonts w:ascii="Times New Roman" w:hAnsi="Times New Roman"/>
                <w:b/>
                <w:bCs/>
                <w:sz w:val="24"/>
                <w:szCs w:val="24"/>
              </w:rPr>
              <w:t>Показатель</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b/>
                <w:bCs/>
                <w:sz w:val="24"/>
                <w:szCs w:val="24"/>
              </w:rPr>
            </w:pPr>
            <w:r w:rsidRPr="000A2C56">
              <w:rPr>
                <w:rFonts w:ascii="Times New Roman" w:hAnsi="Times New Roman"/>
                <w:b/>
                <w:bCs/>
                <w:sz w:val="24"/>
                <w:szCs w:val="24"/>
              </w:rPr>
              <w:t>2015</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b/>
                <w:bCs/>
                <w:sz w:val="24"/>
                <w:szCs w:val="24"/>
              </w:rPr>
            </w:pPr>
            <w:r w:rsidRPr="000A2C56">
              <w:rPr>
                <w:rFonts w:ascii="Times New Roman" w:hAnsi="Times New Roman"/>
                <w:b/>
                <w:bCs/>
                <w:sz w:val="24"/>
                <w:szCs w:val="24"/>
              </w:rPr>
              <w:t>2016</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b/>
                <w:bCs/>
                <w:sz w:val="24"/>
                <w:szCs w:val="24"/>
              </w:rPr>
            </w:pPr>
            <w:r w:rsidRPr="000A2C56">
              <w:rPr>
                <w:rFonts w:ascii="Times New Roman" w:hAnsi="Times New Roman"/>
                <w:b/>
                <w:bCs/>
                <w:sz w:val="24"/>
                <w:szCs w:val="24"/>
              </w:rPr>
              <w:t>2017</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Посетители, всего</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16531</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18383</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16627</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Индивидуальные посетители</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7508</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6806</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8</w:t>
            </w:r>
            <w:r w:rsidR="003B382E" w:rsidRPr="000A2C56">
              <w:rPr>
                <w:rFonts w:ascii="Times New Roman" w:hAnsi="Times New Roman"/>
                <w:sz w:val="24"/>
                <w:szCs w:val="24"/>
              </w:rPr>
              <w:t>302</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Экскурсионное обслуживание (посетители)</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9023</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11500</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8325</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Количество экскурсий</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515</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514</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465</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Количество выставок</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39</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39</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41</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Количество лекций</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101</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102</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114</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Слушатели лекций</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2378</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2712</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3055</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Количество консультаций</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298</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245</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0A42C9" w:rsidP="006E3E07">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2</w:t>
            </w:r>
            <w:r w:rsidR="006E3E07" w:rsidRPr="000A2C56">
              <w:rPr>
                <w:rFonts w:ascii="Times New Roman" w:hAnsi="Times New Roman"/>
                <w:sz w:val="24"/>
                <w:szCs w:val="24"/>
              </w:rPr>
              <w:t>95</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Образовательные программы</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0A42C9"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5</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Участники программ</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180</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0A42C9"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200</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Количество мероприятий</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25</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37</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0A42C9"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35</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Количество посетителей</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4796</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4870</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0A42C9"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4594</w:t>
            </w:r>
          </w:p>
        </w:tc>
      </w:tr>
      <w:tr w:rsidR="003E311D" w:rsidRPr="000A2C56" w:rsidTr="003E311D">
        <w:tc>
          <w:tcPr>
            <w:tcW w:w="5070"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Доход от основных видов уставной деятельности (тыс. руб.)</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514</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3E311D"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rPr>
              <w:t>521</w:t>
            </w:r>
          </w:p>
        </w:tc>
        <w:tc>
          <w:tcPr>
            <w:tcW w:w="1559" w:type="dxa"/>
            <w:tcBorders>
              <w:top w:val="single" w:sz="6" w:space="0" w:color="auto"/>
              <w:left w:val="single" w:sz="6" w:space="0" w:color="auto"/>
              <w:bottom w:val="single" w:sz="6" w:space="0" w:color="auto"/>
              <w:right w:val="single" w:sz="6" w:space="0" w:color="auto"/>
            </w:tcBorders>
          </w:tcPr>
          <w:p w:rsidR="003E311D" w:rsidRPr="000A2C56" w:rsidRDefault="00BE4B7F" w:rsidP="00425092">
            <w:pPr>
              <w:widowControl w:val="0"/>
              <w:autoSpaceDE w:val="0"/>
              <w:autoSpaceDN w:val="0"/>
              <w:adjustRightInd w:val="0"/>
              <w:spacing w:after="0" w:line="240" w:lineRule="auto"/>
              <w:jc w:val="both"/>
              <w:rPr>
                <w:rFonts w:ascii="Times New Roman" w:hAnsi="Times New Roman"/>
                <w:sz w:val="24"/>
                <w:szCs w:val="24"/>
              </w:rPr>
            </w:pPr>
            <w:r w:rsidRPr="000A2C56">
              <w:rPr>
                <w:rFonts w:ascii="Times New Roman" w:hAnsi="Times New Roman"/>
                <w:sz w:val="24"/>
                <w:szCs w:val="24"/>
                <w:lang w:val="en-US"/>
              </w:rPr>
              <w:t>581</w:t>
            </w:r>
            <w:r w:rsidRPr="000A2C56">
              <w:rPr>
                <w:rFonts w:ascii="Times New Roman" w:hAnsi="Times New Roman"/>
                <w:sz w:val="24"/>
                <w:szCs w:val="24"/>
              </w:rPr>
              <w:t>,1</w:t>
            </w:r>
          </w:p>
        </w:tc>
      </w:tr>
    </w:tbl>
    <w:p w:rsidR="00D12FF3" w:rsidRPr="000A2C56" w:rsidRDefault="00D12FF3" w:rsidP="00425092">
      <w:pPr>
        <w:widowControl w:val="0"/>
        <w:autoSpaceDE w:val="0"/>
        <w:autoSpaceDN w:val="0"/>
        <w:adjustRightInd w:val="0"/>
        <w:spacing w:after="0" w:line="240" w:lineRule="auto"/>
        <w:jc w:val="both"/>
        <w:rPr>
          <w:rFonts w:ascii="Times New Roman" w:hAnsi="Times New Roman"/>
          <w:b/>
          <w:bCs/>
          <w:sz w:val="24"/>
          <w:szCs w:val="24"/>
        </w:rPr>
      </w:pPr>
    </w:p>
    <w:p w:rsidR="001F0BDE" w:rsidRPr="000A2C56" w:rsidRDefault="001F0BDE" w:rsidP="00425092">
      <w:pPr>
        <w:spacing w:after="0" w:line="240" w:lineRule="auto"/>
        <w:jc w:val="both"/>
        <w:rPr>
          <w:rFonts w:ascii="Times New Roman" w:hAnsi="Times New Roman"/>
          <w:b/>
          <w:sz w:val="24"/>
          <w:szCs w:val="24"/>
        </w:rPr>
      </w:pPr>
      <w:r w:rsidRPr="000A2C56">
        <w:rPr>
          <w:rFonts w:ascii="Times New Roman" w:hAnsi="Times New Roman"/>
          <w:b/>
          <w:sz w:val="24"/>
          <w:szCs w:val="24"/>
        </w:rPr>
        <w:br w:type="page"/>
      </w:r>
    </w:p>
    <w:p w:rsidR="00825DF8" w:rsidRPr="000A2C56" w:rsidRDefault="0022151B" w:rsidP="00577156">
      <w:pPr>
        <w:spacing w:after="0"/>
        <w:ind w:firstLine="567"/>
        <w:contextualSpacing/>
        <w:jc w:val="both"/>
        <w:rPr>
          <w:rFonts w:ascii="Times New Roman" w:hAnsi="Times New Roman"/>
          <w:b/>
          <w:sz w:val="24"/>
          <w:szCs w:val="24"/>
        </w:rPr>
      </w:pPr>
      <w:r w:rsidRPr="000A2C56">
        <w:rPr>
          <w:rFonts w:ascii="Times New Roman" w:hAnsi="Times New Roman"/>
          <w:b/>
          <w:sz w:val="24"/>
          <w:szCs w:val="24"/>
        </w:rPr>
        <w:lastRenderedPageBreak/>
        <w:t>Основные цели и задачи</w:t>
      </w:r>
      <w:r w:rsidR="00E06096" w:rsidRPr="000A2C56">
        <w:rPr>
          <w:rFonts w:ascii="Times New Roman" w:hAnsi="Times New Roman"/>
          <w:b/>
          <w:sz w:val="24"/>
          <w:szCs w:val="24"/>
        </w:rPr>
        <w:t xml:space="preserve"> </w:t>
      </w:r>
      <w:r w:rsidR="000A2C56">
        <w:rPr>
          <w:rFonts w:ascii="Times New Roman" w:hAnsi="Times New Roman"/>
          <w:b/>
          <w:sz w:val="24"/>
          <w:szCs w:val="24"/>
        </w:rPr>
        <w:t xml:space="preserve">и направления </w:t>
      </w:r>
      <w:r w:rsidR="00E06096" w:rsidRPr="000A2C56">
        <w:rPr>
          <w:rFonts w:ascii="Times New Roman" w:hAnsi="Times New Roman"/>
          <w:b/>
          <w:sz w:val="24"/>
          <w:szCs w:val="24"/>
        </w:rPr>
        <w:t>деятельности музея в 201</w:t>
      </w:r>
      <w:r w:rsidR="000A42C9" w:rsidRPr="000A2C56">
        <w:rPr>
          <w:rFonts w:ascii="Times New Roman" w:hAnsi="Times New Roman"/>
          <w:b/>
          <w:sz w:val="24"/>
          <w:szCs w:val="24"/>
        </w:rPr>
        <w:t>7</w:t>
      </w:r>
      <w:r w:rsidR="00F47705" w:rsidRPr="000A2C56">
        <w:rPr>
          <w:rFonts w:ascii="Times New Roman" w:hAnsi="Times New Roman"/>
          <w:b/>
          <w:sz w:val="24"/>
          <w:szCs w:val="24"/>
        </w:rPr>
        <w:t xml:space="preserve"> году</w:t>
      </w:r>
    </w:p>
    <w:p w:rsidR="00831014" w:rsidRPr="000A2C56" w:rsidRDefault="00831014" w:rsidP="00577156">
      <w:pPr>
        <w:spacing w:after="0"/>
        <w:ind w:firstLine="567"/>
        <w:contextualSpacing/>
        <w:jc w:val="both"/>
        <w:rPr>
          <w:rFonts w:ascii="Times New Roman" w:hAnsi="Times New Roman"/>
          <w:b/>
          <w:sz w:val="24"/>
          <w:szCs w:val="24"/>
        </w:rPr>
      </w:pPr>
    </w:p>
    <w:p w:rsidR="00D44142" w:rsidRPr="000A2C56" w:rsidRDefault="007C22D6" w:rsidP="00577156">
      <w:pPr>
        <w:shd w:val="clear" w:color="auto" w:fill="FFFFFF"/>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D44142" w:rsidRPr="000A2C56">
        <w:rPr>
          <w:rFonts w:ascii="Times New Roman" w:hAnsi="Times New Roman"/>
          <w:sz w:val="24"/>
          <w:szCs w:val="24"/>
        </w:rPr>
        <w:t xml:space="preserve"> Развитие и сохранение историко-культурного наследия региона.</w:t>
      </w:r>
    </w:p>
    <w:p w:rsidR="00D44142" w:rsidRPr="000A2C56" w:rsidRDefault="007C22D6" w:rsidP="00577156">
      <w:pPr>
        <w:shd w:val="clear" w:color="auto" w:fill="FFFFFF"/>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D44142" w:rsidRPr="000A2C56">
        <w:rPr>
          <w:rFonts w:ascii="Times New Roman" w:hAnsi="Times New Roman"/>
          <w:sz w:val="24"/>
          <w:szCs w:val="24"/>
        </w:rPr>
        <w:t xml:space="preserve"> Развитие патриотических и интернациональных чувств на основе изучения истории, культуры и традиций народов РФ.</w:t>
      </w:r>
    </w:p>
    <w:p w:rsidR="00D44142" w:rsidRPr="000A2C56" w:rsidRDefault="007C22D6"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D44142" w:rsidRPr="000A2C56">
        <w:rPr>
          <w:rFonts w:ascii="Times New Roman" w:hAnsi="Times New Roman"/>
          <w:sz w:val="24"/>
          <w:szCs w:val="24"/>
        </w:rPr>
        <w:t xml:space="preserve"> Расширение форм культурно-образовательной деятельности в рамках Года </w:t>
      </w:r>
      <w:r w:rsidR="000A42C9" w:rsidRPr="000A2C56">
        <w:rPr>
          <w:rFonts w:ascii="Times New Roman" w:hAnsi="Times New Roman"/>
          <w:sz w:val="24"/>
          <w:szCs w:val="24"/>
        </w:rPr>
        <w:t>экологии</w:t>
      </w:r>
      <w:r w:rsidR="00D44142" w:rsidRPr="000A2C56">
        <w:rPr>
          <w:rFonts w:ascii="Times New Roman" w:hAnsi="Times New Roman"/>
          <w:sz w:val="24"/>
          <w:szCs w:val="24"/>
        </w:rPr>
        <w:t>.</w:t>
      </w:r>
    </w:p>
    <w:p w:rsidR="000A42C9" w:rsidRPr="000A2C56" w:rsidRDefault="007B5EC3"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000A42C9" w:rsidRPr="000A2C56">
        <w:rPr>
          <w:rFonts w:ascii="Times New Roman" w:hAnsi="Times New Roman"/>
          <w:sz w:val="24"/>
          <w:szCs w:val="24"/>
        </w:rPr>
        <w:t>Разработка программы экологического вос</w:t>
      </w:r>
      <w:r w:rsidRPr="000A2C56">
        <w:rPr>
          <w:rFonts w:ascii="Times New Roman" w:hAnsi="Times New Roman"/>
          <w:sz w:val="24"/>
          <w:szCs w:val="24"/>
        </w:rPr>
        <w:t>питания подрастающего поколения, использование ее и в последующие годы в работе с начальным звеном общеобразовательных школ.</w:t>
      </w:r>
    </w:p>
    <w:p w:rsidR="00D44142" w:rsidRPr="000A2C56" w:rsidRDefault="007C22D6" w:rsidP="00577156">
      <w:pPr>
        <w:shd w:val="clear" w:color="auto" w:fill="FFFFFF"/>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D44142" w:rsidRPr="000A2C56">
        <w:rPr>
          <w:rFonts w:ascii="Times New Roman" w:hAnsi="Times New Roman"/>
          <w:sz w:val="24"/>
          <w:szCs w:val="24"/>
        </w:rPr>
        <w:t xml:space="preserve"> Воспитание уважительного и бережного отношения к русской культуре, воспитание толерантности по отношению к иным национальным культурам и традициям. </w:t>
      </w:r>
    </w:p>
    <w:p w:rsidR="00D44142" w:rsidRPr="000A2C56" w:rsidRDefault="007C22D6"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D44142" w:rsidRPr="000A2C56">
        <w:rPr>
          <w:rFonts w:ascii="Times New Roman" w:hAnsi="Times New Roman"/>
          <w:sz w:val="24"/>
          <w:szCs w:val="24"/>
        </w:rPr>
        <w:t xml:space="preserve"> </w:t>
      </w:r>
      <w:r w:rsidR="00D44142" w:rsidRPr="000A2C56">
        <w:rPr>
          <w:rFonts w:ascii="Times New Roman" w:hAnsi="Times New Roman"/>
          <w:bCs/>
          <w:sz w:val="24"/>
          <w:szCs w:val="24"/>
        </w:rPr>
        <w:t xml:space="preserve">Создание условий для системного, целостного освоения детьми традиционной культуры русского народа в </w:t>
      </w:r>
      <w:r w:rsidR="000A42C9" w:rsidRPr="000A2C56">
        <w:rPr>
          <w:rFonts w:ascii="Times New Roman" w:hAnsi="Times New Roman"/>
          <w:sz w:val="24"/>
          <w:szCs w:val="24"/>
        </w:rPr>
        <w:t>рамках программ «</w:t>
      </w:r>
      <w:proofErr w:type="spellStart"/>
      <w:r w:rsidR="000A42C9" w:rsidRPr="000A2C56">
        <w:rPr>
          <w:rFonts w:ascii="Times New Roman" w:hAnsi="Times New Roman"/>
          <w:sz w:val="24"/>
          <w:szCs w:val="24"/>
        </w:rPr>
        <w:t>Вруцелет</w:t>
      </w:r>
      <w:proofErr w:type="spellEnd"/>
      <w:r w:rsidR="000A42C9" w:rsidRPr="000A2C56">
        <w:rPr>
          <w:rFonts w:ascii="Times New Roman" w:hAnsi="Times New Roman"/>
          <w:sz w:val="24"/>
          <w:szCs w:val="24"/>
        </w:rPr>
        <w:t>», «</w:t>
      </w:r>
      <w:proofErr w:type="spellStart"/>
      <w:r w:rsidR="000A42C9" w:rsidRPr="000A2C56">
        <w:rPr>
          <w:rFonts w:ascii="Times New Roman" w:hAnsi="Times New Roman"/>
          <w:sz w:val="24"/>
          <w:szCs w:val="24"/>
        </w:rPr>
        <w:t>Музейка</w:t>
      </w:r>
      <w:proofErr w:type="spellEnd"/>
      <w:r w:rsidR="000A42C9" w:rsidRPr="000A2C56">
        <w:rPr>
          <w:rFonts w:ascii="Times New Roman" w:hAnsi="Times New Roman"/>
          <w:sz w:val="24"/>
          <w:szCs w:val="24"/>
        </w:rPr>
        <w:t>», «Музейный дворик»</w:t>
      </w:r>
    </w:p>
    <w:p w:rsidR="00831014" w:rsidRPr="000A2C56" w:rsidRDefault="007C22D6"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51626A" w:rsidRPr="000A2C56">
        <w:rPr>
          <w:rFonts w:ascii="Times New Roman" w:hAnsi="Times New Roman"/>
          <w:sz w:val="24"/>
          <w:szCs w:val="24"/>
        </w:rPr>
        <w:t xml:space="preserve"> </w:t>
      </w:r>
      <w:r w:rsidR="00E06096" w:rsidRPr="000A2C56">
        <w:rPr>
          <w:rFonts w:ascii="Times New Roman" w:hAnsi="Times New Roman"/>
          <w:sz w:val="24"/>
          <w:szCs w:val="24"/>
        </w:rPr>
        <w:t>Улучшение условий для хранения</w:t>
      </w:r>
      <w:r w:rsidR="00831014" w:rsidRPr="000A2C56">
        <w:rPr>
          <w:rFonts w:ascii="Times New Roman" w:hAnsi="Times New Roman"/>
          <w:sz w:val="24"/>
          <w:szCs w:val="24"/>
        </w:rPr>
        <w:t xml:space="preserve"> музейных предметов и музейных коллекций, </w:t>
      </w:r>
      <w:r w:rsidR="000A42C9" w:rsidRPr="000A2C56">
        <w:rPr>
          <w:rFonts w:ascii="Times New Roman" w:hAnsi="Times New Roman"/>
          <w:sz w:val="24"/>
          <w:szCs w:val="24"/>
        </w:rPr>
        <w:t>обновление и модернизация комплексной автоматизированной музейной системы КАМИС</w:t>
      </w:r>
      <w:r w:rsidR="00831014" w:rsidRPr="000A2C56">
        <w:rPr>
          <w:rFonts w:ascii="Times New Roman" w:hAnsi="Times New Roman"/>
          <w:sz w:val="24"/>
          <w:szCs w:val="24"/>
        </w:rPr>
        <w:t xml:space="preserve">. </w:t>
      </w:r>
    </w:p>
    <w:p w:rsidR="00C63ECD" w:rsidRPr="000A2C56" w:rsidRDefault="007C22D6" w:rsidP="00577156">
      <w:pPr>
        <w:shd w:val="clear" w:color="auto" w:fill="FFFFFF"/>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C27CBA" w:rsidRPr="000A2C56">
        <w:rPr>
          <w:rFonts w:ascii="Times New Roman" w:hAnsi="Times New Roman"/>
          <w:sz w:val="24"/>
          <w:szCs w:val="24"/>
        </w:rPr>
        <w:t xml:space="preserve"> </w:t>
      </w:r>
      <w:r w:rsidR="00D44142" w:rsidRPr="000A2C56">
        <w:rPr>
          <w:rFonts w:ascii="Times New Roman" w:hAnsi="Times New Roman"/>
          <w:sz w:val="24"/>
          <w:szCs w:val="24"/>
        </w:rPr>
        <w:t>О</w:t>
      </w:r>
      <w:r w:rsidR="00C63ECD" w:rsidRPr="000A2C56">
        <w:rPr>
          <w:rFonts w:ascii="Times New Roman" w:hAnsi="Times New Roman"/>
          <w:sz w:val="24"/>
          <w:szCs w:val="24"/>
        </w:rPr>
        <w:t>своение новых форм работы и применение их на практике с целью привлеч</w:t>
      </w:r>
      <w:r w:rsidR="00C27CBA" w:rsidRPr="000A2C56">
        <w:rPr>
          <w:rFonts w:ascii="Times New Roman" w:hAnsi="Times New Roman"/>
          <w:sz w:val="24"/>
          <w:szCs w:val="24"/>
        </w:rPr>
        <w:t>ения большего числа посетителей</w:t>
      </w:r>
      <w:r w:rsidR="00D44142" w:rsidRPr="000A2C56">
        <w:rPr>
          <w:rFonts w:ascii="Times New Roman" w:hAnsi="Times New Roman"/>
          <w:sz w:val="24"/>
          <w:szCs w:val="24"/>
        </w:rPr>
        <w:t>.</w:t>
      </w:r>
    </w:p>
    <w:p w:rsidR="00D44142" w:rsidRPr="000A2C56" w:rsidRDefault="007C22D6"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D44142" w:rsidRPr="000A2C56">
        <w:rPr>
          <w:rFonts w:ascii="Times New Roman" w:hAnsi="Times New Roman"/>
          <w:sz w:val="24"/>
          <w:szCs w:val="24"/>
        </w:rPr>
        <w:t xml:space="preserve"> Обеспечение доступности музейных услуг для лиц</w:t>
      </w:r>
      <w:r w:rsidR="00FD2456" w:rsidRPr="000A2C56">
        <w:rPr>
          <w:rFonts w:ascii="Times New Roman" w:hAnsi="Times New Roman"/>
          <w:sz w:val="24"/>
          <w:szCs w:val="24"/>
        </w:rPr>
        <w:t xml:space="preserve"> с ограниченными возможностями, с учетом особенностей объекта культурного наследия. Организация мероприятий и выставок на базе специализированных учреждений.</w:t>
      </w:r>
    </w:p>
    <w:p w:rsidR="00D44142" w:rsidRPr="000A2C56" w:rsidRDefault="007C22D6" w:rsidP="00577156">
      <w:pPr>
        <w:spacing w:after="0"/>
        <w:ind w:firstLine="567"/>
        <w:contextualSpacing/>
        <w:jc w:val="both"/>
        <w:rPr>
          <w:rFonts w:ascii="Times New Roman" w:hAnsi="Times New Roman"/>
          <w:sz w:val="24"/>
          <w:szCs w:val="24"/>
          <w:highlight w:val="yellow"/>
        </w:rPr>
      </w:pPr>
      <w:r w:rsidRPr="000A2C56">
        <w:rPr>
          <w:rFonts w:ascii="Times New Roman" w:hAnsi="Times New Roman"/>
          <w:sz w:val="24"/>
          <w:szCs w:val="24"/>
        </w:rPr>
        <w:t>●</w:t>
      </w:r>
      <w:r w:rsidR="00D44142" w:rsidRPr="000A2C56">
        <w:rPr>
          <w:rFonts w:ascii="Times New Roman" w:hAnsi="Times New Roman"/>
          <w:sz w:val="24"/>
          <w:szCs w:val="24"/>
        </w:rPr>
        <w:t xml:space="preserve"> Обеспечение востребованности, доступности музея для посещения, ориентация посетителя на неоднократное посещение музея.</w:t>
      </w:r>
    </w:p>
    <w:p w:rsidR="00831014" w:rsidRPr="000A2C56" w:rsidRDefault="007C22D6" w:rsidP="00577156">
      <w:pPr>
        <w:shd w:val="clear" w:color="auto" w:fill="FFFFFF"/>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831014" w:rsidRPr="000A2C56">
        <w:rPr>
          <w:rFonts w:ascii="Times New Roman" w:hAnsi="Times New Roman"/>
          <w:sz w:val="24"/>
          <w:szCs w:val="24"/>
        </w:rPr>
        <w:t xml:space="preserve"> </w:t>
      </w:r>
      <w:r w:rsidR="00D44142" w:rsidRPr="000A2C56">
        <w:rPr>
          <w:rFonts w:ascii="Times New Roman" w:hAnsi="Times New Roman"/>
          <w:sz w:val="24"/>
          <w:szCs w:val="24"/>
        </w:rPr>
        <w:t>П</w:t>
      </w:r>
      <w:r w:rsidR="00831014" w:rsidRPr="000A2C56">
        <w:rPr>
          <w:rFonts w:ascii="Times New Roman" w:hAnsi="Times New Roman"/>
          <w:sz w:val="24"/>
          <w:szCs w:val="24"/>
        </w:rPr>
        <w:t>овышение эффективности и качества оказываемых услуг.</w:t>
      </w:r>
    </w:p>
    <w:p w:rsidR="0051626A" w:rsidRPr="000A2C56" w:rsidRDefault="0051626A" w:rsidP="00577156">
      <w:pPr>
        <w:spacing w:after="0"/>
        <w:ind w:firstLine="567"/>
        <w:contextualSpacing/>
        <w:jc w:val="both"/>
        <w:rPr>
          <w:rFonts w:ascii="Times New Roman" w:hAnsi="Times New Roman"/>
          <w:b/>
          <w:bCs/>
          <w:sz w:val="24"/>
          <w:szCs w:val="24"/>
        </w:rPr>
      </w:pPr>
      <w:r w:rsidRPr="000A2C56">
        <w:rPr>
          <w:rFonts w:ascii="Times New Roman" w:hAnsi="Times New Roman"/>
          <w:b/>
          <w:bCs/>
          <w:sz w:val="24"/>
          <w:szCs w:val="24"/>
        </w:rPr>
        <w:br w:type="page"/>
      </w:r>
    </w:p>
    <w:p w:rsidR="00AE08C2" w:rsidRPr="000A2C56" w:rsidRDefault="00AE08C2" w:rsidP="00577156">
      <w:pPr>
        <w:widowControl w:val="0"/>
        <w:autoSpaceDE w:val="0"/>
        <w:autoSpaceDN w:val="0"/>
        <w:adjustRightInd w:val="0"/>
        <w:spacing w:after="0"/>
        <w:ind w:firstLine="567"/>
        <w:contextualSpacing/>
        <w:jc w:val="both"/>
        <w:rPr>
          <w:rFonts w:ascii="Times New Roman" w:hAnsi="Times New Roman"/>
          <w:b/>
          <w:bCs/>
          <w:sz w:val="24"/>
          <w:szCs w:val="24"/>
        </w:rPr>
      </w:pPr>
      <w:r w:rsidRPr="000A2C56">
        <w:rPr>
          <w:rFonts w:ascii="Times New Roman" w:hAnsi="Times New Roman"/>
          <w:b/>
          <w:bCs/>
          <w:sz w:val="24"/>
          <w:szCs w:val="24"/>
        </w:rPr>
        <w:lastRenderedPageBreak/>
        <w:t>ОСНОВНЫЕ НАПРАВЛЕНИЯ ДЕЯТЕЛЬНОСТИ МУЗЕЯ</w:t>
      </w:r>
    </w:p>
    <w:p w:rsidR="00C07BD2" w:rsidRPr="000A2C56" w:rsidRDefault="00C07BD2" w:rsidP="00577156">
      <w:pPr>
        <w:widowControl w:val="0"/>
        <w:autoSpaceDE w:val="0"/>
        <w:autoSpaceDN w:val="0"/>
        <w:adjustRightInd w:val="0"/>
        <w:spacing w:after="0"/>
        <w:ind w:firstLine="567"/>
        <w:contextualSpacing/>
        <w:jc w:val="both"/>
        <w:rPr>
          <w:rFonts w:ascii="Times New Roman" w:hAnsi="Times New Roman"/>
          <w:b/>
          <w:bCs/>
          <w:sz w:val="24"/>
          <w:szCs w:val="24"/>
        </w:rPr>
      </w:pPr>
    </w:p>
    <w:p w:rsidR="00C07BD2" w:rsidRPr="00E67DB2" w:rsidRDefault="00C07BD2" w:rsidP="00577156">
      <w:pPr>
        <w:widowControl w:val="0"/>
        <w:autoSpaceDE w:val="0"/>
        <w:autoSpaceDN w:val="0"/>
        <w:adjustRightInd w:val="0"/>
        <w:spacing w:after="0"/>
        <w:ind w:firstLine="567"/>
        <w:contextualSpacing/>
        <w:jc w:val="both"/>
        <w:rPr>
          <w:rFonts w:ascii="Times New Roman" w:hAnsi="Times New Roman"/>
          <w:b/>
          <w:bCs/>
          <w:sz w:val="28"/>
          <w:szCs w:val="28"/>
        </w:rPr>
      </w:pPr>
      <w:r w:rsidRPr="00E67DB2">
        <w:rPr>
          <w:rFonts w:ascii="Times New Roman" w:hAnsi="Times New Roman"/>
          <w:b/>
          <w:bCs/>
          <w:sz w:val="28"/>
          <w:szCs w:val="28"/>
        </w:rPr>
        <w:t>Научно-фон</w:t>
      </w:r>
      <w:r w:rsidR="001E5653" w:rsidRPr="00E67DB2">
        <w:rPr>
          <w:rFonts w:ascii="Times New Roman" w:hAnsi="Times New Roman"/>
          <w:b/>
          <w:bCs/>
          <w:sz w:val="28"/>
          <w:szCs w:val="28"/>
        </w:rPr>
        <w:t>довая работа</w:t>
      </w:r>
    </w:p>
    <w:p w:rsidR="00AE08C2" w:rsidRPr="000A2C56" w:rsidRDefault="00AE08C2" w:rsidP="00577156">
      <w:pPr>
        <w:widowControl w:val="0"/>
        <w:autoSpaceDE w:val="0"/>
        <w:autoSpaceDN w:val="0"/>
        <w:adjustRightInd w:val="0"/>
        <w:spacing w:after="0"/>
        <w:ind w:firstLine="567"/>
        <w:contextualSpacing/>
        <w:jc w:val="both"/>
        <w:rPr>
          <w:rFonts w:ascii="Times New Roman" w:hAnsi="Times New Roman"/>
          <w:b/>
          <w:bCs/>
          <w:sz w:val="24"/>
          <w:szCs w:val="24"/>
        </w:rPr>
      </w:pPr>
    </w:p>
    <w:p w:rsidR="00665143" w:rsidRPr="000A2C56" w:rsidRDefault="00BE4B7F"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 2017 году сотрудники</w:t>
      </w:r>
      <w:r w:rsidR="00665143" w:rsidRPr="000A2C56">
        <w:rPr>
          <w:rFonts w:ascii="Times New Roman" w:hAnsi="Times New Roman"/>
          <w:sz w:val="24"/>
          <w:szCs w:val="24"/>
        </w:rPr>
        <w:t xml:space="preserve"> фондового отдела </w:t>
      </w:r>
      <w:r w:rsidRPr="000A2C56">
        <w:rPr>
          <w:rFonts w:ascii="Times New Roman" w:hAnsi="Times New Roman"/>
          <w:sz w:val="24"/>
          <w:szCs w:val="24"/>
        </w:rPr>
        <w:t>музея проводили работу по комплектованию</w:t>
      </w:r>
      <w:r w:rsidR="00577156">
        <w:rPr>
          <w:rFonts w:ascii="Times New Roman" w:hAnsi="Times New Roman"/>
          <w:sz w:val="24"/>
          <w:szCs w:val="24"/>
        </w:rPr>
        <w:t xml:space="preserve"> </w:t>
      </w:r>
      <w:r w:rsidRPr="000A2C56">
        <w:rPr>
          <w:rFonts w:ascii="Times New Roman" w:hAnsi="Times New Roman"/>
          <w:sz w:val="24"/>
          <w:szCs w:val="24"/>
        </w:rPr>
        <w:t>фондов</w:t>
      </w:r>
      <w:r w:rsidR="00665143" w:rsidRPr="000A2C56">
        <w:rPr>
          <w:rFonts w:ascii="Times New Roman" w:hAnsi="Times New Roman"/>
          <w:sz w:val="24"/>
          <w:szCs w:val="24"/>
        </w:rPr>
        <w:t>, создани</w:t>
      </w:r>
      <w:r w:rsidRPr="000A2C56">
        <w:rPr>
          <w:rFonts w:ascii="Times New Roman" w:hAnsi="Times New Roman"/>
          <w:sz w:val="24"/>
          <w:szCs w:val="24"/>
        </w:rPr>
        <w:t>ю</w:t>
      </w:r>
      <w:r w:rsidR="00665143" w:rsidRPr="000A2C56">
        <w:rPr>
          <w:rFonts w:ascii="Times New Roman" w:hAnsi="Times New Roman"/>
          <w:sz w:val="24"/>
          <w:szCs w:val="24"/>
        </w:rPr>
        <w:t xml:space="preserve"> оптимальных режимов хранения</w:t>
      </w:r>
      <w:r w:rsidRPr="000A2C56">
        <w:rPr>
          <w:rFonts w:ascii="Times New Roman" w:hAnsi="Times New Roman"/>
          <w:sz w:val="24"/>
          <w:szCs w:val="24"/>
        </w:rPr>
        <w:t xml:space="preserve"> музейных предметов</w:t>
      </w:r>
      <w:r w:rsidR="00665143" w:rsidRPr="000A2C56">
        <w:rPr>
          <w:rFonts w:ascii="Times New Roman" w:hAnsi="Times New Roman"/>
          <w:sz w:val="24"/>
          <w:szCs w:val="24"/>
        </w:rPr>
        <w:t xml:space="preserve">, </w:t>
      </w:r>
      <w:r w:rsidR="00BF7294" w:rsidRPr="000A2C56">
        <w:rPr>
          <w:rFonts w:ascii="Times New Roman" w:hAnsi="Times New Roman"/>
          <w:sz w:val="24"/>
          <w:szCs w:val="24"/>
        </w:rPr>
        <w:t>улучшени</w:t>
      </w:r>
      <w:r w:rsidRPr="000A2C56">
        <w:rPr>
          <w:rFonts w:ascii="Times New Roman" w:hAnsi="Times New Roman"/>
          <w:sz w:val="24"/>
          <w:szCs w:val="24"/>
        </w:rPr>
        <w:t>ю</w:t>
      </w:r>
      <w:r w:rsidR="00BF7294" w:rsidRPr="000A2C56">
        <w:rPr>
          <w:rFonts w:ascii="Times New Roman" w:hAnsi="Times New Roman"/>
          <w:sz w:val="24"/>
          <w:szCs w:val="24"/>
        </w:rPr>
        <w:t xml:space="preserve"> условий хранения и </w:t>
      </w:r>
      <w:r w:rsidR="00665143" w:rsidRPr="000A2C56">
        <w:rPr>
          <w:rFonts w:ascii="Times New Roman" w:hAnsi="Times New Roman"/>
          <w:sz w:val="24"/>
          <w:szCs w:val="24"/>
        </w:rPr>
        <w:t>обеспечени</w:t>
      </w:r>
      <w:r w:rsidRPr="000A2C56">
        <w:rPr>
          <w:rFonts w:ascii="Times New Roman" w:hAnsi="Times New Roman"/>
          <w:sz w:val="24"/>
          <w:szCs w:val="24"/>
        </w:rPr>
        <w:t>ю</w:t>
      </w:r>
      <w:r w:rsidR="00665143" w:rsidRPr="000A2C56">
        <w:rPr>
          <w:rFonts w:ascii="Times New Roman" w:hAnsi="Times New Roman"/>
          <w:sz w:val="24"/>
          <w:szCs w:val="24"/>
        </w:rPr>
        <w:t xml:space="preserve"> сохр</w:t>
      </w:r>
      <w:r w:rsidRPr="000A2C56">
        <w:rPr>
          <w:rFonts w:ascii="Times New Roman" w:hAnsi="Times New Roman"/>
          <w:sz w:val="24"/>
          <w:szCs w:val="24"/>
        </w:rPr>
        <w:t>анности музейных коллекций.</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На протяжении всего года сотрудниками фондового отдела велась учетная</w:t>
      </w:r>
      <w:r w:rsidR="00577156">
        <w:rPr>
          <w:rFonts w:ascii="Times New Roman" w:hAnsi="Times New Roman"/>
          <w:sz w:val="24"/>
          <w:szCs w:val="24"/>
        </w:rPr>
        <w:t xml:space="preserve"> </w:t>
      </w:r>
      <w:r w:rsidRPr="000A2C56">
        <w:rPr>
          <w:rFonts w:ascii="Times New Roman" w:hAnsi="Times New Roman"/>
          <w:sz w:val="24"/>
          <w:szCs w:val="24"/>
        </w:rPr>
        <w:t>документация(291 док.):</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Протоколы ЭФЗК –12</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Акты приема на временное хранение – 62</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Акты приема постоянных поступлений – 29</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Акты временной выдачи/возврата - 4/4</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Акты </w:t>
      </w:r>
      <w:proofErr w:type="spellStart"/>
      <w:r w:rsidRPr="000A2C56">
        <w:rPr>
          <w:rFonts w:ascii="Times New Roman" w:hAnsi="Times New Roman"/>
          <w:sz w:val="24"/>
          <w:szCs w:val="24"/>
        </w:rPr>
        <w:t>внутримузейной</w:t>
      </w:r>
      <w:proofErr w:type="spellEnd"/>
      <w:r w:rsidRPr="000A2C56">
        <w:rPr>
          <w:rFonts w:ascii="Times New Roman" w:hAnsi="Times New Roman"/>
          <w:sz w:val="24"/>
          <w:szCs w:val="24"/>
        </w:rPr>
        <w:t xml:space="preserve"> выдачи/возврата – 54/44</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Акты приема во временное пользование/возврата – 20/20</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Договора дарения – 8</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Договор купли – продажи – 1</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Акты проверки наличия фондовых коллекций –14</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Акты проверки состояния предметов – 3</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Акты приема на материально – ответственное хранение – 6</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proofErr w:type="spellStart"/>
      <w:r w:rsidRPr="000A2C56">
        <w:rPr>
          <w:rFonts w:ascii="Times New Roman" w:hAnsi="Times New Roman"/>
          <w:sz w:val="24"/>
          <w:szCs w:val="24"/>
        </w:rPr>
        <w:t>Заверительные</w:t>
      </w:r>
      <w:proofErr w:type="spellEnd"/>
      <w:r w:rsidRPr="000A2C56">
        <w:rPr>
          <w:rFonts w:ascii="Times New Roman" w:hAnsi="Times New Roman"/>
          <w:sz w:val="24"/>
          <w:szCs w:val="24"/>
        </w:rPr>
        <w:t xml:space="preserve"> акты</w:t>
      </w:r>
      <w:r w:rsidR="00577156">
        <w:rPr>
          <w:rFonts w:ascii="Times New Roman" w:hAnsi="Times New Roman"/>
          <w:sz w:val="24"/>
          <w:szCs w:val="24"/>
        </w:rPr>
        <w:t xml:space="preserve"> </w:t>
      </w:r>
      <w:r w:rsidRPr="000A2C56">
        <w:rPr>
          <w:rFonts w:ascii="Times New Roman" w:hAnsi="Times New Roman"/>
          <w:sz w:val="24"/>
          <w:szCs w:val="24"/>
        </w:rPr>
        <w:t>на</w:t>
      </w:r>
      <w:r w:rsidR="00577156">
        <w:rPr>
          <w:rFonts w:ascii="Times New Roman" w:hAnsi="Times New Roman"/>
          <w:sz w:val="24"/>
          <w:szCs w:val="24"/>
        </w:rPr>
        <w:t xml:space="preserve"> </w:t>
      </w:r>
      <w:r w:rsidRPr="000A2C56">
        <w:rPr>
          <w:rFonts w:ascii="Times New Roman" w:hAnsi="Times New Roman"/>
          <w:sz w:val="24"/>
          <w:szCs w:val="24"/>
        </w:rPr>
        <w:t>учетные книги (1 – ОФ, 7 – НВ) – 8</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Дефектные акты (на ВП предметы) </w:t>
      </w:r>
      <w:r w:rsidR="00F049F7" w:rsidRPr="000A2C56">
        <w:rPr>
          <w:rFonts w:ascii="Times New Roman" w:hAnsi="Times New Roman"/>
          <w:sz w:val="24"/>
          <w:szCs w:val="24"/>
        </w:rPr>
        <w:t>–</w:t>
      </w:r>
      <w:r w:rsidRPr="000A2C56">
        <w:rPr>
          <w:rFonts w:ascii="Times New Roman" w:hAnsi="Times New Roman"/>
          <w:sz w:val="24"/>
          <w:szCs w:val="24"/>
        </w:rPr>
        <w:t xml:space="preserve"> 2</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Сотрудники фондового отдела обновляли экспозиционные описи, и составляли новые топографические описи на экспозиционные выставки (28 описей) и фондохранилища (117 описей), обновляли маркировку. </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Регулярно заполнялись учетные книги (главные инвентарные; инвентарные; научно – вспомогательного фонда; книги регистрации протоколов, актов приема на ВХ, приема на ПП, приема на ПВП); учетные журналы (допуска в фондохранилище, выдачи/возврата ключей, выдачи/возврата предметов сотрудникам, фондовых книг, вскрытия сейфов и проч.)</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За 2017 год состоялось 12 заседаний ЭФЗК. На заседаниях, помимо вопросов о приеме и закупке предметов, рассматривались результаты сверки и проверки сохранности фондовых коллекций, страховая стоимость предметов, и прочее. </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За истекший год в музей поступило большое количество предметов (в том числе благодаря собирательской работе сотрудников), в основно</w:t>
      </w:r>
      <w:proofErr w:type="gramStart"/>
      <w:r w:rsidRPr="000A2C56">
        <w:rPr>
          <w:rFonts w:ascii="Times New Roman" w:hAnsi="Times New Roman"/>
          <w:sz w:val="24"/>
          <w:szCs w:val="24"/>
        </w:rPr>
        <w:t>м-</w:t>
      </w:r>
      <w:proofErr w:type="gramEnd"/>
      <w:r w:rsidRPr="000A2C56">
        <w:rPr>
          <w:rFonts w:ascii="Times New Roman" w:hAnsi="Times New Roman"/>
          <w:sz w:val="24"/>
          <w:szCs w:val="24"/>
        </w:rPr>
        <w:t xml:space="preserve"> это дарения. 3030 предметов были оформлены во временное хранение.</w:t>
      </w:r>
      <w:r w:rsidR="00577156">
        <w:rPr>
          <w:rFonts w:ascii="Times New Roman" w:hAnsi="Times New Roman"/>
          <w:sz w:val="24"/>
          <w:szCs w:val="24"/>
        </w:rPr>
        <w:t xml:space="preserve"> </w:t>
      </w:r>
      <w:r w:rsidRPr="000A2C56">
        <w:rPr>
          <w:rFonts w:ascii="Times New Roman" w:hAnsi="Times New Roman"/>
          <w:sz w:val="24"/>
          <w:szCs w:val="24"/>
        </w:rPr>
        <w:t>В постоянное пользование был принят 231предмет (154 -ОФ и 77 - НВ).</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 электронный вид</w:t>
      </w:r>
      <w:r w:rsidR="00577156">
        <w:rPr>
          <w:rFonts w:ascii="Times New Roman" w:hAnsi="Times New Roman"/>
          <w:sz w:val="24"/>
          <w:szCs w:val="24"/>
        </w:rPr>
        <w:t xml:space="preserve"> </w:t>
      </w:r>
      <w:r w:rsidRPr="000A2C56">
        <w:rPr>
          <w:rFonts w:ascii="Times New Roman" w:hAnsi="Times New Roman"/>
          <w:sz w:val="24"/>
          <w:szCs w:val="24"/>
        </w:rPr>
        <w:t>за 2017 год было переведено всего 4960 предметов, таким образом, на сегодняшний день общая цифра предметов в КАМИС составила 19310 (17114 – основного фонда,2196 – научно – вспомогательного)</w:t>
      </w:r>
      <w:proofErr w:type="gramStart"/>
      <w:r w:rsidRPr="000A2C56">
        <w:rPr>
          <w:rFonts w:ascii="Times New Roman" w:hAnsi="Times New Roman"/>
          <w:sz w:val="24"/>
          <w:szCs w:val="24"/>
        </w:rPr>
        <w:t>.Б</w:t>
      </w:r>
      <w:proofErr w:type="gramEnd"/>
      <w:r w:rsidRPr="000A2C56">
        <w:rPr>
          <w:rFonts w:ascii="Times New Roman" w:hAnsi="Times New Roman"/>
          <w:sz w:val="24"/>
          <w:szCs w:val="24"/>
        </w:rPr>
        <w:t>ыла подготовлена и распечатана 1041 инвентарная карточка.</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течение года велась </w:t>
      </w:r>
      <w:proofErr w:type="spellStart"/>
      <w:r w:rsidRPr="000A2C56">
        <w:rPr>
          <w:rFonts w:ascii="Times New Roman" w:hAnsi="Times New Roman"/>
          <w:sz w:val="24"/>
          <w:szCs w:val="24"/>
        </w:rPr>
        <w:t>фотофиксация</w:t>
      </w:r>
      <w:proofErr w:type="spellEnd"/>
      <w:r w:rsidRPr="000A2C56">
        <w:rPr>
          <w:rFonts w:ascii="Times New Roman" w:hAnsi="Times New Roman"/>
          <w:sz w:val="24"/>
          <w:szCs w:val="24"/>
        </w:rPr>
        <w:t xml:space="preserve"> музейных предметов из коллекций - «Ткани», «Фонотека», «Значки»</w:t>
      </w:r>
      <w:proofErr w:type="gramStart"/>
      <w:r w:rsidRPr="000A2C56">
        <w:rPr>
          <w:rFonts w:ascii="Times New Roman" w:hAnsi="Times New Roman"/>
          <w:sz w:val="24"/>
          <w:szCs w:val="24"/>
        </w:rPr>
        <w:t>.</w:t>
      </w:r>
      <w:proofErr w:type="gramEnd"/>
      <w:r w:rsidRPr="000A2C56">
        <w:rPr>
          <w:rFonts w:ascii="Times New Roman" w:hAnsi="Times New Roman"/>
          <w:sz w:val="24"/>
          <w:szCs w:val="24"/>
        </w:rPr>
        <w:t xml:space="preserve"> </w:t>
      </w:r>
      <w:proofErr w:type="gramStart"/>
      <w:r w:rsidRPr="000A2C56">
        <w:rPr>
          <w:rFonts w:ascii="Times New Roman" w:hAnsi="Times New Roman"/>
          <w:sz w:val="24"/>
          <w:szCs w:val="24"/>
        </w:rPr>
        <w:t>п</w:t>
      </w:r>
      <w:proofErr w:type="gramEnd"/>
      <w:r w:rsidRPr="000A2C56">
        <w:rPr>
          <w:rFonts w:ascii="Times New Roman" w:hAnsi="Times New Roman"/>
          <w:sz w:val="24"/>
          <w:szCs w:val="24"/>
        </w:rPr>
        <w:t xml:space="preserve">редметы культа, предметы искусства, </w:t>
      </w:r>
      <w:proofErr w:type="spellStart"/>
      <w:r w:rsidRPr="000A2C56">
        <w:rPr>
          <w:rFonts w:ascii="Times New Roman" w:hAnsi="Times New Roman"/>
          <w:sz w:val="24"/>
          <w:szCs w:val="24"/>
        </w:rPr>
        <w:t>каслинское</w:t>
      </w:r>
      <w:proofErr w:type="spellEnd"/>
      <w:r w:rsidRPr="000A2C56">
        <w:rPr>
          <w:rFonts w:ascii="Times New Roman" w:hAnsi="Times New Roman"/>
          <w:sz w:val="24"/>
          <w:szCs w:val="24"/>
        </w:rPr>
        <w:t xml:space="preserve"> и </w:t>
      </w:r>
      <w:proofErr w:type="spellStart"/>
      <w:r w:rsidRPr="000A2C56">
        <w:rPr>
          <w:rFonts w:ascii="Times New Roman" w:hAnsi="Times New Roman"/>
          <w:sz w:val="24"/>
          <w:szCs w:val="24"/>
        </w:rPr>
        <w:t>кусинское</w:t>
      </w:r>
      <w:proofErr w:type="spellEnd"/>
      <w:r w:rsidRPr="000A2C56">
        <w:rPr>
          <w:rFonts w:ascii="Times New Roman" w:hAnsi="Times New Roman"/>
          <w:sz w:val="24"/>
          <w:szCs w:val="24"/>
        </w:rPr>
        <w:t xml:space="preserve"> литье, предметы быта, живопись и археология, предметы быта. За </w:t>
      </w:r>
      <w:smartTag w:uri="urn:schemas-microsoft-com:office:smarttags" w:element="metricconverter">
        <w:smartTagPr>
          <w:attr w:name="ProductID" w:val="2017 г"/>
        </w:smartTagPr>
        <w:r w:rsidRPr="000A2C56">
          <w:rPr>
            <w:rFonts w:ascii="Times New Roman" w:hAnsi="Times New Roman"/>
            <w:sz w:val="24"/>
            <w:szCs w:val="24"/>
          </w:rPr>
          <w:t>2017 г</w:t>
        </w:r>
      </w:smartTag>
      <w:r w:rsidRPr="000A2C56">
        <w:rPr>
          <w:rFonts w:ascii="Times New Roman" w:hAnsi="Times New Roman"/>
          <w:sz w:val="24"/>
          <w:szCs w:val="24"/>
        </w:rPr>
        <w:t>. количество</w:t>
      </w:r>
      <w:r w:rsidR="00577156">
        <w:rPr>
          <w:rFonts w:ascii="Times New Roman" w:hAnsi="Times New Roman"/>
          <w:sz w:val="24"/>
          <w:szCs w:val="24"/>
        </w:rPr>
        <w:t xml:space="preserve"> </w:t>
      </w:r>
      <w:r w:rsidRPr="000A2C56">
        <w:rPr>
          <w:rFonts w:ascii="Times New Roman" w:hAnsi="Times New Roman"/>
          <w:sz w:val="24"/>
          <w:szCs w:val="24"/>
        </w:rPr>
        <w:t xml:space="preserve">предметов, имеющих цифровое изображение, составило -2426 (2420 – ОФ), то есть всего </w:t>
      </w:r>
      <w:r w:rsidRPr="000A2C56">
        <w:rPr>
          <w:rFonts w:ascii="Times New Roman" w:hAnsi="Times New Roman"/>
          <w:sz w:val="24"/>
          <w:szCs w:val="24"/>
        </w:rPr>
        <w:lastRenderedPageBreak/>
        <w:t>на сегодняшний день - 20009 предметов.</w:t>
      </w:r>
      <w:r w:rsidR="00577156">
        <w:rPr>
          <w:rFonts w:ascii="Times New Roman" w:hAnsi="Times New Roman"/>
          <w:sz w:val="24"/>
          <w:szCs w:val="24"/>
        </w:rPr>
        <w:t xml:space="preserve"> </w:t>
      </w:r>
      <w:r w:rsidRPr="000A2C56">
        <w:rPr>
          <w:rFonts w:ascii="Times New Roman" w:hAnsi="Times New Roman"/>
          <w:sz w:val="24"/>
          <w:szCs w:val="24"/>
        </w:rPr>
        <w:t>Из них, изображений, прикрепленных к карточкам – всего 5911 единиц.</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w:t>
      </w:r>
      <w:smartTag w:uri="urn:schemas-microsoft-com:office:smarttags" w:element="metricconverter">
        <w:smartTagPr>
          <w:attr w:name="ProductID" w:val="2017 г"/>
        </w:smartTagPr>
        <w:r w:rsidRPr="000A2C56">
          <w:rPr>
            <w:rFonts w:ascii="Times New Roman" w:hAnsi="Times New Roman"/>
            <w:sz w:val="24"/>
            <w:szCs w:val="24"/>
          </w:rPr>
          <w:t>2017 г</w:t>
        </w:r>
      </w:smartTag>
      <w:r w:rsidRPr="000A2C56">
        <w:rPr>
          <w:rFonts w:ascii="Times New Roman" w:hAnsi="Times New Roman"/>
          <w:sz w:val="24"/>
          <w:szCs w:val="24"/>
        </w:rPr>
        <w:t xml:space="preserve">. продолжилась итоговая сверка (начавшаяся в </w:t>
      </w:r>
      <w:smartTag w:uri="urn:schemas-microsoft-com:office:smarttags" w:element="metricconverter">
        <w:smartTagPr>
          <w:attr w:name="ProductID" w:val="2016 г"/>
        </w:smartTagPr>
        <w:r w:rsidRPr="000A2C56">
          <w:rPr>
            <w:rFonts w:ascii="Times New Roman" w:hAnsi="Times New Roman"/>
            <w:sz w:val="24"/>
            <w:szCs w:val="24"/>
          </w:rPr>
          <w:t>2016 г</w:t>
        </w:r>
      </w:smartTag>
      <w:r w:rsidRPr="000A2C56">
        <w:rPr>
          <w:rFonts w:ascii="Times New Roman" w:hAnsi="Times New Roman"/>
          <w:sz w:val="24"/>
          <w:szCs w:val="24"/>
        </w:rPr>
        <w:t xml:space="preserve">.), которая к настоящему моменту еще не закончена (на сегодняшний день сверено 19 коллекций). В </w:t>
      </w:r>
      <w:smartTag w:uri="urn:schemas-microsoft-com:office:smarttags" w:element="metricconverter">
        <w:smartTagPr>
          <w:attr w:name="ProductID" w:val="2017 г"/>
        </w:smartTagPr>
        <w:r w:rsidRPr="000A2C56">
          <w:rPr>
            <w:rFonts w:ascii="Times New Roman" w:hAnsi="Times New Roman"/>
            <w:sz w:val="24"/>
            <w:szCs w:val="24"/>
          </w:rPr>
          <w:t>2017 г</w:t>
        </w:r>
      </w:smartTag>
      <w:r w:rsidRPr="000A2C56">
        <w:rPr>
          <w:rFonts w:ascii="Times New Roman" w:hAnsi="Times New Roman"/>
          <w:sz w:val="24"/>
          <w:szCs w:val="24"/>
        </w:rPr>
        <w:t>. сверены предметы 14 коллекций: «Предметы быта», «Значки», «Керамика и стекло», «Геология», «Предметы искусства», «Предметы культа», «Иконы», «Сувениры», «Дерево», «Редкая книга», «Живопись», «Нумизматика», «</w:t>
      </w:r>
      <w:proofErr w:type="spellStart"/>
      <w:r w:rsidRPr="000A2C56">
        <w:rPr>
          <w:rFonts w:ascii="Times New Roman" w:hAnsi="Times New Roman"/>
          <w:sz w:val="24"/>
          <w:szCs w:val="24"/>
        </w:rPr>
        <w:t>Каслинское</w:t>
      </w:r>
      <w:proofErr w:type="spellEnd"/>
      <w:r w:rsidRPr="000A2C56">
        <w:rPr>
          <w:rFonts w:ascii="Times New Roman" w:hAnsi="Times New Roman"/>
          <w:sz w:val="24"/>
          <w:szCs w:val="24"/>
        </w:rPr>
        <w:t xml:space="preserve"> и </w:t>
      </w:r>
      <w:proofErr w:type="spellStart"/>
      <w:r w:rsidRPr="000A2C56">
        <w:rPr>
          <w:rFonts w:ascii="Times New Roman" w:hAnsi="Times New Roman"/>
          <w:sz w:val="24"/>
          <w:szCs w:val="24"/>
        </w:rPr>
        <w:t>кусинское</w:t>
      </w:r>
      <w:proofErr w:type="spellEnd"/>
      <w:r w:rsidRPr="000A2C56">
        <w:rPr>
          <w:rFonts w:ascii="Times New Roman" w:hAnsi="Times New Roman"/>
          <w:sz w:val="24"/>
          <w:szCs w:val="24"/>
        </w:rPr>
        <w:t xml:space="preserve"> литье», «Фонотека». (Акты № 1- 14 от 10.02 - 19.12.2017 г.). В течение года по результатам сверок и заседаний ЭФЗК составлялись акты передачи на материально – ответственное хранение.</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Для написания статей, подготовки презентаций, для проведения лекций и мероприятий, которые готовились научными сотрудниками, хранителями выдавались документы, фотографии и прочие предметы сотрудникам музея (815 – основной фонд; 845 – научно – вспомогательный). Также сотрудниками фондового отдела</w:t>
      </w:r>
      <w:r w:rsidR="00577156">
        <w:rPr>
          <w:rFonts w:ascii="Times New Roman" w:hAnsi="Times New Roman"/>
          <w:sz w:val="24"/>
          <w:szCs w:val="24"/>
        </w:rPr>
        <w:t xml:space="preserve"> </w:t>
      </w:r>
      <w:r w:rsidRPr="000A2C56">
        <w:rPr>
          <w:rFonts w:ascii="Times New Roman" w:hAnsi="Times New Roman"/>
          <w:sz w:val="24"/>
          <w:szCs w:val="24"/>
        </w:rPr>
        <w:t xml:space="preserve">подбирались предметы, для монтажа 20-ти экспозиционных и 10-и </w:t>
      </w:r>
      <w:proofErr w:type="spellStart"/>
      <w:r w:rsidRPr="000A2C56">
        <w:rPr>
          <w:rFonts w:ascii="Times New Roman" w:hAnsi="Times New Roman"/>
          <w:sz w:val="24"/>
          <w:szCs w:val="24"/>
        </w:rPr>
        <w:t>внемузейных</w:t>
      </w:r>
      <w:proofErr w:type="spellEnd"/>
      <w:r w:rsidRPr="000A2C56">
        <w:rPr>
          <w:rFonts w:ascii="Times New Roman" w:hAnsi="Times New Roman"/>
          <w:sz w:val="24"/>
          <w:szCs w:val="24"/>
        </w:rPr>
        <w:t xml:space="preserve"> выставок. Фондовые работники активно участвовали в подборе материала для докладов научных сотрудников на конференциях в Миассе, Златоусте, Челябинске.</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Для посетителей было проведено 107консультаций, в во временное пользование выдавалось 195 музейных предметов.</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Сотрудники фондового отдела готовили предметы для участия во </w:t>
      </w:r>
      <w:proofErr w:type="spellStart"/>
      <w:r w:rsidRPr="000A2C56">
        <w:rPr>
          <w:rFonts w:ascii="Times New Roman" w:hAnsi="Times New Roman"/>
          <w:sz w:val="24"/>
          <w:szCs w:val="24"/>
          <w:u w:val="single"/>
        </w:rPr>
        <w:t>внемузейных</w:t>
      </w:r>
      <w:proofErr w:type="spellEnd"/>
      <w:r w:rsidRPr="000A2C56">
        <w:rPr>
          <w:rFonts w:ascii="Times New Roman" w:hAnsi="Times New Roman"/>
          <w:sz w:val="24"/>
          <w:szCs w:val="24"/>
          <w:u w:val="single"/>
        </w:rPr>
        <w:t xml:space="preserve"> выставках</w:t>
      </w:r>
      <w:r w:rsidRPr="000A2C56">
        <w:rPr>
          <w:rFonts w:ascii="Times New Roman" w:hAnsi="Times New Roman"/>
          <w:sz w:val="24"/>
          <w:szCs w:val="24"/>
        </w:rPr>
        <w:t>:</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 «Красота родного края» (Вокзал </w:t>
      </w:r>
      <w:proofErr w:type="spellStart"/>
      <w:r w:rsidRPr="000A2C56">
        <w:rPr>
          <w:rFonts w:ascii="Times New Roman" w:hAnsi="Times New Roman"/>
          <w:sz w:val="24"/>
          <w:szCs w:val="24"/>
        </w:rPr>
        <w:t>Юж</w:t>
      </w:r>
      <w:proofErr w:type="spellEnd"/>
      <w:r w:rsidRPr="000A2C56">
        <w:rPr>
          <w:rFonts w:ascii="Times New Roman" w:hAnsi="Times New Roman"/>
          <w:sz w:val="24"/>
          <w:szCs w:val="24"/>
        </w:rPr>
        <w:t>-Ур. РЖД, Миасс);</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«Облик родного Урала</w:t>
      </w:r>
      <w:r w:rsidR="00577156">
        <w:rPr>
          <w:rFonts w:ascii="Times New Roman" w:hAnsi="Times New Roman"/>
          <w:sz w:val="24"/>
          <w:szCs w:val="24"/>
        </w:rPr>
        <w:t xml:space="preserve"> </w:t>
      </w:r>
      <w:r w:rsidRPr="000A2C56">
        <w:rPr>
          <w:rFonts w:ascii="Times New Roman" w:hAnsi="Times New Roman"/>
          <w:sz w:val="24"/>
          <w:szCs w:val="24"/>
        </w:rPr>
        <w:t>Е. В. Никольского» (Областная библиотека, Челябинск);</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«Романтика железной дороги» (Вокзал </w:t>
      </w:r>
      <w:proofErr w:type="spellStart"/>
      <w:r w:rsidRPr="000A2C56">
        <w:rPr>
          <w:rFonts w:ascii="Times New Roman" w:hAnsi="Times New Roman"/>
          <w:sz w:val="24"/>
          <w:szCs w:val="24"/>
        </w:rPr>
        <w:t>Юж</w:t>
      </w:r>
      <w:proofErr w:type="spellEnd"/>
      <w:r w:rsidRPr="000A2C56">
        <w:rPr>
          <w:rFonts w:ascii="Times New Roman" w:hAnsi="Times New Roman"/>
          <w:sz w:val="24"/>
          <w:szCs w:val="24"/>
        </w:rPr>
        <w:t>-Ур. РЖД, Миасс);</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«Редкие книги» (</w:t>
      </w:r>
      <w:proofErr w:type="spellStart"/>
      <w:r w:rsidRPr="000A2C56">
        <w:rPr>
          <w:rFonts w:ascii="Times New Roman" w:hAnsi="Times New Roman"/>
          <w:sz w:val="24"/>
          <w:szCs w:val="24"/>
        </w:rPr>
        <w:t>Шк</w:t>
      </w:r>
      <w:proofErr w:type="spellEnd"/>
      <w:r w:rsidRPr="000A2C56">
        <w:rPr>
          <w:rFonts w:ascii="Times New Roman" w:hAnsi="Times New Roman"/>
          <w:sz w:val="24"/>
          <w:szCs w:val="24"/>
        </w:rPr>
        <w:t>. № 1, 22, Миасс);</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w:t>
      </w:r>
      <w:proofErr w:type="spellStart"/>
      <w:r w:rsidRPr="000A2C56">
        <w:rPr>
          <w:rFonts w:ascii="Times New Roman" w:hAnsi="Times New Roman"/>
          <w:sz w:val="24"/>
          <w:szCs w:val="24"/>
        </w:rPr>
        <w:t>Одеваньице</w:t>
      </w:r>
      <w:proofErr w:type="spellEnd"/>
      <w:r w:rsidRPr="000A2C56">
        <w:rPr>
          <w:rFonts w:ascii="Times New Roman" w:hAnsi="Times New Roman"/>
          <w:sz w:val="24"/>
          <w:szCs w:val="24"/>
        </w:rPr>
        <w:t xml:space="preserve"> шибко </w:t>
      </w:r>
      <w:proofErr w:type="spellStart"/>
      <w:r w:rsidRPr="000A2C56">
        <w:rPr>
          <w:rFonts w:ascii="Times New Roman" w:hAnsi="Times New Roman"/>
          <w:sz w:val="24"/>
          <w:szCs w:val="24"/>
        </w:rPr>
        <w:t>баское</w:t>
      </w:r>
      <w:proofErr w:type="spellEnd"/>
      <w:r w:rsidRPr="000A2C56">
        <w:rPr>
          <w:rFonts w:ascii="Times New Roman" w:hAnsi="Times New Roman"/>
          <w:sz w:val="24"/>
          <w:szCs w:val="24"/>
        </w:rPr>
        <w:t>» - фотовыставка (Екатеринбург);</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«Сундучок с самоцветами» (</w:t>
      </w:r>
      <w:proofErr w:type="spellStart"/>
      <w:r w:rsidRPr="000A2C56">
        <w:rPr>
          <w:rFonts w:ascii="Times New Roman" w:hAnsi="Times New Roman"/>
          <w:sz w:val="24"/>
          <w:szCs w:val="24"/>
        </w:rPr>
        <w:t>Шк</w:t>
      </w:r>
      <w:proofErr w:type="spellEnd"/>
      <w:r w:rsidRPr="000A2C56">
        <w:rPr>
          <w:rFonts w:ascii="Times New Roman" w:hAnsi="Times New Roman"/>
          <w:sz w:val="24"/>
          <w:szCs w:val="24"/>
        </w:rPr>
        <w:t>. № 1, Миасс).</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Сотрудниками фондового отдела были подготовлены и смонтированы </w:t>
      </w:r>
      <w:proofErr w:type="spellStart"/>
      <w:r w:rsidRPr="000A2C56">
        <w:rPr>
          <w:rFonts w:ascii="Times New Roman" w:hAnsi="Times New Roman"/>
          <w:sz w:val="24"/>
          <w:szCs w:val="24"/>
          <w:u w:val="single"/>
        </w:rPr>
        <w:t>внутримузейные</w:t>
      </w:r>
      <w:proofErr w:type="spellEnd"/>
      <w:r w:rsidRPr="000A2C56">
        <w:rPr>
          <w:rFonts w:ascii="Times New Roman" w:hAnsi="Times New Roman"/>
          <w:sz w:val="24"/>
          <w:szCs w:val="24"/>
          <w:u w:val="single"/>
        </w:rPr>
        <w:t xml:space="preserve"> выставки</w:t>
      </w:r>
      <w:r w:rsidRPr="000A2C56">
        <w:rPr>
          <w:rFonts w:ascii="Times New Roman" w:hAnsi="Times New Roman"/>
          <w:sz w:val="24"/>
          <w:szCs w:val="24"/>
        </w:rPr>
        <w:t>:</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proofErr w:type="spellStart"/>
      <w:r w:rsidRPr="000A2C56">
        <w:rPr>
          <w:rFonts w:ascii="Times New Roman" w:hAnsi="Times New Roman"/>
          <w:sz w:val="24"/>
          <w:szCs w:val="24"/>
        </w:rPr>
        <w:t>Микрополяна</w:t>
      </w:r>
      <w:proofErr w:type="spellEnd"/>
      <w:r w:rsidRPr="000A2C56">
        <w:rPr>
          <w:rFonts w:ascii="Times New Roman" w:hAnsi="Times New Roman"/>
          <w:sz w:val="24"/>
          <w:szCs w:val="24"/>
        </w:rPr>
        <w:t xml:space="preserve"> – образцы камня, окаменелости, насекомые (май)</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Образы революции в скульптуре и малой пластике (ноябрь, декабрь);</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Революция в изобразительном искусстве (ноябрь);</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Миасс – глазами художников (ноябрь, декабрь):</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Цвета и формы камня (ноябрь – декабрь).</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Сотрудники фондового отдела принимали участие в монтаже и дополнении многих привозных выставок.</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фондах и экспозиции регулярно проводилась влажная уборка, </w:t>
      </w:r>
      <w:proofErr w:type="spellStart"/>
      <w:r w:rsidRPr="000A2C56">
        <w:rPr>
          <w:rFonts w:ascii="Times New Roman" w:hAnsi="Times New Roman"/>
          <w:sz w:val="24"/>
          <w:szCs w:val="24"/>
        </w:rPr>
        <w:t>молеобработка</w:t>
      </w:r>
      <w:proofErr w:type="spellEnd"/>
      <w:r w:rsidRPr="000A2C56">
        <w:rPr>
          <w:rFonts w:ascii="Times New Roman" w:hAnsi="Times New Roman"/>
          <w:sz w:val="24"/>
          <w:szCs w:val="24"/>
        </w:rPr>
        <w:t xml:space="preserve">, снимались показания </w:t>
      </w:r>
      <w:proofErr w:type="spellStart"/>
      <w:r w:rsidRPr="000A2C56">
        <w:rPr>
          <w:rFonts w:ascii="Times New Roman" w:hAnsi="Times New Roman"/>
          <w:sz w:val="24"/>
          <w:szCs w:val="24"/>
        </w:rPr>
        <w:t>термогигрометров</w:t>
      </w:r>
      <w:proofErr w:type="spellEnd"/>
      <w:r w:rsidRPr="000A2C56">
        <w:rPr>
          <w:rFonts w:ascii="Times New Roman" w:hAnsi="Times New Roman"/>
          <w:sz w:val="24"/>
          <w:szCs w:val="24"/>
        </w:rPr>
        <w:t>, на основании чего составлялись графики температурно-влажностного режима в электронном виде. На сегодняшний день распечатаны все графики за2016 – 2017 гг. (336 шт.). Санитарные дни (включавшие помимо уборки,</w:t>
      </w:r>
      <w:r w:rsidR="00577156">
        <w:rPr>
          <w:rFonts w:ascii="Times New Roman" w:hAnsi="Times New Roman"/>
          <w:sz w:val="24"/>
          <w:szCs w:val="24"/>
        </w:rPr>
        <w:t xml:space="preserve"> </w:t>
      </w:r>
      <w:r w:rsidRPr="000A2C56">
        <w:rPr>
          <w:rFonts w:ascii="Times New Roman" w:hAnsi="Times New Roman"/>
          <w:sz w:val="24"/>
          <w:szCs w:val="24"/>
        </w:rPr>
        <w:t>вымораживание, стирку, проветривание, сушку и пр. работы) проводились с регулярностью1 раз в 2 месяца. Проводились генеральные уборки и сортировки предметов в большом фондовом коридоре и 5 кабинете. После мероприятий восстанавливались экспозиции.</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lastRenderedPageBreak/>
        <w:t>В течение года проводились</w:t>
      </w:r>
      <w:r w:rsidR="00577156">
        <w:rPr>
          <w:rFonts w:ascii="Times New Roman" w:hAnsi="Times New Roman"/>
          <w:sz w:val="24"/>
          <w:szCs w:val="24"/>
        </w:rPr>
        <w:t xml:space="preserve"> </w:t>
      </w:r>
      <w:r w:rsidRPr="000A2C56">
        <w:rPr>
          <w:rFonts w:ascii="Times New Roman" w:hAnsi="Times New Roman"/>
          <w:sz w:val="24"/>
          <w:szCs w:val="24"/>
        </w:rPr>
        <w:t>проверки состояния хранения музейных коллекций, о чем были составлены документы (Акт № 1 от 5.04.2017 г. – «Геология»; Акт № 2 от 10.05.2017 г. – «Значки»; Акт № 3 от 17.12.2017 г. – «Фонотека»)</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По результатам проверок состояния сохранности предметов, в коллекции «Геология» были отобраны мелкие и хрупкие (сыпучие) образцы, и упакованы индивидуально (пластиковые контейнеры, картонные коробки).Был заменен упаковочный материал для хранения предметов из коллекций «Значки», «Предметы быта», «</w:t>
      </w:r>
      <w:proofErr w:type="spellStart"/>
      <w:r w:rsidRPr="000A2C56">
        <w:rPr>
          <w:rFonts w:ascii="Times New Roman" w:hAnsi="Times New Roman"/>
          <w:sz w:val="24"/>
          <w:szCs w:val="24"/>
        </w:rPr>
        <w:t>Сувениры»,а</w:t>
      </w:r>
      <w:proofErr w:type="spellEnd"/>
      <w:r w:rsidRPr="000A2C56">
        <w:rPr>
          <w:rFonts w:ascii="Times New Roman" w:hAnsi="Times New Roman"/>
          <w:sz w:val="24"/>
          <w:szCs w:val="24"/>
        </w:rPr>
        <w:t xml:space="preserve"> именно: были изготовлены конверты и чехлы из </w:t>
      </w:r>
      <w:proofErr w:type="spellStart"/>
      <w:r w:rsidRPr="000A2C56">
        <w:rPr>
          <w:rFonts w:ascii="Times New Roman" w:hAnsi="Times New Roman"/>
          <w:sz w:val="24"/>
          <w:szCs w:val="24"/>
        </w:rPr>
        <w:t>крафт</w:t>
      </w:r>
      <w:proofErr w:type="spellEnd"/>
      <w:r w:rsidRPr="000A2C56">
        <w:rPr>
          <w:rFonts w:ascii="Times New Roman" w:hAnsi="Times New Roman"/>
          <w:sz w:val="24"/>
          <w:szCs w:val="24"/>
        </w:rPr>
        <w:t xml:space="preserve"> – бумаги. Было произведено обертывание картин, зеркал, гравюр и др. – </w:t>
      </w:r>
      <w:proofErr w:type="spellStart"/>
      <w:r w:rsidRPr="000A2C56">
        <w:rPr>
          <w:rFonts w:ascii="Times New Roman" w:hAnsi="Times New Roman"/>
          <w:sz w:val="24"/>
          <w:szCs w:val="24"/>
        </w:rPr>
        <w:t>микалентной</w:t>
      </w:r>
      <w:proofErr w:type="spellEnd"/>
      <w:r w:rsidRPr="000A2C56">
        <w:rPr>
          <w:rFonts w:ascii="Times New Roman" w:hAnsi="Times New Roman"/>
          <w:sz w:val="24"/>
          <w:szCs w:val="24"/>
        </w:rPr>
        <w:t xml:space="preserve"> бумагой или пленкой. Обувь и головные уборы набиты </w:t>
      </w:r>
      <w:proofErr w:type="spellStart"/>
      <w:r w:rsidRPr="000A2C56">
        <w:rPr>
          <w:rFonts w:ascii="Times New Roman" w:hAnsi="Times New Roman"/>
          <w:sz w:val="24"/>
          <w:szCs w:val="24"/>
        </w:rPr>
        <w:t>микалентной</w:t>
      </w:r>
      <w:proofErr w:type="spellEnd"/>
      <w:r w:rsidRPr="000A2C56">
        <w:rPr>
          <w:rFonts w:ascii="Times New Roman" w:hAnsi="Times New Roman"/>
          <w:sz w:val="24"/>
          <w:szCs w:val="24"/>
        </w:rPr>
        <w:t xml:space="preserve"> бумагой и упакованы индивидуально.</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Проводилась сортировка предметов для разделения мест хранения по коллекциям (например, были выделена зона для хранения музыкальных инструментов). Не раз производилась частичная перестановка предметов в связи с подготовкой к какой – либо проверке.</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Кроме того, сотрудники фондового отдела с помощью техперсонала приводили в порядок предметы из коллекций «Керамика и стекло» (частичная </w:t>
      </w:r>
      <w:proofErr w:type="spellStart"/>
      <w:r w:rsidRPr="000A2C56">
        <w:rPr>
          <w:rFonts w:ascii="Times New Roman" w:hAnsi="Times New Roman"/>
          <w:sz w:val="24"/>
          <w:szCs w:val="24"/>
        </w:rPr>
        <w:t>водно</w:t>
      </w:r>
      <w:proofErr w:type="spellEnd"/>
      <w:r w:rsidRPr="000A2C56">
        <w:rPr>
          <w:rFonts w:ascii="Times New Roman" w:hAnsi="Times New Roman"/>
          <w:sz w:val="24"/>
          <w:szCs w:val="24"/>
        </w:rPr>
        <w:t xml:space="preserve"> – спиртовая обработка), «Ткани» (паровая обработка или стирка, глажка), «Предметы культа» (чистка). Предметы с облупившейся краской из коллекций «Скульптура», «Сувениры», «</w:t>
      </w:r>
      <w:proofErr w:type="spellStart"/>
      <w:r w:rsidRPr="000A2C56">
        <w:rPr>
          <w:rFonts w:ascii="Times New Roman" w:hAnsi="Times New Roman"/>
          <w:sz w:val="24"/>
          <w:szCs w:val="24"/>
        </w:rPr>
        <w:t>Каслинское</w:t>
      </w:r>
      <w:proofErr w:type="spellEnd"/>
      <w:r w:rsidRPr="000A2C56">
        <w:rPr>
          <w:rFonts w:ascii="Times New Roman" w:hAnsi="Times New Roman"/>
          <w:sz w:val="24"/>
          <w:szCs w:val="24"/>
        </w:rPr>
        <w:t xml:space="preserve"> литье» были заново окрашены, очищены от ржавчины некоторые предметы из коллекций «Металл» и «Предметы быта». </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 связи с необходимостью экспонирования некоторых предметов, имевших далекий от демонстрационного вид,</w:t>
      </w:r>
      <w:r w:rsidR="00577156">
        <w:rPr>
          <w:rFonts w:ascii="Times New Roman" w:hAnsi="Times New Roman"/>
          <w:sz w:val="24"/>
          <w:szCs w:val="24"/>
        </w:rPr>
        <w:t xml:space="preserve"> </w:t>
      </w:r>
      <w:r w:rsidRPr="000A2C56">
        <w:rPr>
          <w:rFonts w:ascii="Times New Roman" w:hAnsi="Times New Roman"/>
          <w:sz w:val="24"/>
          <w:szCs w:val="24"/>
        </w:rPr>
        <w:t xml:space="preserve">реставратором приводились в порядок предметы из </w:t>
      </w:r>
      <w:proofErr w:type="spellStart"/>
      <w:r w:rsidRPr="000A2C56">
        <w:rPr>
          <w:rFonts w:ascii="Times New Roman" w:hAnsi="Times New Roman"/>
          <w:sz w:val="24"/>
          <w:szCs w:val="24"/>
        </w:rPr>
        <w:t>коллекций«Дерево</w:t>
      </w:r>
      <w:proofErr w:type="spellEnd"/>
      <w:r w:rsidRPr="000A2C56">
        <w:rPr>
          <w:rFonts w:ascii="Times New Roman" w:hAnsi="Times New Roman"/>
          <w:sz w:val="24"/>
          <w:szCs w:val="24"/>
        </w:rPr>
        <w:t>», «Предметы быта», «Предметы культа» (вырезка утерянных деталей,</w:t>
      </w:r>
      <w:r w:rsidR="00577156">
        <w:rPr>
          <w:rFonts w:ascii="Times New Roman" w:hAnsi="Times New Roman"/>
          <w:sz w:val="24"/>
          <w:szCs w:val="24"/>
        </w:rPr>
        <w:t xml:space="preserve"> </w:t>
      </w:r>
      <w:r w:rsidRPr="000A2C56">
        <w:rPr>
          <w:rFonts w:ascii="Times New Roman" w:hAnsi="Times New Roman"/>
          <w:sz w:val="24"/>
          <w:szCs w:val="24"/>
        </w:rPr>
        <w:t>пропитка, склейка, покрытие лаком, были восстановлены утраты (выбоины) на ровных поверхностях бюста из коллекции «Скульптура» Всего было отреставрировано 15предметов, из них - 8 единиц Основного Фонда, приведены в порядок требующие ремонта шкафы, стеллажи, ящики, короба и лотки.</w:t>
      </w:r>
    </w:p>
    <w:p w:rsidR="0021376A" w:rsidRPr="000A2C56" w:rsidRDefault="0021376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 экспозиции проводились</w:t>
      </w:r>
      <w:r w:rsidR="00577156">
        <w:rPr>
          <w:rFonts w:ascii="Times New Roman" w:hAnsi="Times New Roman"/>
          <w:sz w:val="24"/>
          <w:szCs w:val="24"/>
        </w:rPr>
        <w:t xml:space="preserve"> </w:t>
      </w:r>
      <w:r w:rsidRPr="000A2C56">
        <w:rPr>
          <w:rFonts w:ascii="Times New Roman" w:hAnsi="Times New Roman"/>
          <w:sz w:val="24"/>
          <w:szCs w:val="24"/>
        </w:rPr>
        <w:t>обновления -небольшое добавление предметов почти</w:t>
      </w:r>
      <w:r w:rsidR="00577156">
        <w:rPr>
          <w:rFonts w:ascii="Times New Roman" w:hAnsi="Times New Roman"/>
          <w:sz w:val="24"/>
          <w:szCs w:val="24"/>
        </w:rPr>
        <w:t xml:space="preserve"> </w:t>
      </w:r>
      <w:r w:rsidRPr="000A2C56">
        <w:rPr>
          <w:rFonts w:ascii="Times New Roman" w:hAnsi="Times New Roman"/>
          <w:sz w:val="24"/>
          <w:szCs w:val="24"/>
        </w:rPr>
        <w:t xml:space="preserve">во всех комплексах. А также было изготовлено несколько </w:t>
      </w:r>
      <w:proofErr w:type="spellStart"/>
      <w:r w:rsidRPr="000A2C56">
        <w:rPr>
          <w:rFonts w:ascii="Times New Roman" w:hAnsi="Times New Roman"/>
          <w:sz w:val="24"/>
          <w:szCs w:val="24"/>
        </w:rPr>
        <w:t>новоделов</w:t>
      </w:r>
      <w:proofErr w:type="spellEnd"/>
      <w:r w:rsidRPr="000A2C56">
        <w:rPr>
          <w:rFonts w:ascii="Times New Roman" w:hAnsi="Times New Roman"/>
          <w:sz w:val="24"/>
          <w:szCs w:val="24"/>
        </w:rPr>
        <w:t>: обеденный прямоугольный стол для избы, столик – подставка для фотокамеры,</w:t>
      </w:r>
      <w:r w:rsidR="00577156">
        <w:rPr>
          <w:rFonts w:ascii="Times New Roman" w:hAnsi="Times New Roman"/>
          <w:sz w:val="24"/>
          <w:szCs w:val="24"/>
        </w:rPr>
        <w:t xml:space="preserve"> </w:t>
      </w:r>
      <w:r w:rsidRPr="000A2C56">
        <w:rPr>
          <w:rFonts w:ascii="Times New Roman" w:hAnsi="Times New Roman"/>
          <w:sz w:val="24"/>
          <w:szCs w:val="24"/>
        </w:rPr>
        <w:t xml:space="preserve">вертикальная монетница, стенд – </w:t>
      </w:r>
      <w:proofErr w:type="spellStart"/>
      <w:r w:rsidRPr="000A2C56">
        <w:rPr>
          <w:rFonts w:ascii="Times New Roman" w:hAnsi="Times New Roman"/>
          <w:sz w:val="24"/>
          <w:szCs w:val="24"/>
        </w:rPr>
        <w:t>штендер</w:t>
      </w:r>
      <w:proofErr w:type="spellEnd"/>
      <w:r w:rsidRPr="000A2C56">
        <w:rPr>
          <w:rFonts w:ascii="Times New Roman" w:hAnsi="Times New Roman"/>
          <w:sz w:val="24"/>
          <w:szCs w:val="24"/>
        </w:rPr>
        <w:t xml:space="preserve"> для фотографий и документов, подставка для насеки (посоха), крыша для афишной тумбы.</w:t>
      </w:r>
    </w:p>
    <w:p w:rsidR="00221197" w:rsidRPr="000A2C56" w:rsidRDefault="00221197"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Подготовлен пакет документов по эвакуации культурных ценностей,</w:t>
      </w:r>
      <w:r w:rsidR="00577156">
        <w:rPr>
          <w:rFonts w:ascii="Times New Roman" w:hAnsi="Times New Roman"/>
          <w:sz w:val="24"/>
          <w:szCs w:val="24"/>
        </w:rPr>
        <w:t xml:space="preserve"> </w:t>
      </w:r>
      <w:r w:rsidRPr="000A2C56">
        <w:rPr>
          <w:rFonts w:ascii="Times New Roman" w:hAnsi="Times New Roman"/>
          <w:sz w:val="24"/>
          <w:szCs w:val="24"/>
        </w:rPr>
        <w:t>каталоги с изображениями коллекций «</w:t>
      </w:r>
      <w:proofErr w:type="spellStart"/>
      <w:r w:rsidRPr="000A2C56">
        <w:rPr>
          <w:rFonts w:ascii="Times New Roman" w:hAnsi="Times New Roman"/>
          <w:sz w:val="24"/>
          <w:szCs w:val="24"/>
        </w:rPr>
        <w:t>Каслинское</w:t>
      </w:r>
      <w:proofErr w:type="spellEnd"/>
      <w:r w:rsidRPr="000A2C56">
        <w:rPr>
          <w:rFonts w:ascii="Times New Roman" w:hAnsi="Times New Roman"/>
          <w:sz w:val="24"/>
          <w:szCs w:val="24"/>
        </w:rPr>
        <w:t xml:space="preserve"> и </w:t>
      </w:r>
      <w:proofErr w:type="spellStart"/>
      <w:r w:rsidRPr="000A2C56">
        <w:rPr>
          <w:rFonts w:ascii="Times New Roman" w:hAnsi="Times New Roman"/>
          <w:sz w:val="24"/>
          <w:szCs w:val="24"/>
        </w:rPr>
        <w:t>кусинское</w:t>
      </w:r>
      <w:proofErr w:type="spellEnd"/>
      <w:r w:rsidRPr="000A2C56">
        <w:rPr>
          <w:rFonts w:ascii="Times New Roman" w:hAnsi="Times New Roman"/>
          <w:sz w:val="24"/>
          <w:szCs w:val="24"/>
        </w:rPr>
        <w:t xml:space="preserve"> литье», «Предметы культа».</w:t>
      </w:r>
    </w:p>
    <w:p w:rsidR="00221197" w:rsidRPr="000A2C56" w:rsidRDefault="00221197" w:rsidP="00577156">
      <w:pPr>
        <w:spacing w:after="0"/>
        <w:ind w:firstLine="567"/>
        <w:contextualSpacing/>
        <w:jc w:val="both"/>
        <w:rPr>
          <w:rFonts w:ascii="Times New Roman" w:hAnsi="Times New Roman"/>
          <w:b/>
          <w:sz w:val="24"/>
          <w:szCs w:val="24"/>
        </w:rPr>
      </w:pPr>
    </w:p>
    <w:p w:rsidR="007C22D6" w:rsidRPr="00E67DB2" w:rsidRDefault="007C22D6" w:rsidP="00577156">
      <w:pPr>
        <w:spacing w:after="0"/>
        <w:ind w:firstLine="567"/>
        <w:contextualSpacing/>
        <w:jc w:val="both"/>
        <w:rPr>
          <w:rFonts w:ascii="Times New Roman" w:hAnsi="Times New Roman"/>
          <w:b/>
          <w:sz w:val="28"/>
          <w:szCs w:val="28"/>
        </w:rPr>
      </w:pPr>
      <w:r w:rsidRPr="00E67DB2">
        <w:rPr>
          <w:rFonts w:ascii="Times New Roman" w:hAnsi="Times New Roman"/>
          <w:b/>
          <w:sz w:val="28"/>
          <w:szCs w:val="28"/>
        </w:rPr>
        <w:t>Научно-исследовательская деятельность</w:t>
      </w:r>
    </w:p>
    <w:p w:rsidR="00606CC8" w:rsidRPr="000A2C56" w:rsidRDefault="00606CC8" w:rsidP="00577156">
      <w:pPr>
        <w:spacing w:after="0"/>
        <w:ind w:firstLine="567"/>
        <w:contextualSpacing/>
        <w:jc w:val="both"/>
        <w:rPr>
          <w:rFonts w:ascii="Times New Roman" w:hAnsi="Times New Roman"/>
          <w:sz w:val="24"/>
          <w:szCs w:val="24"/>
        </w:rPr>
      </w:pP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 2017 году научные сотрудники музея продолжили научно-исследовательскую работу по материалам фондовых коллекций, а так же на основе документов и фотографий, хранящихся в архивах</w:t>
      </w:r>
      <w:r w:rsidR="00F049F7" w:rsidRPr="000A2C56">
        <w:rPr>
          <w:rFonts w:ascii="Times New Roman" w:hAnsi="Times New Roman"/>
          <w:sz w:val="24"/>
          <w:szCs w:val="24"/>
        </w:rPr>
        <w:t xml:space="preserve"> города и региона</w:t>
      </w:r>
      <w:r w:rsidRPr="000A2C56">
        <w:rPr>
          <w:rFonts w:ascii="Times New Roman" w:hAnsi="Times New Roman"/>
          <w:sz w:val="24"/>
          <w:szCs w:val="24"/>
        </w:rPr>
        <w:t>.</w:t>
      </w:r>
    </w:p>
    <w:p w:rsidR="00F049F7" w:rsidRPr="000A2C56" w:rsidRDefault="00F049F7" w:rsidP="00577156">
      <w:pPr>
        <w:spacing w:after="0"/>
        <w:ind w:firstLine="567"/>
        <w:contextualSpacing/>
        <w:jc w:val="both"/>
        <w:rPr>
          <w:rFonts w:ascii="Times New Roman" w:hAnsi="Times New Roman"/>
          <w:sz w:val="24"/>
          <w:szCs w:val="24"/>
        </w:rPr>
      </w:pPr>
    </w:p>
    <w:p w:rsidR="00606CC8" w:rsidRPr="000A2C56" w:rsidRDefault="00606CC8" w:rsidP="00577156">
      <w:pPr>
        <w:pStyle w:val="a3"/>
        <w:numPr>
          <w:ilvl w:val="0"/>
          <w:numId w:val="37"/>
        </w:numPr>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В течение всего года фонды музея пополнялись различными документами, фотографиями и материалами по истории Миасса:</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lastRenderedPageBreak/>
        <w:t xml:space="preserve">– документы и фотографии </w:t>
      </w:r>
      <w:proofErr w:type="spellStart"/>
      <w:r w:rsidRPr="000A2C56">
        <w:rPr>
          <w:rFonts w:ascii="Times New Roman" w:hAnsi="Times New Roman"/>
          <w:sz w:val="24"/>
          <w:szCs w:val="24"/>
        </w:rPr>
        <w:t>миасского</w:t>
      </w:r>
      <w:proofErr w:type="spellEnd"/>
      <w:r w:rsidRPr="000A2C56">
        <w:rPr>
          <w:rFonts w:ascii="Times New Roman" w:hAnsi="Times New Roman"/>
          <w:sz w:val="24"/>
          <w:szCs w:val="24"/>
        </w:rPr>
        <w:t xml:space="preserve"> краеведа Терского А. В. (переданы родственниками);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фотографии </w:t>
      </w:r>
      <w:proofErr w:type="spellStart"/>
      <w:r w:rsidRPr="000A2C56">
        <w:rPr>
          <w:rFonts w:ascii="Times New Roman" w:hAnsi="Times New Roman"/>
          <w:sz w:val="24"/>
          <w:szCs w:val="24"/>
        </w:rPr>
        <w:t>машгородка</w:t>
      </w:r>
      <w:proofErr w:type="spellEnd"/>
      <w:r w:rsidRPr="000A2C56">
        <w:rPr>
          <w:rFonts w:ascii="Times New Roman" w:hAnsi="Times New Roman"/>
          <w:sz w:val="24"/>
          <w:szCs w:val="24"/>
        </w:rPr>
        <w:t xml:space="preserve"> (переданы Обуховой Ж. А.);</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документы и фотоматериалы фотографа Неустроева А. Н. (переданы родственниками);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документы и фотографии скульптора Лёвочкина П. Е. (переданы родственниками);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документы и военная форма старшего лейтенанта 32 краснознаменной стрелковой дивизии Мамаева Е. Е. (переданы родственниками);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фотографии начала 1950-х годов. </w:t>
      </w:r>
      <w:proofErr w:type="spellStart"/>
      <w:r w:rsidRPr="000A2C56">
        <w:rPr>
          <w:rFonts w:ascii="Times New Roman" w:hAnsi="Times New Roman"/>
          <w:sz w:val="24"/>
          <w:szCs w:val="24"/>
        </w:rPr>
        <w:t>Миасское</w:t>
      </w:r>
      <w:proofErr w:type="spellEnd"/>
      <w:r w:rsidRPr="000A2C56">
        <w:rPr>
          <w:rFonts w:ascii="Times New Roman" w:hAnsi="Times New Roman"/>
          <w:sz w:val="24"/>
          <w:szCs w:val="24"/>
        </w:rPr>
        <w:t xml:space="preserve"> педучилище (переданы Сапрыкиной П. Г.);</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фотографии настоятеля Свято-Троицкой церкви А. К. Землянова (переданы родственниками);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афиши клуба книголюбов Миасса 1980-х годов (переданы Обуховой Ж. А.);</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а также печатными изданиями: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proofErr w:type="spellStart"/>
      <w:r w:rsidRPr="000A2C56">
        <w:rPr>
          <w:rFonts w:ascii="Times New Roman" w:hAnsi="Times New Roman"/>
          <w:sz w:val="24"/>
          <w:szCs w:val="24"/>
        </w:rPr>
        <w:t>Фотокнига</w:t>
      </w:r>
      <w:proofErr w:type="spellEnd"/>
      <w:r w:rsidRPr="000A2C56">
        <w:rPr>
          <w:rFonts w:ascii="Times New Roman" w:hAnsi="Times New Roman"/>
          <w:sz w:val="24"/>
          <w:szCs w:val="24"/>
        </w:rPr>
        <w:t xml:space="preserve"> о природе </w:t>
      </w:r>
      <w:proofErr w:type="spellStart"/>
      <w:r w:rsidRPr="000A2C56">
        <w:rPr>
          <w:rFonts w:ascii="Times New Roman" w:hAnsi="Times New Roman"/>
          <w:sz w:val="24"/>
          <w:szCs w:val="24"/>
        </w:rPr>
        <w:t>Ильменского</w:t>
      </w:r>
      <w:proofErr w:type="spellEnd"/>
      <w:r w:rsidRPr="000A2C56">
        <w:rPr>
          <w:rFonts w:ascii="Times New Roman" w:hAnsi="Times New Roman"/>
          <w:sz w:val="24"/>
          <w:szCs w:val="24"/>
        </w:rPr>
        <w:t xml:space="preserve"> заповедника на Урале. Олег Устинов.</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Альбом. Скульптура. Виктор Митрошин.</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Альбом произведений живописи и графики. Челябинск глазами художников.</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Фотоальбом. Глаза в глаза. Михаил Терентьев.</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Гороховские чтения: материалы </w:t>
      </w:r>
      <w:r w:rsidRPr="000A2C56">
        <w:rPr>
          <w:rFonts w:ascii="Times New Roman" w:hAnsi="Times New Roman"/>
          <w:sz w:val="24"/>
          <w:szCs w:val="24"/>
          <w:lang w:val="en-US"/>
        </w:rPr>
        <w:t>VIII</w:t>
      </w:r>
      <w:r w:rsidRPr="000A2C56">
        <w:rPr>
          <w:rFonts w:ascii="Times New Roman" w:hAnsi="Times New Roman"/>
          <w:sz w:val="24"/>
          <w:szCs w:val="24"/>
        </w:rPr>
        <w:t xml:space="preserve"> региональной музейной конференции. Сост. А.Э. </w:t>
      </w:r>
      <w:proofErr w:type="spellStart"/>
      <w:r w:rsidRPr="000A2C56">
        <w:rPr>
          <w:rFonts w:ascii="Times New Roman" w:hAnsi="Times New Roman"/>
          <w:sz w:val="24"/>
          <w:szCs w:val="24"/>
        </w:rPr>
        <w:t>Алакшин</w:t>
      </w:r>
      <w:proofErr w:type="spellEnd"/>
      <w:r w:rsidRPr="000A2C56">
        <w:rPr>
          <w:rFonts w:ascii="Times New Roman" w:hAnsi="Times New Roman"/>
          <w:sz w:val="24"/>
          <w:szCs w:val="24"/>
        </w:rPr>
        <w:t>.</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Уральская слободка: сборник исследовательских и творческих работ победителей </w:t>
      </w:r>
      <w:r w:rsidRPr="000A2C56">
        <w:rPr>
          <w:rFonts w:ascii="Times New Roman" w:hAnsi="Times New Roman"/>
          <w:sz w:val="24"/>
          <w:szCs w:val="24"/>
          <w:lang w:val="en-US"/>
        </w:rPr>
        <w:t>XIV</w:t>
      </w:r>
      <w:r w:rsidRPr="000A2C56">
        <w:rPr>
          <w:rFonts w:ascii="Times New Roman" w:hAnsi="Times New Roman"/>
          <w:sz w:val="24"/>
          <w:szCs w:val="24"/>
        </w:rPr>
        <w:t xml:space="preserve"> межрегионального конкурса по краеведению и этнографии. Сост. Е. В. </w:t>
      </w:r>
      <w:proofErr w:type="spellStart"/>
      <w:r w:rsidRPr="000A2C56">
        <w:rPr>
          <w:rFonts w:ascii="Times New Roman" w:hAnsi="Times New Roman"/>
          <w:sz w:val="24"/>
          <w:szCs w:val="24"/>
        </w:rPr>
        <w:t>Саттарова</w:t>
      </w:r>
      <w:proofErr w:type="spellEnd"/>
      <w:r w:rsidRPr="000A2C56">
        <w:rPr>
          <w:rFonts w:ascii="Times New Roman" w:hAnsi="Times New Roman"/>
          <w:sz w:val="24"/>
          <w:szCs w:val="24"/>
        </w:rPr>
        <w:t>.</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Природное и культурное наследие Урала: материалы </w:t>
      </w:r>
      <w:r w:rsidRPr="000A2C56">
        <w:rPr>
          <w:rFonts w:ascii="Times New Roman" w:hAnsi="Times New Roman"/>
          <w:sz w:val="24"/>
          <w:szCs w:val="24"/>
          <w:lang w:val="en-US"/>
        </w:rPr>
        <w:t>VIII</w:t>
      </w:r>
      <w:r w:rsidRPr="000A2C56">
        <w:rPr>
          <w:rFonts w:ascii="Times New Roman" w:hAnsi="Times New Roman"/>
          <w:sz w:val="24"/>
          <w:szCs w:val="24"/>
        </w:rPr>
        <w:t xml:space="preserve"> региональной научно-практической конференции. Сост. А. В. Лушникова. </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История башкирских родов: сборник документов и материалов.</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Александровская сопка. С. Ю. </w:t>
      </w:r>
      <w:proofErr w:type="spellStart"/>
      <w:r w:rsidRPr="000A2C56">
        <w:rPr>
          <w:rFonts w:ascii="Times New Roman" w:hAnsi="Times New Roman"/>
          <w:sz w:val="24"/>
          <w:szCs w:val="24"/>
        </w:rPr>
        <w:t>Волокитин</w:t>
      </w:r>
      <w:proofErr w:type="spellEnd"/>
      <w:r w:rsidRPr="000A2C56">
        <w:rPr>
          <w:rFonts w:ascii="Times New Roman" w:hAnsi="Times New Roman"/>
          <w:sz w:val="24"/>
          <w:szCs w:val="24"/>
        </w:rPr>
        <w:t>.</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Энциклопедия. Челябинская городская клиническая больница №1.</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История русского искусства. В. Никольский.</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С.Г. </w:t>
      </w:r>
      <w:proofErr w:type="spellStart"/>
      <w:r w:rsidRPr="000A2C56">
        <w:rPr>
          <w:rFonts w:ascii="Times New Roman" w:hAnsi="Times New Roman"/>
          <w:sz w:val="24"/>
          <w:szCs w:val="24"/>
        </w:rPr>
        <w:t>Уралов</w:t>
      </w:r>
      <w:proofErr w:type="spellEnd"/>
      <w:r w:rsidRPr="000A2C56">
        <w:rPr>
          <w:rFonts w:ascii="Times New Roman" w:hAnsi="Times New Roman"/>
          <w:sz w:val="24"/>
          <w:szCs w:val="24"/>
        </w:rPr>
        <w:t xml:space="preserve">. Опыт документально-биографического исследования (1893-1969). Г. И. </w:t>
      </w:r>
      <w:proofErr w:type="spellStart"/>
      <w:r w:rsidRPr="000A2C56">
        <w:rPr>
          <w:rFonts w:ascii="Times New Roman" w:hAnsi="Times New Roman"/>
          <w:sz w:val="24"/>
          <w:szCs w:val="24"/>
        </w:rPr>
        <w:t>Саксельцев</w:t>
      </w:r>
      <w:proofErr w:type="spellEnd"/>
      <w:r w:rsidRPr="000A2C56">
        <w:rPr>
          <w:rFonts w:ascii="Times New Roman" w:hAnsi="Times New Roman"/>
          <w:sz w:val="24"/>
          <w:szCs w:val="24"/>
        </w:rPr>
        <w:t>.</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Кочевники: ожившие образы. </w:t>
      </w:r>
      <w:proofErr w:type="spellStart"/>
      <w:r w:rsidRPr="000A2C56">
        <w:rPr>
          <w:rFonts w:ascii="Times New Roman" w:hAnsi="Times New Roman"/>
          <w:sz w:val="24"/>
          <w:szCs w:val="24"/>
        </w:rPr>
        <w:t>Макурова</w:t>
      </w:r>
      <w:proofErr w:type="spellEnd"/>
      <w:r w:rsidRPr="000A2C56">
        <w:rPr>
          <w:rFonts w:ascii="Times New Roman" w:hAnsi="Times New Roman"/>
          <w:sz w:val="24"/>
          <w:szCs w:val="24"/>
        </w:rPr>
        <w:t xml:space="preserve"> М. Р., </w:t>
      </w:r>
      <w:proofErr w:type="spellStart"/>
      <w:r w:rsidRPr="000A2C56">
        <w:rPr>
          <w:rFonts w:ascii="Times New Roman" w:hAnsi="Times New Roman"/>
          <w:sz w:val="24"/>
          <w:szCs w:val="24"/>
        </w:rPr>
        <w:t>Макуров</w:t>
      </w:r>
      <w:proofErr w:type="spellEnd"/>
      <w:r w:rsidRPr="000A2C56">
        <w:rPr>
          <w:rFonts w:ascii="Times New Roman" w:hAnsi="Times New Roman"/>
          <w:sz w:val="24"/>
          <w:szCs w:val="24"/>
        </w:rPr>
        <w:t xml:space="preserve"> Ю. С., </w:t>
      </w:r>
      <w:proofErr w:type="spellStart"/>
      <w:r w:rsidRPr="000A2C56">
        <w:rPr>
          <w:rFonts w:ascii="Times New Roman" w:hAnsi="Times New Roman"/>
          <w:sz w:val="24"/>
          <w:szCs w:val="24"/>
        </w:rPr>
        <w:t>Шиманский</w:t>
      </w:r>
      <w:proofErr w:type="spellEnd"/>
      <w:r w:rsidRPr="000A2C56">
        <w:rPr>
          <w:rFonts w:ascii="Times New Roman" w:hAnsi="Times New Roman"/>
          <w:sz w:val="24"/>
          <w:szCs w:val="24"/>
        </w:rPr>
        <w:t xml:space="preserve"> Е. О.</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Свидание с молодостью, или Академия в воспоминаниях. Сост. В. Я. </w:t>
      </w:r>
      <w:proofErr w:type="spellStart"/>
      <w:r w:rsidRPr="000A2C56">
        <w:rPr>
          <w:rFonts w:ascii="Times New Roman" w:hAnsi="Times New Roman"/>
          <w:sz w:val="24"/>
          <w:szCs w:val="24"/>
        </w:rPr>
        <w:t>Рушанин</w:t>
      </w:r>
      <w:proofErr w:type="spellEnd"/>
      <w:r w:rsidRPr="000A2C56">
        <w:rPr>
          <w:rFonts w:ascii="Times New Roman" w:hAnsi="Times New Roman"/>
          <w:sz w:val="24"/>
          <w:szCs w:val="24"/>
        </w:rPr>
        <w:t>.</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В поисках простой истины. А. В. Ушков. </w:t>
      </w:r>
    </w:p>
    <w:p w:rsidR="00F049F7" w:rsidRPr="000A2C56" w:rsidRDefault="00F049F7" w:rsidP="00577156">
      <w:pPr>
        <w:spacing w:after="0"/>
        <w:ind w:firstLine="567"/>
        <w:contextualSpacing/>
        <w:jc w:val="both"/>
        <w:rPr>
          <w:rFonts w:ascii="Times New Roman" w:hAnsi="Times New Roman"/>
          <w:sz w:val="24"/>
          <w:szCs w:val="24"/>
        </w:rPr>
      </w:pPr>
    </w:p>
    <w:p w:rsidR="00606CC8" w:rsidRPr="001E724C" w:rsidRDefault="00606CC8" w:rsidP="00577156">
      <w:pPr>
        <w:pStyle w:val="a3"/>
        <w:numPr>
          <w:ilvl w:val="0"/>
          <w:numId w:val="36"/>
        </w:numPr>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В отчётном году сотрудники музея</w:t>
      </w:r>
      <w:r w:rsidR="00F049F7" w:rsidRPr="000A2C56">
        <w:rPr>
          <w:rFonts w:ascii="Times New Roman" w:hAnsi="Times New Roman" w:cs="Times New Roman"/>
          <w:sz w:val="24"/>
          <w:szCs w:val="24"/>
        </w:rPr>
        <w:t xml:space="preserve"> продолжали работать с</w:t>
      </w:r>
      <w:r w:rsidR="00577156">
        <w:rPr>
          <w:rFonts w:ascii="Times New Roman" w:hAnsi="Times New Roman" w:cs="Times New Roman"/>
          <w:sz w:val="24"/>
          <w:szCs w:val="24"/>
        </w:rPr>
        <w:t xml:space="preserve"> </w:t>
      </w:r>
      <w:r w:rsidRPr="000A2C56">
        <w:rPr>
          <w:rFonts w:ascii="Times New Roman" w:hAnsi="Times New Roman" w:cs="Times New Roman"/>
          <w:sz w:val="24"/>
          <w:szCs w:val="24"/>
        </w:rPr>
        <w:t xml:space="preserve">архивами краеведов </w:t>
      </w:r>
      <w:r w:rsidR="00F049F7" w:rsidRPr="000A2C56">
        <w:rPr>
          <w:rFonts w:ascii="Times New Roman" w:hAnsi="Times New Roman" w:cs="Times New Roman"/>
          <w:sz w:val="24"/>
          <w:szCs w:val="24"/>
        </w:rPr>
        <w:t>В. В. Морозова и А. В. Терского, переданными в фонд краеведческого музея.</w:t>
      </w:r>
      <w:r w:rsidR="001E724C">
        <w:rPr>
          <w:rFonts w:ascii="Times New Roman" w:hAnsi="Times New Roman" w:cs="Times New Roman"/>
          <w:sz w:val="24"/>
          <w:szCs w:val="24"/>
        </w:rPr>
        <w:t xml:space="preserve"> </w:t>
      </w:r>
      <w:r w:rsidRPr="001E724C">
        <w:rPr>
          <w:rFonts w:ascii="Times New Roman" w:hAnsi="Times New Roman" w:cs="Times New Roman"/>
          <w:sz w:val="24"/>
          <w:szCs w:val="24"/>
        </w:rPr>
        <w:t>Были составлены электронные каталоги по коллекциям: «</w:t>
      </w:r>
      <w:proofErr w:type="spellStart"/>
      <w:r w:rsidRPr="001E724C">
        <w:rPr>
          <w:rFonts w:ascii="Times New Roman" w:hAnsi="Times New Roman" w:cs="Times New Roman"/>
          <w:sz w:val="24"/>
          <w:szCs w:val="24"/>
        </w:rPr>
        <w:t>Каслинское</w:t>
      </w:r>
      <w:proofErr w:type="spellEnd"/>
      <w:r w:rsidRPr="001E724C">
        <w:rPr>
          <w:rFonts w:ascii="Times New Roman" w:hAnsi="Times New Roman" w:cs="Times New Roman"/>
          <w:sz w:val="24"/>
          <w:szCs w:val="24"/>
        </w:rPr>
        <w:t xml:space="preserve"> литьё», «Предметы культа», частично коллекции «Графика» (работы Е. В. Никольского).</w:t>
      </w:r>
      <w:r w:rsidR="001E724C">
        <w:rPr>
          <w:rFonts w:ascii="Times New Roman" w:hAnsi="Times New Roman" w:cs="Times New Roman"/>
          <w:sz w:val="24"/>
          <w:szCs w:val="24"/>
        </w:rPr>
        <w:t xml:space="preserve"> </w:t>
      </w:r>
      <w:r w:rsidRPr="001E724C">
        <w:rPr>
          <w:rFonts w:ascii="Times New Roman" w:hAnsi="Times New Roman" w:cs="Times New Roman"/>
          <w:sz w:val="24"/>
          <w:szCs w:val="24"/>
        </w:rPr>
        <w:t>Сделано научное описание марок из коллекции «Документы» (4 альбома – 356 штук).</w:t>
      </w:r>
    </w:p>
    <w:p w:rsidR="00F049F7" w:rsidRPr="000A2C56" w:rsidRDefault="00F049F7" w:rsidP="00577156">
      <w:pPr>
        <w:spacing w:after="0"/>
        <w:ind w:firstLine="567"/>
        <w:contextualSpacing/>
        <w:jc w:val="both"/>
        <w:rPr>
          <w:rFonts w:ascii="Times New Roman" w:hAnsi="Times New Roman"/>
          <w:sz w:val="24"/>
          <w:szCs w:val="24"/>
        </w:rPr>
      </w:pPr>
    </w:p>
    <w:p w:rsidR="00606CC8" w:rsidRPr="000A2C56" w:rsidRDefault="00606CC8" w:rsidP="00577156">
      <w:pPr>
        <w:pStyle w:val="a3"/>
        <w:numPr>
          <w:ilvl w:val="0"/>
          <w:numId w:val="36"/>
        </w:numPr>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Сотрудники вели научные изыскания в </w:t>
      </w:r>
      <w:proofErr w:type="spellStart"/>
      <w:r w:rsidRPr="000A2C56">
        <w:rPr>
          <w:rFonts w:ascii="Times New Roman" w:hAnsi="Times New Roman" w:cs="Times New Roman"/>
          <w:sz w:val="24"/>
          <w:szCs w:val="24"/>
        </w:rPr>
        <w:t>Миасском</w:t>
      </w:r>
      <w:proofErr w:type="spellEnd"/>
      <w:r w:rsidRPr="000A2C56">
        <w:rPr>
          <w:rFonts w:ascii="Times New Roman" w:hAnsi="Times New Roman" w:cs="Times New Roman"/>
          <w:sz w:val="24"/>
          <w:szCs w:val="24"/>
        </w:rPr>
        <w:t xml:space="preserve"> и Златоустовском городских архивах, а также архиве </w:t>
      </w:r>
      <w:proofErr w:type="spellStart"/>
      <w:r w:rsidRPr="000A2C56">
        <w:rPr>
          <w:rFonts w:ascii="Times New Roman" w:hAnsi="Times New Roman" w:cs="Times New Roman"/>
          <w:sz w:val="24"/>
          <w:szCs w:val="24"/>
        </w:rPr>
        <w:t>Ильменского</w:t>
      </w:r>
      <w:proofErr w:type="spellEnd"/>
      <w:r w:rsidRPr="000A2C56">
        <w:rPr>
          <w:rFonts w:ascii="Times New Roman" w:hAnsi="Times New Roman" w:cs="Times New Roman"/>
          <w:sz w:val="24"/>
          <w:szCs w:val="24"/>
        </w:rPr>
        <w:t xml:space="preserve"> государственного заповедника по темам:</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Pr="000A2C56">
        <w:rPr>
          <w:rFonts w:ascii="Times New Roman" w:eastAsia="Calibri" w:hAnsi="Times New Roman"/>
          <w:sz w:val="24"/>
          <w:szCs w:val="24"/>
        </w:rPr>
        <w:t xml:space="preserve">Эвакуированные в Миасс в </w:t>
      </w:r>
      <w:r w:rsidRPr="000A2C56">
        <w:rPr>
          <w:rFonts w:ascii="Times New Roman" w:hAnsi="Times New Roman"/>
          <w:sz w:val="24"/>
          <w:szCs w:val="24"/>
        </w:rPr>
        <w:t xml:space="preserve">годы </w:t>
      </w:r>
      <w:r w:rsidRPr="000A2C56">
        <w:rPr>
          <w:rFonts w:ascii="Times New Roman" w:eastAsia="Calibri" w:hAnsi="Times New Roman"/>
          <w:sz w:val="24"/>
          <w:szCs w:val="24"/>
        </w:rPr>
        <w:t>В</w:t>
      </w:r>
      <w:r w:rsidRPr="000A2C56">
        <w:rPr>
          <w:rFonts w:ascii="Times New Roman" w:hAnsi="Times New Roman"/>
          <w:sz w:val="24"/>
          <w:szCs w:val="24"/>
        </w:rPr>
        <w:t>еликой Отечественной войны</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Биографические данные А. А. </w:t>
      </w:r>
      <w:proofErr w:type="spellStart"/>
      <w:r w:rsidRPr="000A2C56">
        <w:rPr>
          <w:rFonts w:ascii="Times New Roman" w:hAnsi="Times New Roman"/>
          <w:sz w:val="24"/>
          <w:szCs w:val="24"/>
        </w:rPr>
        <w:t>Скаруцкого</w:t>
      </w:r>
      <w:proofErr w:type="spellEnd"/>
      <w:r w:rsidRPr="000A2C56">
        <w:rPr>
          <w:rFonts w:ascii="Times New Roman" w:hAnsi="Times New Roman"/>
          <w:sz w:val="24"/>
          <w:szCs w:val="24"/>
        </w:rPr>
        <w:t>, его воспоминания</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proofErr w:type="spellStart"/>
      <w:r w:rsidRPr="000A2C56">
        <w:rPr>
          <w:rFonts w:ascii="Times New Roman" w:eastAsia="Calibri" w:hAnsi="Times New Roman"/>
          <w:sz w:val="24"/>
          <w:szCs w:val="24"/>
        </w:rPr>
        <w:t>Миасский</w:t>
      </w:r>
      <w:proofErr w:type="spellEnd"/>
      <w:r w:rsidRPr="000A2C56">
        <w:rPr>
          <w:rFonts w:ascii="Times New Roman" w:eastAsia="Calibri" w:hAnsi="Times New Roman"/>
          <w:sz w:val="24"/>
          <w:szCs w:val="24"/>
        </w:rPr>
        <w:t xml:space="preserve"> межрайонный ипподром</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lastRenderedPageBreak/>
        <w:t>– Хлебный элеватор как стратегический объект</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История краеведения края</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Новые биографические данные врача Г. К. </w:t>
      </w:r>
      <w:proofErr w:type="spellStart"/>
      <w:r w:rsidRPr="000A2C56">
        <w:rPr>
          <w:rFonts w:ascii="Times New Roman" w:hAnsi="Times New Roman"/>
          <w:sz w:val="24"/>
          <w:szCs w:val="24"/>
        </w:rPr>
        <w:t>Маврицкого</w:t>
      </w:r>
      <w:proofErr w:type="spellEnd"/>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proofErr w:type="spellStart"/>
      <w:r w:rsidRPr="000A2C56">
        <w:rPr>
          <w:rFonts w:ascii="Times New Roman" w:hAnsi="Times New Roman"/>
          <w:sz w:val="24"/>
          <w:szCs w:val="24"/>
        </w:rPr>
        <w:t>Миасская</w:t>
      </w:r>
      <w:proofErr w:type="spellEnd"/>
      <w:r w:rsidRPr="000A2C56">
        <w:rPr>
          <w:rFonts w:ascii="Times New Roman" w:hAnsi="Times New Roman"/>
          <w:sz w:val="24"/>
          <w:szCs w:val="24"/>
        </w:rPr>
        <w:t xml:space="preserve"> заводская полиция. Дела судебные.</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Семейные списки жителей по Златоустовскому горному округу</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Личный архив краеведа Тимофеева</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Служащие по </w:t>
      </w:r>
      <w:proofErr w:type="spellStart"/>
      <w:r w:rsidRPr="000A2C56">
        <w:rPr>
          <w:rFonts w:ascii="Times New Roman" w:hAnsi="Times New Roman"/>
          <w:sz w:val="24"/>
          <w:szCs w:val="24"/>
        </w:rPr>
        <w:t>Миасскому</w:t>
      </w:r>
      <w:proofErr w:type="spellEnd"/>
      <w:r w:rsidRPr="000A2C56">
        <w:rPr>
          <w:rFonts w:ascii="Times New Roman" w:hAnsi="Times New Roman"/>
          <w:sz w:val="24"/>
          <w:szCs w:val="24"/>
        </w:rPr>
        <w:t xml:space="preserve"> заводу и золотым промыслам.</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Столпы предписаний Горного Начальника за 1841 год.</w:t>
      </w:r>
    </w:p>
    <w:p w:rsidR="00F049F7" w:rsidRPr="000A2C56" w:rsidRDefault="00F049F7" w:rsidP="00577156">
      <w:pPr>
        <w:spacing w:after="0"/>
        <w:ind w:firstLine="567"/>
        <w:contextualSpacing/>
        <w:jc w:val="both"/>
        <w:rPr>
          <w:rFonts w:ascii="Times New Roman" w:hAnsi="Times New Roman"/>
          <w:sz w:val="24"/>
          <w:szCs w:val="24"/>
        </w:rPr>
      </w:pPr>
    </w:p>
    <w:p w:rsidR="00606CC8" w:rsidRPr="000A2C56" w:rsidRDefault="00606CC8" w:rsidP="00577156">
      <w:pPr>
        <w:pStyle w:val="a3"/>
        <w:numPr>
          <w:ilvl w:val="0"/>
          <w:numId w:val="36"/>
        </w:numPr>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В 2017 году на базе музея было организовано и проведено три краеведческие конференции: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Pr="000A2C56">
        <w:rPr>
          <w:rFonts w:ascii="Times New Roman" w:hAnsi="Times New Roman"/>
          <w:sz w:val="24"/>
          <w:szCs w:val="24"/>
          <w:lang w:val="en-US"/>
        </w:rPr>
        <w:t>II</w:t>
      </w:r>
      <w:r w:rsidRPr="000A2C56">
        <w:rPr>
          <w:rFonts w:ascii="Times New Roman" w:hAnsi="Times New Roman"/>
          <w:sz w:val="24"/>
          <w:szCs w:val="24"/>
        </w:rPr>
        <w:t xml:space="preserve">-я молодёжная научная конференция «Краеведческие чтения», посвященная </w:t>
      </w:r>
      <w:proofErr w:type="spellStart"/>
      <w:r w:rsidRPr="000A2C56">
        <w:rPr>
          <w:rFonts w:ascii="Times New Roman" w:hAnsi="Times New Roman"/>
          <w:sz w:val="24"/>
          <w:szCs w:val="24"/>
        </w:rPr>
        <w:t>миасскому</w:t>
      </w:r>
      <w:proofErr w:type="spellEnd"/>
      <w:r w:rsidRPr="000A2C56">
        <w:rPr>
          <w:rFonts w:ascii="Times New Roman" w:hAnsi="Times New Roman"/>
          <w:sz w:val="24"/>
          <w:szCs w:val="24"/>
        </w:rPr>
        <w:t xml:space="preserve"> краеведу П. М. </w:t>
      </w:r>
      <w:proofErr w:type="spellStart"/>
      <w:r w:rsidRPr="000A2C56">
        <w:rPr>
          <w:rFonts w:ascii="Times New Roman" w:hAnsi="Times New Roman"/>
          <w:sz w:val="24"/>
          <w:szCs w:val="24"/>
        </w:rPr>
        <w:t>Шалагинову</w:t>
      </w:r>
      <w:proofErr w:type="spellEnd"/>
      <w:r w:rsidRPr="000A2C56">
        <w:rPr>
          <w:rFonts w:ascii="Times New Roman" w:hAnsi="Times New Roman"/>
          <w:sz w:val="24"/>
          <w:szCs w:val="24"/>
        </w:rPr>
        <w:t xml:space="preserve">. В ней приняли участие учащиеся школ города (№7, 11, 16, 17, 21, 42), студенты </w:t>
      </w:r>
      <w:proofErr w:type="spellStart"/>
      <w:r w:rsidRPr="000A2C56">
        <w:rPr>
          <w:rFonts w:ascii="Times New Roman" w:hAnsi="Times New Roman"/>
          <w:sz w:val="24"/>
          <w:szCs w:val="24"/>
        </w:rPr>
        <w:t>Миасских</w:t>
      </w:r>
      <w:proofErr w:type="spellEnd"/>
      <w:r w:rsidRPr="000A2C56">
        <w:rPr>
          <w:rFonts w:ascii="Times New Roman" w:hAnsi="Times New Roman"/>
          <w:sz w:val="24"/>
          <w:szCs w:val="24"/>
        </w:rPr>
        <w:t xml:space="preserve"> колледжей (медицинского, машиностроительного, педагогического) и </w:t>
      </w:r>
      <w:proofErr w:type="spellStart"/>
      <w:r w:rsidRPr="000A2C56">
        <w:rPr>
          <w:rFonts w:ascii="Times New Roman" w:hAnsi="Times New Roman"/>
          <w:sz w:val="24"/>
          <w:szCs w:val="24"/>
        </w:rPr>
        <w:t>Миасского</w:t>
      </w:r>
      <w:proofErr w:type="spellEnd"/>
      <w:r w:rsidRPr="000A2C56">
        <w:rPr>
          <w:rFonts w:ascii="Times New Roman" w:hAnsi="Times New Roman"/>
          <w:sz w:val="24"/>
          <w:szCs w:val="24"/>
        </w:rPr>
        <w:t xml:space="preserve"> филиала </w:t>
      </w:r>
      <w:proofErr w:type="spellStart"/>
      <w:r w:rsidRPr="000A2C56">
        <w:rPr>
          <w:rFonts w:ascii="Times New Roman" w:hAnsi="Times New Roman"/>
          <w:sz w:val="24"/>
          <w:szCs w:val="24"/>
        </w:rPr>
        <w:t>ЧелГУ</w:t>
      </w:r>
      <w:proofErr w:type="spellEnd"/>
      <w:r w:rsidRPr="000A2C56">
        <w:rPr>
          <w:rFonts w:ascii="Times New Roman" w:hAnsi="Times New Roman"/>
          <w:sz w:val="24"/>
          <w:szCs w:val="24"/>
        </w:rPr>
        <w:t xml:space="preserve">. Прозвучали доклады на разные темы: об известных людях Миасса, уникальных находках, гражданской войне, о сохранении и популяризации объектов культурного наследия и другие; </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V-я научно-практическая конференция «</w:t>
      </w:r>
      <w:proofErr w:type="spellStart"/>
      <w:r w:rsidRPr="000A2C56">
        <w:rPr>
          <w:rFonts w:ascii="Times New Roman" w:hAnsi="Times New Roman"/>
          <w:sz w:val="24"/>
          <w:szCs w:val="24"/>
        </w:rPr>
        <w:t>Симоновские</w:t>
      </w:r>
      <w:proofErr w:type="spellEnd"/>
      <w:r w:rsidRPr="000A2C56">
        <w:rPr>
          <w:rFonts w:ascii="Times New Roman" w:hAnsi="Times New Roman"/>
          <w:sz w:val="24"/>
          <w:szCs w:val="24"/>
        </w:rPr>
        <w:t xml:space="preserve"> чтения». В этом году чтения были посвящены Году экологии. В конференции приняли участие краеведы г. Миасса и Златоуста, начальник службы охраны ОГУ «Особо охраняемые природные территории Челябинской области», директор АНО «Южно-Уральского центра комплексного изучения пещер «Следопыт», а также библиотекари, руководители краеведческих кружков города;</w:t>
      </w:r>
    </w:p>
    <w:p w:rsidR="00F049F7"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Городская научная конференции «Краеведческие чтения», посвященная 110-летию со дня рождения </w:t>
      </w:r>
      <w:proofErr w:type="spellStart"/>
      <w:r w:rsidRPr="000A2C56">
        <w:rPr>
          <w:rFonts w:ascii="Times New Roman" w:hAnsi="Times New Roman" w:cs="Times New Roman"/>
          <w:sz w:val="24"/>
          <w:szCs w:val="24"/>
        </w:rPr>
        <w:t>миасского</w:t>
      </w:r>
      <w:proofErr w:type="spellEnd"/>
      <w:r w:rsidRPr="000A2C56">
        <w:rPr>
          <w:rFonts w:ascii="Times New Roman" w:hAnsi="Times New Roman" w:cs="Times New Roman"/>
          <w:sz w:val="24"/>
          <w:szCs w:val="24"/>
        </w:rPr>
        <w:t xml:space="preserve"> краеведа В. В. Морозова. Своими научными изысканиями поделились сотрудники Централизованной библиотечной системы, краеведческого музея, школы №1 и краеведы города. Среди тем, рассмотренных на конференции, были такие, как: «Обретения и потери 1917 года», «Литературное пространство города», «Рок-музыканты Миасса», «Братья Морозовы – участники Великой Отечественной войны», «Православная жизнь Миасса в период гонений на Церковь» и другие.</w:t>
      </w:r>
      <w:r w:rsidR="001E724C" w:rsidRPr="001E724C">
        <w:rPr>
          <w:rFonts w:ascii="Times New Roman" w:hAnsi="Times New Roman" w:cs="Times New Roman"/>
          <w:sz w:val="24"/>
          <w:szCs w:val="24"/>
        </w:rPr>
        <w:t xml:space="preserve"> </w:t>
      </w:r>
      <w:r w:rsidR="001E724C" w:rsidRPr="000A2C56">
        <w:rPr>
          <w:rFonts w:ascii="Times New Roman" w:hAnsi="Times New Roman" w:cs="Times New Roman"/>
          <w:sz w:val="24"/>
          <w:szCs w:val="24"/>
        </w:rPr>
        <w:t>В течение года было проведен</w:t>
      </w:r>
      <w:r w:rsidR="001E724C">
        <w:rPr>
          <w:rFonts w:ascii="Times New Roman" w:hAnsi="Times New Roman" w:cs="Times New Roman"/>
          <w:sz w:val="24"/>
          <w:szCs w:val="24"/>
        </w:rPr>
        <w:t>о три заседания учёного совета.</w:t>
      </w:r>
    </w:p>
    <w:p w:rsidR="001E724C" w:rsidRPr="000A2C56" w:rsidRDefault="001E724C" w:rsidP="00577156">
      <w:pPr>
        <w:pStyle w:val="a3"/>
        <w:spacing w:after="0"/>
        <w:ind w:left="0" w:firstLine="567"/>
        <w:jc w:val="both"/>
        <w:rPr>
          <w:rFonts w:ascii="Times New Roman" w:hAnsi="Times New Roman" w:cs="Times New Roman"/>
          <w:sz w:val="24"/>
          <w:szCs w:val="24"/>
        </w:rPr>
      </w:pPr>
    </w:p>
    <w:p w:rsidR="00606CC8" w:rsidRPr="000A2C56" w:rsidRDefault="00606CC8" w:rsidP="00577156">
      <w:pPr>
        <w:pStyle w:val="a3"/>
        <w:numPr>
          <w:ilvl w:val="0"/>
          <w:numId w:val="36"/>
        </w:numPr>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Научные сотрудники музея принимали участие в городских и областных краеведческих конференциях и семинарах:</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V-я научно-практическая конференция </w:t>
      </w:r>
      <w:proofErr w:type="spellStart"/>
      <w:r w:rsidRPr="000A2C56">
        <w:rPr>
          <w:rFonts w:ascii="Times New Roman" w:hAnsi="Times New Roman" w:cs="Times New Roman"/>
          <w:sz w:val="24"/>
          <w:szCs w:val="24"/>
        </w:rPr>
        <w:t>Симоновские</w:t>
      </w:r>
      <w:proofErr w:type="spellEnd"/>
      <w:r w:rsidRPr="000A2C56">
        <w:rPr>
          <w:rFonts w:ascii="Times New Roman" w:hAnsi="Times New Roman" w:cs="Times New Roman"/>
          <w:sz w:val="24"/>
          <w:szCs w:val="24"/>
        </w:rPr>
        <w:t xml:space="preserve"> чтения (г. Миасс). </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Доклады: «Свобода, золото и нравственность», «Экологические последствия добычи золота из россыпей </w:t>
      </w:r>
      <w:proofErr w:type="spellStart"/>
      <w:r w:rsidRPr="000A2C56">
        <w:rPr>
          <w:rFonts w:ascii="Times New Roman" w:hAnsi="Times New Roman" w:cs="Times New Roman"/>
          <w:sz w:val="24"/>
          <w:szCs w:val="24"/>
        </w:rPr>
        <w:t>Миасской</w:t>
      </w:r>
      <w:proofErr w:type="spellEnd"/>
      <w:r w:rsidRPr="000A2C56">
        <w:rPr>
          <w:rFonts w:ascii="Times New Roman" w:hAnsi="Times New Roman" w:cs="Times New Roman"/>
          <w:sz w:val="24"/>
          <w:szCs w:val="24"/>
        </w:rPr>
        <w:t xml:space="preserve"> долины», «Экология на страницах газеты «</w:t>
      </w:r>
      <w:proofErr w:type="spellStart"/>
      <w:r w:rsidRPr="000A2C56">
        <w:rPr>
          <w:rFonts w:ascii="Times New Roman" w:hAnsi="Times New Roman" w:cs="Times New Roman"/>
          <w:sz w:val="24"/>
          <w:szCs w:val="24"/>
        </w:rPr>
        <w:t>Миасский</w:t>
      </w:r>
      <w:proofErr w:type="spellEnd"/>
      <w:r w:rsidRPr="000A2C56">
        <w:rPr>
          <w:rFonts w:ascii="Times New Roman" w:hAnsi="Times New Roman" w:cs="Times New Roman"/>
          <w:sz w:val="24"/>
          <w:szCs w:val="24"/>
        </w:rPr>
        <w:t xml:space="preserve"> рабочий» за 1936 год»;</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Городская научная конференции «Краеведческие чтения», посвященная 110-летию со дня рождения </w:t>
      </w:r>
      <w:proofErr w:type="spellStart"/>
      <w:r w:rsidRPr="000A2C56">
        <w:rPr>
          <w:rFonts w:ascii="Times New Roman" w:hAnsi="Times New Roman" w:cs="Times New Roman"/>
          <w:sz w:val="24"/>
          <w:szCs w:val="24"/>
        </w:rPr>
        <w:t>миасского</w:t>
      </w:r>
      <w:proofErr w:type="spellEnd"/>
      <w:r w:rsidRPr="000A2C56">
        <w:rPr>
          <w:rFonts w:ascii="Times New Roman" w:hAnsi="Times New Roman" w:cs="Times New Roman"/>
          <w:sz w:val="24"/>
          <w:szCs w:val="24"/>
        </w:rPr>
        <w:t xml:space="preserve"> краеведа В. В. Морозова (г. Миасс).</w:t>
      </w:r>
    </w:p>
    <w:p w:rsidR="00606CC8" w:rsidRPr="000A2C56" w:rsidRDefault="00606CC8" w:rsidP="00577156">
      <w:pPr>
        <w:pStyle w:val="a5"/>
        <w:spacing w:before="0" w:beforeAutospacing="0" w:after="0" w:afterAutospacing="0" w:line="276" w:lineRule="auto"/>
        <w:ind w:firstLine="567"/>
        <w:contextualSpacing/>
      </w:pPr>
      <w:r w:rsidRPr="000A2C56">
        <w:t xml:space="preserve">Доклады: «Ещё одна гипотеза функционального назначения «утюжков»», «А. А. </w:t>
      </w:r>
      <w:proofErr w:type="spellStart"/>
      <w:r w:rsidRPr="000A2C56">
        <w:t>Скаруцкий</w:t>
      </w:r>
      <w:proofErr w:type="spellEnd"/>
      <w:r w:rsidRPr="000A2C56">
        <w:t xml:space="preserve"> и его воспоминания», « Добьёмся мы освобождения…», «Судебные дела 1841 года»;</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Городская конференция «Книга – основа духовной безопасности общества», ко Дню православной книги (г. Миасс). </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lastRenderedPageBreak/>
        <w:t>Доклад «В закромах фондохранилища краеведческого музея»;</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XV областная конференция «Музеи – обществу» (г. Копейск).</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Доклад: «Музей как площадка для особенных людей»;</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Pr="000A2C56">
        <w:rPr>
          <w:rFonts w:ascii="Times New Roman" w:hAnsi="Times New Roman" w:cs="Times New Roman"/>
          <w:sz w:val="24"/>
          <w:szCs w:val="24"/>
          <w:lang w:val="en-US"/>
        </w:rPr>
        <w:t>VIII</w:t>
      </w:r>
      <w:r w:rsidRPr="000A2C56">
        <w:rPr>
          <w:rFonts w:ascii="Times New Roman" w:hAnsi="Times New Roman" w:cs="Times New Roman"/>
          <w:sz w:val="24"/>
          <w:szCs w:val="24"/>
        </w:rPr>
        <w:t xml:space="preserve"> региональная конференция «Гороховские чтения» (г. Челябинск). </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Доклад: «Великая Российская революция глазами подростка»;</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w:t>
      </w:r>
      <w:r w:rsidRPr="000A2C56">
        <w:rPr>
          <w:rFonts w:ascii="Times New Roman" w:hAnsi="Times New Roman" w:cs="Times New Roman"/>
          <w:sz w:val="24"/>
          <w:szCs w:val="24"/>
          <w:lang w:val="en-US"/>
        </w:rPr>
        <w:t>I</w:t>
      </w:r>
      <w:r w:rsidRPr="000A2C56">
        <w:rPr>
          <w:rFonts w:ascii="Times New Roman" w:hAnsi="Times New Roman" w:cs="Times New Roman"/>
          <w:sz w:val="24"/>
          <w:szCs w:val="24"/>
        </w:rPr>
        <w:t xml:space="preserve"> Всероссийская краеведческая конференция «Золотые россыпи былого» им. Н. А. </w:t>
      </w:r>
      <w:proofErr w:type="spellStart"/>
      <w:r w:rsidRPr="000A2C56">
        <w:rPr>
          <w:rFonts w:ascii="Times New Roman" w:hAnsi="Times New Roman" w:cs="Times New Roman"/>
          <w:sz w:val="24"/>
          <w:szCs w:val="24"/>
        </w:rPr>
        <w:t>Косикова</w:t>
      </w:r>
      <w:proofErr w:type="spellEnd"/>
      <w:r w:rsidRPr="000A2C56">
        <w:rPr>
          <w:rFonts w:ascii="Times New Roman" w:hAnsi="Times New Roman" w:cs="Times New Roman"/>
          <w:sz w:val="24"/>
          <w:szCs w:val="24"/>
        </w:rPr>
        <w:t xml:space="preserve"> (г. Златоуст). </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Доклад: «Об увольнении мастеровых в другой род жизни».</w:t>
      </w:r>
    </w:p>
    <w:p w:rsidR="00606CC8" w:rsidRPr="000A2C56" w:rsidRDefault="00BA6B3B" w:rsidP="00577156">
      <w:pPr>
        <w:pStyle w:val="a3"/>
        <w:numPr>
          <w:ilvl w:val="0"/>
          <w:numId w:val="36"/>
        </w:numPr>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По материалам</w:t>
      </w:r>
      <w:r w:rsidR="00606CC8" w:rsidRPr="000A2C56">
        <w:rPr>
          <w:rFonts w:ascii="Times New Roman" w:hAnsi="Times New Roman" w:cs="Times New Roman"/>
          <w:sz w:val="24"/>
          <w:szCs w:val="24"/>
        </w:rPr>
        <w:t xml:space="preserve"> статей с конференций и сценариев сотрудников был составлен в электронном виде краеведческий сборник</w:t>
      </w:r>
      <w:r w:rsidR="00606CC8" w:rsidRPr="000A2C56">
        <w:rPr>
          <w:rFonts w:ascii="Times New Roman" w:eastAsia="Calibri" w:hAnsi="Times New Roman" w:cs="Times New Roman"/>
          <w:sz w:val="24"/>
          <w:szCs w:val="24"/>
        </w:rPr>
        <w:t xml:space="preserve"> «Истоки 9»</w:t>
      </w:r>
      <w:r w:rsidR="00606CC8" w:rsidRPr="000A2C56">
        <w:rPr>
          <w:rFonts w:ascii="Times New Roman" w:hAnsi="Times New Roman" w:cs="Times New Roman"/>
          <w:sz w:val="24"/>
          <w:szCs w:val="24"/>
        </w:rPr>
        <w:t>.</w:t>
      </w:r>
    </w:p>
    <w:p w:rsidR="007C22D6" w:rsidRPr="000A2C56" w:rsidRDefault="007C22D6" w:rsidP="00577156">
      <w:pPr>
        <w:spacing w:after="0"/>
        <w:ind w:firstLine="567"/>
        <w:contextualSpacing/>
        <w:jc w:val="both"/>
        <w:rPr>
          <w:rFonts w:ascii="Times New Roman" w:hAnsi="Times New Roman"/>
          <w:sz w:val="24"/>
          <w:szCs w:val="24"/>
        </w:rPr>
      </w:pPr>
    </w:p>
    <w:p w:rsidR="007C22D6" w:rsidRPr="00E67DB2" w:rsidRDefault="004159E0" w:rsidP="00577156">
      <w:pPr>
        <w:spacing w:after="0"/>
        <w:ind w:firstLine="567"/>
        <w:contextualSpacing/>
        <w:jc w:val="both"/>
        <w:rPr>
          <w:rFonts w:ascii="Times New Roman" w:hAnsi="Times New Roman"/>
          <w:b/>
          <w:sz w:val="28"/>
          <w:szCs w:val="28"/>
        </w:rPr>
      </w:pPr>
      <w:r w:rsidRPr="00E67DB2">
        <w:rPr>
          <w:rFonts w:ascii="Times New Roman" w:hAnsi="Times New Roman"/>
          <w:b/>
          <w:sz w:val="28"/>
          <w:szCs w:val="28"/>
        </w:rPr>
        <w:t>Научно-м</w:t>
      </w:r>
      <w:r w:rsidR="007C22D6" w:rsidRPr="00E67DB2">
        <w:rPr>
          <w:rFonts w:ascii="Times New Roman" w:hAnsi="Times New Roman"/>
          <w:b/>
          <w:sz w:val="28"/>
          <w:szCs w:val="28"/>
        </w:rPr>
        <w:t>етодическая деятельность</w:t>
      </w:r>
    </w:p>
    <w:p w:rsidR="007C22D6" w:rsidRPr="000A2C56" w:rsidRDefault="007C22D6" w:rsidP="00577156">
      <w:pPr>
        <w:spacing w:after="0"/>
        <w:ind w:firstLine="567"/>
        <w:contextualSpacing/>
        <w:jc w:val="both"/>
        <w:rPr>
          <w:rFonts w:ascii="Times New Roman" w:hAnsi="Times New Roman"/>
          <w:b/>
          <w:sz w:val="24"/>
          <w:szCs w:val="24"/>
        </w:rPr>
      </w:pPr>
    </w:p>
    <w:p w:rsidR="002F38A1" w:rsidRPr="000A2C56" w:rsidRDefault="00FD2456"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Городской</w:t>
      </w:r>
      <w:r w:rsidR="007C22D6" w:rsidRPr="000A2C56">
        <w:rPr>
          <w:rFonts w:ascii="Times New Roman" w:hAnsi="Times New Roman"/>
          <w:sz w:val="24"/>
          <w:szCs w:val="24"/>
        </w:rPr>
        <w:t xml:space="preserve"> музей </w:t>
      </w:r>
      <w:r w:rsidR="00F049F7" w:rsidRPr="000A2C56">
        <w:rPr>
          <w:rFonts w:ascii="Times New Roman" w:hAnsi="Times New Roman"/>
          <w:sz w:val="24"/>
          <w:szCs w:val="24"/>
        </w:rPr>
        <w:t>ежегодно</w:t>
      </w:r>
      <w:r w:rsidR="007C22D6" w:rsidRPr="000A2C56">
        <w:rPr>
          <w:rFonts w:ascii="Times New Roman" w:hAnsi="Times New Roman"/>
          <w:sz w:val="24"/>
          <w:szCs w:val="24"/>
        </w:rPr>
        <w:t xml:space="preserve"> оказывает методическую и консультативную помощь </w:t>
      </w:r>
      <w:r w:rsidR="00F049F7" w:rsidRPr="000A2C56">
        <w:rPr>
          <w:rFonts w:ascii="Times New Roman" w:hAnsi="Times New Roman"/>
          <w:sz w:val="24"/>
          <w:szCs w:val="24"/>
        </w:rPr>
        <w:t>учащимся, студентам, сотрудникам учреждений</w:t>
      </w:r>
      <w:r w:rsidR="007C22D6" w:rsidRPr="000A2C56">
        <w:rPr>
          <w:rFonts w:ascii="Times New Roman" w:hAnsi="Times New Roman"/>
          <w:sz w:val="24"/>
          <w:szCs w:val="24"/>
        </w:rPr>
        <w:t xml:space="preserve"> образования и науки</w:t>
      </w:r>
      <w:r w:rsidR="00D828A1" w:rsidRPr="000A2C56">
        <w:rPr>
          <w:rFonts w:ascii="Times New Roman" w:hAnsi="Times New Roman"/>
          <w:sz w:val="24"/>
          <w:szCs w:val="24"/>
        </w:rPr>
        <w:t xml:space="preserve"> по</w:t>
      </w:r>
      <w:r w:rsidR="00F049F7" w:rsidRPr="000A2C56">
        <w:rPr>
          <w:rFonts w:ascii="Times New Roman" w:hAnsi="Times New Roman"/>
          <w:sz w:val="24"/>
          <w:szCs w:val="24"/>
        </w:rPr>
        <w:t xml:space="preserve"> краеведческому</w:t>
      </w:r>
      <w:r w:rsidR="00D828A1" w:rsidRPr="000A2C56">
        <w:rPr>
          <w:rFonts w:ascii="Times New Roman" w:hAnsi="Times New Roman"/>
          <w:sz w:val="24"/>
          <w:szCs w:val="24"/>
        </w:rPr>
        <w:t xml:space="preserve"> профилю. </w:t>
      </w:r>
      <w:r w:rsidR="00F049F7" w:rsidRPr="000A2C56">
        <w:rPr>
          <w:rFonts w:ascii="Times New Roman" w:hAnsi="Times New Roman"/>
          <w:sz w:val="24"/>
          <w:szCs w:val="24"/>
        </w:rPr>
        <w:t>А также научные сотрудники принимают участие</w:t>
      </w:r>
      <w:r w:rsidR="007C22D6" w:rsidRPr="000A2C56">
        <w:rPr>
          <w:rFonts w:ascii="Times New Roman" w:hAnsi="Times New Roman"/>
          <w:sz w:val="24"/>
          <w:szCs w:val="24"/>
        </w:rPr>
        <w:t xml:space="preserve"> в жюри конкурсов, научных конференций, краеведческих чтений, руководстве научными работами и практиками, оказании кон</w:t>
      </w:r>
      <w:r w:rsidRPr="000A2C56">
        <w:rPr>
          <w:rFonts w:ascii="Times New Roman" w:hAnsi="Times New Roman"/>
          <w:sz w:val="24"/>
          <w:szCs w:val="24"/>
        </w:rPr>
        <w:t xml:space="preserve">сультативной помощи населению. </w:t>
      </w:r>
    </w:p>
    <w:p w:rsidR="00606CC8" w:rsidRPr="000A2C56" w:rsidRDefault="00FD2456"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00E67DB2" w:rsidRPr="00E67DB2">
        <w:rPr>
          <w:rFonts w:ascii="Times New Roman" w:hAnsi="Times New Roman"/>
          <w:b/>
          <w:sz w:val="24"/>
          <w:szCs w:val="24"/>
        </w:rPr>
        <w:t>Методическое руководство деятельностью школьных музеев.</w:t>
      </w:r>
      <w:r w:rsidR="00E67DB2">
        <w:rPr>
          <w:rFonts w:ascii="Times New Roman" w:hAnsi="Times New Roman"/>
          <w:sz w:val="24"/>
          <w:szCs w:val="24"/>
        </w:rPr>
        <w:t xml:space="preserve"> </w:t>
      </w:r>
      <w:r w:rsidR="00606CC8" w:rsidRPr="000A2C56">
        <w:rPr>
          <w:rFonts w:ascii="Times New Roman" w:hAnsi="Times New Roman"/>
          <w:sz w:val="24"/>
          <w:szCs w:val="24"/>
        </w:rPr>
        <w:t>В отчетном году сотрудники музея</w:t>
      </w:r>
      <w:r w:rsidR="00577156">
        <w:rPr>
          <w:rFonts w:ascii="Times New Roman" w:hAnsi="Times New Roman"/>
          <w:sz w:val="24"/>
          <w:szCs w:val="24"/>
        </w:rPr>
        <w:t xml:space="preserve"> </w:t>
      </w:r>
      <w:r w:rsidR="00606CC8" w:rsidRPr="000A2C56">
        <w:rPr>
          <w:rFonts w:ascii="Times New Roman" w:hAnsi="Times New Roman"/>
          <w:sz w:val="24"/>
          <w:szCs w:val="24"/>
        </w:rPr>
        <w:t xml:space="preserve">большое внимание </w:t>
      </w:r>
      <w:r w:rsidR="00F049F7" w:rsidRPr="000A2C56">
        <w:rPr>
          <w:rFonts w:ascii="Times New Roman" w:hAnsi="Times New Roman"/>
          <w:sz w:val="24"/>
          <w:szCs w:val="24"/>
        </w:rPr>
        <w:t>уделили</w:t>
      </w:r>
      <w:r w:rsidR="00606CC8" w:rsidRPr="000A2C56">
        <w:rPr>
          <w:rFonts w:ascii="Times New Roman" w:hAnsi="Times New Roman"/>
          <w:sz w:val="24"/>
          <w:szCs w:val="24"/>
        </w:rPr>
        <w:t xml:space="preserve"> посещению школьных музеев, ознакомлению с тематикой и экспозицией музе</w:t>
      </w:r>
      <w:r w:rsidR="00F049F7" w:rsidRPr="000A2C56">
        <w:rPr>
          <w:rFonts w:ascii="Times New Roman" w:hAnsi="Times New Roman"/>
          <w:sz w:val="24"/>
          <w:szCs w:val="24"/>
        </w:rPr>
        <w:t>ев</w:t>
      </w:r>
      <w:r w:rsidR="00606CC8" w:rsidRPr="000A2C56">
        <w:rPr>
          <w:rFonts w:ascii="Times New Roman" w:hAnsi="Times New Roman"/>
          <w:sz w:val="24"/>
          <w:szCs w:val="24"/>
        </w:rPr>
        <w:t xml:space="preserve">, </w:t>
      </w:r>
      <w:r w:rsidR="00F049F7" w:rsidRPr="000A2C56">
        <w:rPr>
          <w:rFonts w:ascii="Times New Roman" w:hAnsi="Times New Roman"/>
          <w:sz w:val="24"/>
          <w:szCs w:val="24"/>
        </w:rPr>
        <w:t>их</w:t>
      </w:r>
      <w:r w:rsidR="00606CC8" w:rsidRPr="000A2C56">
        <w:rPr>
          <w:rFonts w:ascii="Times New Roman" w:hAnsi="Times New Roman"/>
          <w:sz w:val="24"/>
          <w:szCs w:val="24"/>
        </w:rPr>
        <w:t xml:space="preserve"> фондами. </w:t>
      </w:r>
      <w:r w:rsidR="00F049F7" w:rsidRPr="000A2C56">
        <w:rPr>
          <w:rFonts w:ascii="Times New Roman" w:hAnsi="Times New Roman"/>
          <w:sz w:val="24"/>
          <w:szCs w:val="24"/>
        </w:rPr>
        <w:t>Наиболее активно проводилось</w:t>
      </w:r>
      <w:r w:rsidR="00606CC8" w:rsidRPr="000A2C56">
        <w:rPr>
          <w:rFonts w:ascii="Times New Roman" w:hAnsi="Times New Roman"/>
          <w:sz w:val="24"/>
          <w:szCs w:val="24"/>
        </w:rPr>
        <w:t xml:space="preserve"> сотрудничество с музеями следующих</w:t>
      </w:r>
      <w:r w:rsidR="00577156">
        <w:rPr>
          <w:rFonts w:ascii="Times New Roman" w:hAnsi="Times New Roman"/>
          <w:sz w:val="24"/>
          <w:szCs w:val="24"/>
        </w:rPr>
        <w:t xml:space="preserve"> </w:t>
      </w:r>
      <w:r w:rsidR="00606CC8" w:rsidRPr="000A2C56">
        <w:rPr>
          <w:rFonts w:ascii="Times New Roman" w:hAnsi="Times New Roman"/>
          <w:sz w:val="24"/>
          <w:szCs w:val="24"/>
        </w:rPr>
        <w:t xml:space="preserve">школ </w:t>
      </w:r>
      <w:r w:rsidRPr="000A2C56">
        <w:rPr>
          <w:rFonts w:ascii="Times New Roman" w:hAnsi="Times New Roman"/>
          <w:sz w:val="24"/>
          <w:szCs w:val="24"/>
        </w:rPr>
        <w:t xml:space="preserve">- </w:t>
      </w:r>
      <w:r w:rsidR="00606CC8" w:rsidRPr="000A2C56">
        <w:rPr>
          <w:rFonts w:ascii="Times New Roman" w:hAnsi="Times New Roman"/>
          <w:sz w:val="24"/>
          <w:szCs w:val="24"/>
        </w:rPr>
        <w:t>№ 1, 13, 18, 20.</w:t>
      </w:r>
      <w:r w:rsidRPr="000A2C56">
        <w:rPr>
          <w:rFonts w:ascii="Times New Roman" w:hAnsi="Times New Roman"/>
          <w:sz w:val="24"/>
          <w:szCs w:val="24"/>
        </w:rPr>
        <w:t xml:space="preserve"> </w:t>
      </w:r>
      <w:r w:rsidR="00BA6B3B" w:rsidRPr="000A2C56">
        <w:rPr>
          <w:rFonts w:ascii="Times New Roman" w:hAnsi="Times New Roman"/>
          <w:sz w:val="24"/>
          <w:szCs w:val="24"/>
        </w:rPr>
        <w:t xml:space="preserve">По результатам методических совещаний сделаны выводы, что в школьных музеях работа ведется систематически, поддерживается связь с сотрудниками </w:t>
      </w:r>
      <w:r w:rsidR="00F049F7" w:rsidRPr="000A2C56">
        <w:rPr>
          <w:rFonts w:ascii="Times New Roman" w:hAnsi="Times New Roman"/>
          <w:sz w:val="24"/>
          <w:szCs w:val="24"/>
        </w:rPr>
        <w:t xml:space="preserve">Городского краеведческого музея, экспозиция оформлена </w:t>
      </w:r>
      <w:r w:rsidR="00CE5C5B" w:rsidRPr="000A2C56">
        <w:rPr>
          <w:rFonts w:ascii="Times New Roman" w:hAnsi="Times New Roman"/>
          <w:sz w:val="24"/>
          <w:szCs w:val="24"/>
        </w:rPr>
        <w:t>в соответствии с требованиями, даны рекомендации по правильному оформлению вновь поступающих предметов.</w:t>
      </w:r>
      <w:r w:rsidRPr="000A2C56">
        <w:rPr>
          <w:rFonts w:ascii="Times New Roman" w:hAnsi="Times New Roman"/>
          <w:sz w:val="24"/>
          <w:szCs w:val="24"/>
        </w:rPr>
        <w:t xml:space="preserve"> </w:t>
      </w:r>
      <w:r w:rsidR="00606CC8" w:rsidRPr="000A2C56">
        <w:rPr>
          <w:rFonts w:ascii="Times New Roman" w:hAnsi="Times New Roman"/>
          <w:sz w:val="24"/>
          <w:szCs w:val="24"/>
        </w:rPr>
        <w:t xml:space="preserve">В результате поездок по школам была запланирована выставка по старообрядцам, совместно со школой № 13. </w:t>
      </w:r>
      <w:r w:rsidRPr="000A2C56">
        <w:rPr>
          <w:rFonts w:ascii="Times New Roman" w:hAnsi="Times New Roman"/>
          <w:sz w:val="24"/>
          <w:szCs w:val="24"/>
        </w:rPr>
        <w:t>Р</w:t>
      </w:r>
      <w:r w:rsidR="00CE5C5B" w:rsidRPr="000A2C56">
        <w:rPr>
          <w:rFonts w:ascii="Times New Roman" w:hAnsi="Times New Roman"/>
          <w:sz w:val="24"/>
          <w:szCs w:val="24"/>
        </w:rPr>
        <w:t>езультаты посещений</w:t>
      </w:r>
      <w:r w:rsidR="00606CC8" w:rsidRPr="000A2C56">
        <w:rPr>
          <w:rFonts w:ascii="Times New Roman" w:hAnsi="Times New Roman"/>
          <w:sz w:val="24"/>
          <w:szCs w:val="24"/>
        </w:rPr>
        <w:t xml:space="preserve"> опубликованы на сайте </w:t>
      </w:r>
      <w:r w:rsidR="00CE5C5B" w:rsidRPr="000A2C56">
        <w:rPr>
          <w:rFonts w:ascii="Times New Roman" w:hAnsi="Times New Roman"/>
          <w:sz w:val="24"/>
          <w:szCs w:val="24"/>
        </w:rPr>
        <w:t>К</w:t>
      </w:r>
      <w:r w:rsidR="00606CC8" w:rsidRPr="000A2C56">
        <w:rPr>
          <w:rFonts w:ascii="Times New Roman" w:hAnsi="Times New Roman"/>
          <w:sz w:val="24"/>
          <w:szCs w:val="24"/>
        </w:rPr>
        <w:t>ультура-</w:t>
      </w:r>
      <w:r w:rsidRPr="000A2C56">
        <w:rPr>
          <w:rFonts w:ascii="Times New Roman" w:hAnsi="Times New Roman"/>
          <w:sz w:val="24"/>
          <w:szCs w:val="24"/>
        </w:rPr>
        <w:t>М</w:t>
      </w:r>
      <w:r w:rsidR="00606CC8" w:rsidRPr="000A2C56">
        <w:rPr>
          <w:rFonts w:ascii="Times New Roman" w:hAnsi="Times New Roman"/>
          <w:sz w:val="24"/>
          <w:szCs w:val="24"/>
        </w:rPr>
        <w:t xml:space="preserve">иасса </w:t>
      </w:r>
      <w:r w:rsidRPr="000A2C56">
        <w:rPr>
          <w:rFonts w:ascii="Times New Roman" w:hAnsi="Times New Roman"/>
          <w:sz w:val="24"/>
          <w:szCs w:val="24"/>
        </w:rPr>
        <w:t>РФ</w:t>
      </w:r>
      <w:r w:rsidR="00606CC8" w:rsidRPr="000A2C56">
        <w:rPr>
          <w:rFonts w:ascii="Times New Roman" w:hAnsi="Times New Roman"/>
          <w:sz w:val="24"/>
          <w:szCs w:val="24"/>
        </w:rPr>
        <w:t xml:space="preserve">. В </w:t>
      </w:r>
      <w:r w:rsidR="00CE5C5B" w:rsidRPr="000A2C56">
        <w:rPr>
          <w:rFonts w:ascii="Times New Roman" w:hAnsi="Times New Roman"/>
          <w:sz w:val="24"/>
          <w:szCs w:val="24"/>
        </w:rPr>
        <w:t xml:space="preserve">2017 </w:t>
      </w:r>
      <w:r w:rsidR="00606CC8" w:rsidRPr="000A2C56">
        <w:rPr>
          <w:rFonts w:ascii="Times New Roman" w:hAnsi="Times New Roman"/>
          <w:sz w:val="24"/>
          <w:szCs w:val="24"/>
        </w:rPr>
        <w:t xml:space="preserve">году музей вновь принял участие </w:t>
      </w:r>
      <w:r w:rsidR="00606CC8" w:rsidRPr="00E67DB2">
        <w:rPr>
          <w:rFonts w:ascii="Times New Roman" w:hAnsi="Times New Roman"/>
          <w:sz w:val="24"/>
          <w:szCs w:val="24"/>
        </w:rPr>
        <w:t>в мероприятии школы № 26, посвященному Дню памяти холокоста.</w:t>
      </w:r>
      <w:r w:rsidR="00606CC8" w:rsidRPr="000A2C56">
        <w:rPr>
          <w:rFonts w:ascii="Times New Roman" w:hAnsi="Times New Roman"/>
          <w:sz w:val="24"/>
          <w:szCs w:val="24"/>
        </w:rPr>
        <w:t xml:space="preserve"> </w:t>
      </w:r>
      <w:r w:rsidR="00CE5C5B" w:rsidRPr="000A2C56">
        <w:rPr>
          <w:rFonts w:ascii="Times New Roman" w:hAnsi="Times New Roman"/>
          <w:sz w:val="24"/>
          <w:szCs w:val="24"/>
        </w:rPr>
        <w:t>В результате</w:t>
      </w:r>
      <w:r w:rsidR="00606CC8" w:rsidRPr="000A2C56">
        <w:rPr>
          <w:rFonts w:ascii="Times New Roman" w:hAnsi="Times New Roman"/>
          <w:sz w:val="24"/>
          <w:szCs w:val="24"/>
        </w:rPr>
        <w:t xml:space="preserve"> была организована выставка</w:t>
      </w:r>
      <w:r w:rsidR="00577156">
        <w:rPr>
          <w:rFonts w:ascii="Times New Roman" w:hAnsi="Times New Roman"/>
          <w:sz w:val="24"/>
          <w:szCs w:val="24"/>
        </w:rPr>
        <w:t xml:space="preserve"> </w:t>
      </w:r>
      <w:r w:rsidR="00606CC8" w:rsidRPr="000A2C56">
        <w:rPr>
          <w:rFonts w:ascii="Times New Roman" w:hAnsi="Times New Roman"/>
          <w:sz w:val="24"/>
          <w:szCs w:val="24"/>
        </w:rPr>
        <w:t>лучших детских рисунков в музее.</w:t>
      </w:r>
      <w:r w:rsidR="00CE5C5B" w:rsidRPr="000A2C56">
        <w:rPr>
          <w:rFonts w:ascii="Times New Roman" w:hAnsi="Times New Roman"/>
          <w:sz w:val="24"/>
          <w:szCs w:val="24"/>
        </w:rPr>
        <w:t xml:space="preserve"> </w:t>
      </w:r>
    </w:p>
    <w:p w:rsidR="00606CC8" w:rsidRPr="000A2C56" w:rsidRDefault="00FD2456"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00606CC8" w:rsidRPr="000A2C56">
        <w:rPr>
          <w:rFonts w:ascii="Times New Roman" w:hAnsi="Times New Roman"/>
          <w:sz w:val="24"/>
          <w:szCs w:val="24"/>
        </w:rPr>
        <w:t xml:space="preserve">В 2017 году </w:t>
      </w:r>
      <w:r w:rsidR="00CE5C5B" w:rsidRPr="000A2C56">
        <w:rPr>
          <w:rFonts w:ascii="Times New Roman" w:hAnsi="Times New Roman"/>
          <w:sz w:val="24"/>
          <w:szCs w:val="24"/>
        </w:rPr>
        <w:t>в Городском краеведческом музее состоялся методический семинар</w:t>
      </w:r>
      <w:r w:rsidRPr="000A2C56">
        <w:rPr>
          <w:rFonts w:ascii="Times New Roman" w:hAnsi="Times New Roman"/>
          <w:sz w:val="24"/>
          <w:szCs w:val="24"/>
        </w:rPr>
        <w:t xml:space="preserve"> ассоциации музеев Южного Урала по теме</w:t>
      </w:r>
      <w:r w:rsidR="00606CC8" w:rsidRPr="000A2C56">
        <w:rPr>
          <w:rFonts w:ascii="Times New Roman" w:hAnsi="Times New Roman"/>
          <w:b/>
          <w:sz w:val="24"/>
          <w:szCs w:val="24"/>
        </w:rPr>
        <w:t xml:space="preserve"> «Выставочная и экскурсионная работа музея»</w:t>
      </w:r>
      <w:r w:rsidR="00606CC8" w:rsidRPr="000A2C56">
        <w:rPr>
          <w:rFonts w:ascii="Times New Roman" w:hAnsi="Times New Roman"/>
          <w:sz w:val="24"/>
          <w:szCs w:val="24"/>
        </w:rPr>
        <w:t xml:space="preserve">. На семинаре </w:t>
      </w:r>
      <w:r w:rsidRPr="000A2C56">
        <w:rPr>
          <w:rFonts w:ascii="Times New Roman" w:hAnsi="Times New Roman"/>
          <w:sz w:val="24"/>
          <w:szCs w:val="24"/>
        </w:rPr>
        <w:t>присутствовали</w:t>
      </w:r>
      <w:r w:rsidR="00606CC8" w:rsidRPr="000A2C56">
        <w:rPr>
          <w:rFonts w:ascii="Times New Roman" w:hAnsi="Times New Roman"/>
          <w:sz w:val="24"/>
          <w:szCs w:val="24"/>
        </w:rPr>
        <w:t xml:space="preserve"> музейные сотрудники из Еманжелинска, Пласта, Копейска, Кусы. Тематика выступлений охватила широк</w:t>
      </w:r>
      <w:r w:rsidR="002F38A1" w:rsidRPr="000A2C56">
        <w:rPr>
          <w:rFonts w:ascii="Times New Roman" w:hAnsi="Times New Roman"/>
          <w:sz w:val="24"/>
          <w:szCs w:val="24"/>
        </w:rPr>
        <w:t>ий спектр музейной деятельности: издание краеведческой литературы (на примере детской краеведческой энциклопедии «Про Миасс и всё, всё, всё…», завоевавшей в 2017 году три призовых</w:t>
      </w:r>
      <w:r w:rsidR="00CE5C5B" w:rsidRPr="000A2C56">
        <w:rPr>
          <w:rFonts w:ascii="Times New Roman" w:hAnsi="Times New Roman"/>
          <w:sz w:val="24"/>
          <w:szCs w:val="24"/>
        </w:rPr>
        <w:t xml:space="preserve"> </w:t>
      </w:r>
      <w:r w:rsidR="002F38A1" w:rsidRPr="000A2C56">
        <w:rPr>
          <w:rFonts w:ascii="Times New Roman" w:hAnsi="Times New Roman"/>
          <w:sz w:val="24"/>
          <w:szCs w:val="24"/>
        </w:rPr>
        <w:t>места на региональных и Всероссийских конкурсах), тема уральского фольклора сопровождал</w:t>
      </w:r>
      <w:r w:rsidR="00CE5C5B" w:rsidRPr="000A2C56">
        <w:rPr>
          <w:rFonts w:ascii="Times New Roman" w:hAnsi="Times New Roman"/>
          <w:sz w:val="24"/>
          <w:szCs w:val="24"/>
        </w:rPr>
        <w:t>ась</w:t>
      </w:r>
      <w:r w:rsidR="002F38A1" w:rsidRPr="000A2C56">
        <w:rPr>
          <w:rFonts w:ascii="Times New Roman" w:hAnsi="Times New Roman"/>
          <w:sz w:val="24"/>
          <w:szCs w:val="24"/>
        </w:rPr>
        <w:t xml:space="preserve"> презентацией выставки «</w:t>
      </w:r>
      <w:proofErr w:type="spellStart"/>
      <w:r w:rsidR="002F38A1" w:rsidRPr="000A2C56">
        <w:rPr>
          <w:rFonts w:ascii="Times New Roman" w:hAnsi="Times New Roman"/>
          <w:sz w:val="24"/>
          <w:szCs w:val="24"/>
        </w:rPr>
        <w:t>Одеваньице</w:t>
      </w:r>
      <w:proofErr w:type="spellEnd"/>
      <w:r w:rsidR="002F38A1" w:rsidRPr="000A2C56">
        <w:rPr>
          <w:rFonts w:ascii="Times New Roman" w:hAnsi="Times New Roman"/>
          <w:sz w:val="24"/>
          <w:szCs w:val="24"/>
        </w:rPr>
        <w:t xml:space="preserve"> </w:t>
      </w:r>
      <w:proofErr w:type="spellStart"/>
      <w:r w:rsidR="002F38A1" w:rsidRPr="000A2C56">
        <w:rPr>
          <w:rFonts w:ascii="Times New Roman" w:hAnsi="Times New Roman"/>
          <w:sz w:val="24"/>
          <w:szCs w:val="24"/>
        </w:rPr>
        <w:t>баское</w:t>
      </w:r>
      <w:proofErr w:type="spellEnd"/>
      <w:r w:rsidR="002F38A1" w:rsidRPr="000A2C56">
        <w:rPr>
          <w:rFonts w:ascii="Times New Roman" w:hAnsi="Times New Roman"/>
          <w:sz w:val="24"/>
          <w:szCs w:val="24"/>
        </w:rPr>
        <w:t>» (</w:t>
      </w:r>
      <w:r w:rsidRPr="000A2C56">
        <w:rPr>
          <w:rFonts w:ascii="Times New Roman" w:hAnsi="Times New Roman"/>
          <w:sz w:val="24"/>
          <w:szCs w:val="24"/>
        </w:rPr>
        <w:t>этнографическая</w:t>
      </w:r>
      <w:r w:rsidR="002F38A1" w:rsidRPr="000A2C56">
        <w:rPr>
          <w:rFonts w:ascii="Times New Roman" w:hAnsi="Times New Roman"/>
          <w:sz w:val="24"/>
          <w:szCs w:val="24"/>
        </w:rPr>
        <w:t xml:space="preserve"> коллекция Ал</w:t>
      </w:r>
      <w:r w:rsidR="00CE5C5B" w:rsidRPr="000A2C56">
        <w:rPr>
          <w:rFonts w:ascii="Times New Roman" w:hAnsi="Times New Roman"/>
          <w:sz w:val="24"/>
          <w:szCs w:val="24"/>
        </w:rPr>
        <w:t>ександра Акулова, г. Челябинск) и</w:t>
      </w:r>
      <w:r w:rsidR="002F38A1" w:rsidRPr="000A2C56">
        <w:rPr>
          <w:rFonts w:ascii="Times New Roman" w:hAnsi="Times New Roman"/>
          <w:sz w:val="24"/>
          <w:szCs w:val="24"/>
        </w:rPr>
        <w:t xml:space="preserve"> выступление</w:t>
      </w:r>
      <w:r w:rsidR="00CE5C5B" w:rsidRPr="000A2C56">
        <w:rPr>
          <w:rFonts w:ascii="Times New Roman" w:hAnsi="Times New Roman"/>
          <w:sz w:val="24"/>
          <w:szCs w:val="24"/>
        </w:rPr>
        <w:t>м</w:t>
      </w:r>
      <w:r w:rsidR="002F38A1" w:rsidRPr="000A2C56">
        <w:rPr>
          <w:rFonts w:ascii="Times New Roman" w:hAnsi="Times New Roman"/>
          <w:sz w:val="24"/>
          <w:szCs w:val="24"/>
        </w:rPr>
        <w:t xml:space="preserve"> творческого коллектива «Оберег». Участники семинара прослушали сообщения об экскурсионной и </w:t>
      </w:r>
      <w:r w:rsidR="00CE5C5B" w:rsidRPr="000A2C56">
        <w:rPr>
          <w:rFonts w:ascii="Times New Roman" w:hAnsi="Times New Roman"/>
          <w:sz w:val="24"/>
          <w:szCs w:val="24"/>
        </w:rPr>
        <w:t>выставочной</w:t>
      </w:r>
      <w:r w:rsidR="002F38A1" w:rsidRPr="000A2C56">
        <w:rPr>
          <w:rFonts w:ascii="Times New Roman" w:hAnsi="Times New Roman"/>
          <w:sz w:val="24"/>
          <w:szCs w:val="24"/>
        </w:rPr>
        <w:t xml:space="preserve"> деятельности, приняли участие в мастер-классе, им была предложена театрализованная экскурсия по экспозиции музея и обзорная по исторической части города.</w:t>
      </w:r>
    </w:p>
    <w:p w:rsidR="00630DC1" w:rsidRPr="000A2C56" w:rsidRDefault="006679B5"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00E67DB2" w:rsidRPr="00E67DB2">
        <w:rPr>
          <w:rFonts w:ascii="Times New Roman" w:hAnsi="Times New Roman" w:cs="Times New Roman"/>
          <w:b/>
          <w:sz w:val="24"/>
          <w:szCs w:val="24"/>
        </w:rPr>
        <w:t>Лекционная деятельность.</w:t>
      </w:r>
      <w:r w:rsidR="00E67DB2">
        <w:rPr>
          <w:rFonts w:ascii="Times New Roman" w:hAnsi="Times New Roman" w:cs="Times New Roman"/>
          <w:sz w:val="24"/>
          <w:szCs w:val="24"/>
        </w:rPr>
        <w:t xml:space="preserve"> </w:t>
      </w:r>
      <w:r w:rsidR="00630DC1" w:rsidRPr="000A2C56">
        <w:rPr>
          <w:rFonts w:ascii="Times New Roman" w:hAnsi="Times New Roman" w:cs="Times New Roman"/>
          <w:sz w:val="24"/>
          <w:szCs w:val="24"/>
        </w:rPr>
        <w:t>В 2017 году научными сотрудниками музея было прочитано 114</w:t>
      </w:r>
      <w:r w:rsidR="00CE5C5B" w:rsidRPr="000A2C56">
        <w:rPr>
          <w:rFonts w:ascii="Times New Roman" w:hAnsi="Times New Roman" w:cs="Times New Roman"/>
          <w:sz w:val="24"/>
          <w:szCs w:val="24"/>
        </w:rPr>
        <w:t xml:space="preserve"> лекций. </w:t>
      </w:r>
      <w:r w:rsidR="00163909" w:rsidRPr="000A2C56">
        <w:rPr>
          <w:rFonts w:ascii="Times New Roman" w:hAnsi="Times New Roman" w:cs="Times New Roman"/>
          <w:sz w:val="24"/>
          <w:szCs w:val="24"/>
        </w:rPr>
        <w:t xml:space="preserve">Большинство лекций на тему экологии: охрана природы, следу на снегу, экологическое воспитание, зов весны, птицы в устном народном творчестве, мир </w:t>
      </w:r>
      <w:r w:rsidR="00163909" w:rsidRPr="000A2C56">
        <w:rPr>
          <w:rFonts w:ascii="Times New Roman" w:hAnsi="Times New Roman" w:cs="Times New Roman"/>
          <w:sz w:val="24"/>
          <w:szCs w:val="24"/>
        </w:rPr>
        <w:lastRenderedPageBreak/>
        <w:t xml:space="preserve">камня, тема воды, особо охраняемые территории и многие другие. </w:t>
      </w:r>
      <w:r w:rsidR="00FD2456" w:rsidRPr="000A2C56">
        <w:rPr>
          <w:rFonts w:ascii="Times New Roman" w:hAnsi="Times New Roman" w:cs="Times New Roman"/>
          <w:sz w:val="24"/>
          <w:szCs w:val="24"/>
        </w:rPr>
        <w:t xml:space="preserve">Разработан и проведён цикл лекций по теме «Экология» для начального звена МКОУ «СОШ №1». </w:t>
      </w:r>
      <w:r w:rsidR="00163909" w:rsidRPr="000A2C56">
        <w:rPr>
          <w:rFonts w:ascii="Times New Roman" w:hAnsi="Times New Roman" w:cs="Times New Roman"/>
          <w:sz w:val="24"/>
          <w:szCs w:val="24"/>
        </w:rPr>
        <w:t xml:space="preserve">А также лекции по народной культуре – особенности национальных культур, история возникновения письменности, редкая книга, этикет и другие. Лекции и беседы проводились </w:t>
      </w:r>
      <w:r w:rsidR="00FD2456" w:rsidRPr="000A2C56">
        <w:rPr>
          <w:rFonts w:ascii="Times New Roman" w:hAnsi="Times New Roman" w:cs="Times New Roman"/>
          <w:sz w:val="24"/>
          <w:szCs w:val="24"/>
        </w:rPr>
        <w:t>не только</w:t>
      </w:r>
      <w:r w:rsidR="00163909" w:rsidRPr="000A2C56">
        <w:rPr>
          <w:rFonts w:ascii="Times New Roman" w:hAnsi="Times New Roman" w:cs="Times New Roman"/>
          <w:sz w:val="24"/>
          <w:szCs w:val="24"/>
        </w:rPr>
        <w:t xml:space="preserve"> на базе учебных заведений</w:t>
      </w:r>
      <w:r w:rsidR="00FD2456" w:rsidRPr="000A2C56">
        <w:rPr>
          <w:rFonts w:ascii="Times New Roman" w:hAnsi="Times New Roman" w:cs="Times New Roman"/>
          <w:sz w:val="24"/>
          <w:szCs w:val="24"/>
        </w:rPr>
        <w:t xml:space="preserve">, но и </w:t>
      </w:r>
      <w:r w:rsidRPr="000A2C56">
        <w:rPr>
          <w:rFonts w:ascii="Times New Roman" w:hAnsi="Times New Roman" w:cs="Times New Roman"/>
          <w:sz w:val="24"/>
          <w:szCs w:val="24"/>
        </w:rPr>
        <w:t xml:space="preserve">в других учреждениях, а также </w:t>
      </w:r>
      <w:r w:rsidR="00FD2456" w:rsidRPr="000A2C56">
        <w:rPr>
          <w:rFonts w:ascii="Times New Roman" w:hAnsi="Times New Roman" w:cs="Times New Roman"/>
          <w:sz w:val="24"/>
          <w:szCs w:val="24"/>
        </w:rPr>
        <w:t>в музее.</w:t>
      </w:r>
    </w:p>
    <w:p w:rsidR="00FD2456" w:rsidRPr="000A2C56" w:rsidRDefault="00FD2456"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Сотрудники музея посетили с лекциями:</w:t>
      </w:r>
    </w:p>
    <w:p w:rsidR="00630DC1" w:rsidRPr="000A2C56" w:rsidRDefault="00163909"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00FD2456" w:rsidRPr="000A2C56">
        <w:rPr>
          <w:rFonts w:ascii="Times New Roman" w:hAnsi="Times New Roman" w:cs="Times New Roman"/>
          <w:sz w:val="24"/>
          <w:szCs w:val="24"/>
        </w:rPr>
        <w:t>детские дошкольные учреждения</w:t>
      </w:r>
      <w:r w:rsidR="00630DC1" w:rsidRPr="000A2C56">
        <w:rPr>
          <w:rFonts w:ascii="Times New Roman" w:hAnsi="Times New Roman" w:cs="Times New Roman"/>
          <w:sz w:val="24"/>
          <w:szCs w:val="24"/>
        </w:rPr>
        <w:t>№1, 50, 72, 98, 99, 109;</w:t>
      </w:r>
    </w:p>
    <w:p w:rsidR="00630DC1" w:rsidRPr="000A2C56" w:rsidRDefault="00630DC1"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00FD2456" w:rsidRPr="000A2C56">
        <w:rPr>
          <w:rFonts w:ascii="Times New Roman" w:hAnsi="Times New Roman" w:cs="Times New Roman"/>
          <w:sz w:val="24"/>
          <w:szCs w:val="24"/>
        </w:rPr>
        <w:t xml:space="preserve">школы </w:t>
      </w:r>
      <w:r w:rsidRPr="000A2C56">
        <w:rPr>
          <w:rFonts w:ascii="Times New Roman" w:hAnsi="Times New Roman" w:cs="Times New Roman"/>
          <w:sz w:val="24"/>
          <w:szCs w:val="24"/>
        </w:rPr>
        <w:t>№</w:t>
      </w:r>
      <w:r w:rsidR="00FD2456" w:rsidRPr="000A2C56">
        <w:rPr>
          <w:rFonts w:ascii="Times New Roman" w:hAnsi="Times New Roman" w:cs="Times New Roman"/>
          <w:sz w:val="24"/>
          <w:szCs w:val="24"/>
        </w:rPr>
        <w:t xml:space="preserve"> </w:t>
      </w:r>
      <w:r w:rsidRPr="000A2C56">
        <w:rPr>
          <w:rFonts w:ascii="Times New Roman" w:hAnsi="Times New Roman" w:cs="Times New Roman"/>
          <w:sz w:val="24"/>
          <w:szCs w:val="24"/>
        </w:rPr>
        <w:t>1, 7, 11, 14, 16, 20, 21, 22, 53;</w:t>
      </w:r>
    </w:p>
    <w:p w:rsidR="00630DC1" w:rsidRPr="000A2C56" w:rsidRDefault="00163909"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00630DC1" w:rsidRPr="000A2C56">
        <w:rPr>
          <w:rFonts w:ascii="Times New Roman" w:hAnsi="Times New Roman" w:cs="Times New Roman"/>
          <w:sz w:val="24"/>
          <w:szCs w:val="24"/>
        </w:rPr>
        <w:t>филиал</w:t>
      </w:r>
      <w:r w:rsidR="00FD2456" w:rsidRPr="000A2C56">
        <w:rPr>
          <w:rFonts w:ascii="Times New Roman" w:hAnsi="Times New Roman" w:cs="Times New Roman"/>
          <w:sz w:val="24"/>
          <w:szCs w:val="24"/>
        </w:rPr>
        <w:t>ы</w:t>
      </w:r>
      <w:r w:rsidR="00630DC1" w:rsidRPr="000A2C56">
        <w:rPr>
          <w:rFonts w:ascii="Times New Roman" w:hAnsi="Times New Roman" w:cs="Times New Roman"/>
          <w:sz w:val="24"/>
          <w:szCs w:val="24"/>
        </w:rPr>
        <w:t xml:space="preserve"> </w:t>
      </w:r>
      <w:r w:rsidRPr="000A2C56">
        <w:rPr>
          <w:rFonts w:ascii="Times New Roman" w:hAnsi="Times New Roman" w:cs="Times New Roman"/>
          <w:sz w:val="24"/>
          <w:szCs w:val="24"/>
        </w:rPr>
        <w:t xml:space="preserve">МКУ </w:t>
      </w:r>
      <w:r w:rsidR="00630DC1" w:rsidRPr="000A2C56">
        <w:rPr>
          <w:rFonts w:ascii="Times New Roman" w:hAnsi="Times New Roman" w:cs="Times New Roman"/>
          <w:sz w:val="24"/>
          <w:szCs w:val="24"/>
        </w:rPr>
        <w:t xml:space="preserve">ЦБС </w:t>
      </w:r>
      <w:r w:rsidR="00630DC1" w:rsidRPr="000A2C56">
        <w:rPr>
          <w:rFonts w:ascii="Times New Roman" w:eastAsia="Calibri" w:hAnsi="Times New Roman" w:cs="Times New Roman"/>
          <w:sz w:val="24"/>
          <w:szCs w:val="24"/>
        </w:rPr>
        <w:t>№</w:t>
      </w:r>
      <w:r w:rsidR="00FD2456" w:rsidRPr="000A2C56">
        <w:rPr>
          <w:rFonts w:ascii="Times New Roman" w:eastAsia="Calibri" w:hAnsi="Times New Roman" w:cs="Times New Roman"/>
          <w:sz w:val="24"/>
          <w:szCs w:val="24"/>
        </w:rPr>
        <w:t xml:space="preserve"> </w:t>
      </w:r>
      <w:r w:rsidR="00630DC1" w:rsidRPr="000A2C56">
        <w:rPr>
          <w:rFonts w:ascii="Times New Roman" w:eastAsia="Calibri" w:hAnsi="Times New Roman" w:cs="Times New Roman"/>
          <w:sz w:val="24"/>
          <w:szCs w:val="24"/>
        </w:rPr>
        <w:t>2</w:t>
      </w:r>
      <w:r w:rsidR="00630DC1" w:rsidRPr="000A2C56">
        <w:rPr>
          <w:rFonts w:ascii="Times New Roman" w:hAnsi="Times New Roman" w:cs="Times New Roman"/>
          <w:sz w:val="24"/>
          <w:szCs w:val="24"/>
        </w:rPr>
        <w:t>, 4, 16;</w:t>
      </w:r>
      <w:r w:rsidRPr="000A2C56">
        <w:rPr>
          <w:rFonts w:ascii="Times New Roman" w:hAnsi="Times New Roman" w:cs="Times New Roman"/>
          <w:sz w:val="24"/>
          <w:szCs w:val="24"/>
        </w:rPr>
        <w:t xml:space="preserve"> </w:t>
      </w:r>
    </w:p>
    <w:p w:rsidR="00630DC1" w:rsidRPr="000A2C56" w:rsidRDefault="00630DC1"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ООО «</w:t>
      </w:r>
      <w:proofErr w:type="spellStart"/>
      <w:r w:rsidRPr="000A2C56">
        <w:rPr>
          <w:rFonts w:ascii="Times New Roman" w:hAnsi="Times New Roman" w:cs="Times New Roman"/>
          <w:sz w:val="24"/>
          <w:szCs w:val="24"/>
        </w:rPr>
        <w:t>Синегорье</w:t>
      </w:r>
      <w:proofErr w:type="spellEnd"/>
      <w:r w:rsidRPr="000A2C56">
        <w:rPr>
          <w:rFonts w:ascii="Times New Roman" w:hAnsi="Times New Roman" w:cs="Times New Roman"/>
          <w:sz w:val="24"/>
          <w:szCs w:val="24"/>
        </w:rPr>
        <w:t>»;</w:t>
      </w:r>
    </w:p>
    <w:p w:rsidR="00630DC1" w:rsidRPr="000A2C56" w:rsidRDefault="00FD2456"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w:t>
      </w:r>
      <w:r w:rsidR="00630DC1" w:rsidRPr="000A2C56">
        <w:rPr>
          <w:rFonts w:ascii="Times New Roman" w:hAnsi="Times New Roman" w:cs="Times New Roman"/>
          <w:sz w:val="24"/>
          <w:szCs w:val="24"/>
        </w:rPr>
        <w:t xml:space="preserve"> </w:t>
      </w:r>
      <w:r w:rsidR="00630DC1" w:rsidRPr="000A2C56">
        <w:rPr>
          <w:rFonts w:ascii="Times New Roman" w:eastAsia="Calibri" w:hAnsi="Times New Roman" w:cs="Times New Roman"/>
          <w:sz w:val="24"/>
          <w:szCs w:val="24"/>
        </w:rPr>
        <w:t>ДДТ «Юность»</w:t>
      </w:r>
      <w:r w:rsidR="00630DC1" w:rsidRPr="000A2C56">
        <w:rPr>
          <w:rFonts w:ascii="Times New Roman" w:hAnsi="Times New Roman" w:cs="Times New Roman"/>
          <w:sz w:val="24"/>
          <w:szCs w:val="24"/>
        </w:rPr>
        <w:t>;</w:t>
      </w:r>
    </w:p>
    <w:p w:rsidR="00630DC1" w:rsidRPr="000A2C56" w:rsidRDefault="00630DC1"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з</w:t>
      </w:r>
      <w:r w:rsidRPr="000A2C56">
        <w:rPr>
          <w:rFonts w:ascii="Times New Roman" w:eastAsia="Calibri" w:hAnsi="Times New Roman" w:cs="Times New Roman"/>
          <w:sz w:val="24"/>
          <w:szCs w:val="24"/>
        </w:rPr>
        <w:t>агородн</w:t>
      </w:r>
      <w:r w:rsidR="00FD2456" w:rsidRPr="000A2C56">
        <w:rPr>
          <w:rFonts w:ascii="Times New Roman" w:hAnsi="Times New Roman" w:cs="Times New Roman"/>
          <w:sz w:val="24"/>
          <w:szCs w:val="24"/>
        </w:rPr>
        <w:t>ый</w:t>
      </w:r>
      <w:r w:rsidRPr="000A2C56">
        <w:rPr>
          <w:rFonts w:ascii="Times New Roman" w:eastAsia="Calibri" w:hAnsi="Times New Roman" w:cs="Times New Roman"/>
          <w:sz w:val="24"/>
          <w:szCs w:val="24"/>
        </w:rPr>
        <w:t xml:space="preserve"> детск</w:t>
      </w:r>
      <w:r w:rsidR="00FD2456" w:rsidRPr="000A2C56">
        <w:rPr>
          <w:rFonts w:ascii="Times New Roman" w:hAnsi="Times New Roman" w:cs="Times New Roman"/>
          <w:sz w:val="24"/>
          <w:szCs w:val="24"/>
        </w:rPr>
        <w:t>ий</w:t>
      </w:r>
      <w:r w:rsidRPr="000A2C56">
        <w:rPr>
          <w:rFonts w:ascii="Times New Roman" w:eastAsia="Calibri" w:hAnsi="Times New Roman" w:cs="Times New Roman"/>
          <w:sz w:val="24"/>
          <w:szCs w:val="24"/>
        </w:rPr>
        <w:t xml:space="preserve"> лагер</w:t>
      </w:r>
      <w:r w:rsidR="00FD2456" w:rsidRPr="000A2C56">
        <w:rPr>
          <w:rFonts w:ascii="Times New Roman" w:hAnsi="Times New Roman" w:cs="Times New Roman"/>
          <w:sz w:val="24"/>
          <w:szCs w:val="24"/>
        </w:rPr>
        <w:t>ь</w:t>
      </w:r>
      <w:r w:rsidRPr="000A2C56">
        <w:rPr>
          <w:rFonts w:ascii="Times New Roman" w:eastAsia="Calibri" w:hAnsi="Times New Roman" w:cs="Times New Roman"/>
          <w:sz w:val="24"/>
          <w:szCs w:val="24"/>
        </w:rPr>
        <w:t xml:space="preserve"> «</w:t>
      </w:r>
      <w:proofErr w:type="spellStart"/>
      <w:r w:rsidRPr="000A2C56">
        <w:rPr>
          <w:rFonts w:ascii="Times New Roman" w:eastAsia="Calibri" w:hAnsi="Times New Roman" w:cs="Times New Roman"/>
          <w:sz w:val="24"/>
          <w:szCs w:val="24"/>
        </w:rPr>
        <w:t>Еланчик</w:t>
      </w:r>
      <w:proofErr w:type="spellEnd"/>
      <w:r w:rsidRPr="000A2C56">
        <w:rPr>
          <w:rFonts w:ascii="Times New Roman" w:eastAsia="Calibri" w:hAnsi="Times New Roman" w:cs="Times New Roman"/>
          <w:sz w:val="24"/>
          <w:szCs w:val="24"/>
        </w:rPr>
        <w:t>»</w:t>
      </w:r>
      <w:r w:rsidRPr="000A2C56">
        <w:rPr>
          <w:rFonts w:ascii="Times New Roman" w:hAnsi="Times New Roman" w:cs="Times New Roman"/>
          <w:sz w:val="24"/>
          <w:szCs w:val="24"/>
        </w:rPr>
        <w:t>;</w:t>
      </w:r>
    </w:p>
    <w:p w:rsidR="00630DC1" w:rsidRPr="000A2C56" w:rsidRDefault="00FD2456"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00630DC1" w:rsidRPr="000A2C56">
        <w:rPr>
          <w:rFonts w:ascii="Times New Roman" w:eastAsia="Calibri" w:hAnsi="Times New Roman" w:cs="Times New Roman"/>
          <w:sz w:val="24"/>
          <w:szCs w:val="24"/>
        </w:rPr>
        <w:t>ДК Автомобилестроителей</w:t>
      </w:r>
      <w:r w:rsidR="00630DC1" w:rsidRPr="000A2C56">
        <w:rPr>
          <w:rFonts w:ascii="Times New Roman" w:hAnsi="Times New Roman" w:cs="Times New Roman"/>
          <w:sz w:val="24"/>
          <w:szCs w:val="24"/>
        </w:rPr>
        <w:t>;</w:t>
      </w:r>
    </w:p>
    <w:p w:rsidR="00630DC1" w:rsidRPr="000A2C56" w:rsidRDefault="00FD2456"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колледж</w:t>
      </w:r>
      <w:r w:rsidR="00630DC1" w:rsidRPr="000A2C56">
        <w:rPr>
          <w:rFonts w:ascii="Times New Roman" w:hAnsi="Times New Roman" w:cs="Times New Roman"/>
          <w:sz w:val="24"/>
          <w:szCs w:val="24"/>
        </w:rPr>
        <w:t xml:space="preserve"> №49;</w:t>
      </w:r>
    </w:p>
    <w:p w:rsidR="00630DC1" w:rsidRPr="000A2C56" w:rsidRDefault="001E724C" w:rsidP="00577156">
      <w:pPr>
        <w:pStyle w:val="a3"/>
        <w:spacing w:after="0"/>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55A94" w:rsidRPr="000A2C56">
        <w:rPr>
          <w:rFonts w:ascii="Times New Roman" w:hAnsi="Times New Roman" w:cs="Times New Roman"/>
          <w:sz w:val="24"/>
          <w:szCs w:val="24"/>
        </w:rPr>
        <w:t xml:space="preserve">Сотрудники музея в 2017 году разработали </w:t>
      </w:r>
      <w:r w:rsidR="007A0A99" w:rsidRPr="000A2C56">
        <w:rPr>
          <w:rFonts w:ascii="Times New Roman" w:hAnsi="Times New Roman" w:cs="Times New Roman"/>
          <w:sz w:val="24"/>
          <w:szCs w:val="24"/>
        </w:rPr>
        <w:t>12 новых лекций, все они в отчетном году успешно опробованы на школьной и студенческой аудитории:</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Идентичность в костюме </w:t>
      </w:r>
      <w:proofErr w:type="spellStart"/>
      <w:r w:rsidRPr="000A2C56">
        <w:rPr>
          <w:rFonts w:ascii="Times New Roman" w:hAnsi="Times New Roman"/>
          <w:sz w:val="24"/>
          <w:szCs w:val="24"/>
        </w:rPr>
        <w:t>нагайбаков</w:t>
      </w:r>
      <w:proofErr w:type="spellEnd"/>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Национальная культура народов Урала</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Особо охраняемые памятники природы</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Вегетарианское питание</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Я поведу тебя в музей</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Тайны музейного фондохранилища</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Этикет в классическом костюме</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По сказкам К. Чуковского</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Легенды о самоцветах</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Следы на снегу</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Птицы в устном народном творчестве</w:t>
      </w:r>
    </w:p>
    <w:p w:rsidR="00630DC1" w:rsidRPr="000A2C56" w:rsidRDefault="00630DC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Октябрь. Приметы осени.</w:t>
      </w:r>
    </w:p>
    <w:p w:rsidR="006679B5" w:rsidRPr="000A2C56" w:rsidRDefault="001E724C"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w:t>
      </w:r>
      <w:r>
        <w:rPr>
          <w:rFonts w:ascii="Times New Roman" w:hAnsi="Times New Roman" w:cs="Times New Roman"/>
          <w:sz w:val="24"/>
          <w:szCs w:val="24"/>
        </w:rPr>
        <w:t xml:space="preserve"> </w:t>
      </w:r>
      <w:r w:rsidR="00E67DB2" w:rsidRPr="00E67DB2">
        <w:rPr>
          <w:rFonts w:ascii="Times New Roman" w:hAnsi="Times New Roman" w:cs="Times New Roman"/>
          <w:b/>
          <w:sz w:val="24"/>
          <w:szCs w:val="24"/>
        </w:rPr>
        <w:t>Презентации.</w:t>
      </w:r>
      <w:r w:rsidR="00E67DB2">
        <w:rPr>
          <w:rFonts w:ascii="Times New Roman" w:hAnsi="Times New Roman" w:cs="Times New Roman"/>
          <w:sz w:val="24"/>
          <w:szCs w:val="24"/>
        </w:rPr>
        <w:t xml:space="preserve"> </w:t>
      </w:r>
      <w:r w:rsidR="006679B5" w:rsidRPr="000A2C56">
        <w:rPr>
          <w:rFonts w:ascii="Times New Roman" w:hAnsi="Times New Roman" w:cs="Times New Roman"/>
          <w:sz w:val="24"/>
          <w:szCs w:val="24"/>
        </w:rPr>
        <w:t xml:space="preserve">В отчетном году разработано 26 новых презентаций: по экологии (Экологические последствия добычи золота из россыпей </w:t>
      </w:r>
      <w:proofErr w:type="spellStart"/>
      <w:r w:rsidR="006679B5" w:rsidRPr="000A2C56">
        <w:rPr>
          <w:rFonts w:ascii="Times New Roman" w:hAnsi="Times New Roman" w:cs="Times New Roman"/>
          <w:sz w:val="24"/>
          <w:szCs w:val="24"/>
        </w:rPr>
        <w:t>Миасской</w:t>
      </w:r>
      <w:proofErr w:type="spellEnd"/>
      <w:r w:rsidR="006679B5" w:rsidRPr="000A2C56">
        <w:rPr>
          <w:rFonts w:ascii="Times New Roman" w:hAnsi="Times New Roman" w:cs="Times New Roman"/>
          <w:sz w:val="24"/>
          <w:szCs w:val="24"/>
        </w:rPr>
        <w:t xml:space="preserve"> долины, Тема экологии в графике и живописи, Экологический плакат, Красная тетрадь МГО и др.), к 100-летию революции (Ленин – лицо эпохи, Гражданская война в Миассе и др.), культуре (Культура народов Южного Урала, Особенности идентичности </w:t>
      </w:r>
      <w:proofErr w:type="spellStart"/>
      <w:r w:rsidR="006679B5" w:rsidRPr="000A2C56">
        <w:rPr>
          <w:rFonts w:ascii="Times New Roman" w:hAnsi="Times New Roman" w:cs="Times New Roman"/>
          <w:sz w:val="24"/>
          <w:szCs w:val="24"/>
        </w:rPr>
        <w:t>нагайбакского</w:t>
      </w:r>
      <w:proofErr w:type="spellEnd"/>
      <w:r w:rsidR="006679B5" w:rsidRPr="000A2C56">
        <w:rPr>
          <w:rFonts w:ascii="Times New Roman" w:hAnsi="Times New Roman" w:cs="Times New Roman"/>
          <w:sz w:val="24"/>
          <w:szCs w:val="24"/>
        </w:rPr>
        <w:t xml:space="preserve"> костюма и др.), музееведению (Музей как площадка для особенных людей, Я поведу тебя в музей, Выставочная деятельность музея и др.), Большинство из них явились ярким дополнением к вновь разработанным лекциям.</w:t>
      </w:r>
    </w:p>
    <w:p w:rsidR="00630DC1" w:rsidRPr="000A2C56" w:rsidRDefault="006679B5"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00E67DB2" w:rsidRPr="00E67DB2">
        <w:rPr>
          <w:rFonts w:ascii="Times New Roman" w:hAnsi="Times New Roman"/>
          <w:b/>
          <w:sz w:val="24"/>
          <w:szCs w:val="24"/>
        </w:rPr>
        <w:t>Консультации.</w:t>
      </w:r>
      <w:r w:rsidR="00E67DB2">
        <w:rPr>
          <w:rFonts w:ascii="Times New Roman" w:hAnsi="Times New Roman"/>
          <w:sz w:val="24"/>
          <w:szCs w:val="24"/>
        </w:rPr>
        <w:t xml:space="preserve"> </w:t>
      </w:r>
      <w:r w:rsidR="00630DC1" w:rsidRPr="000A2C56">
        <w:rPr>
          <w:rFonts w:ascii="Times New Roman" w:hAnsi="Times New Roman"/>
          <w:sz w:val="24"/>
          <w:szCs w:val="24"/>
        </w:rPr>
        <w:t xml:space="preserve">Сотрудники музея оказывали консультативную помощь в написании научных работ, рефератов, докладов и сообщений по краеведческой тематике педагогам, студентам и школьникам по </w:t>
      </w:r>
      <w:r w:rsidR="00FB4DC4" w:rsidRPr="000A2C56">
        <w:rPr>
          <w:rFonts w:ascii="Times New Roman" w:hAnsi="Times New Roman"/>
          <w:sz w:val="24"/>
          <w:szCs w:val="24"/>
        </w:rPr>
        <w:t>самым разнообразным</w:t>
      </w:r>
      <w:r w:rsidR="00577156">
        <w:rPr>
          <w:rFonts w:ascii="Times New Roman" w:hAnsi="Times New Roman"/>
          <w:sz w:val="24"/>
          <w:szCs w:val="24"/>
        </w:rPr>
        <w:t xml:space="preserve"> </w:t>
      </w:r>
      <w:r w:rsidR="00630DC1" w:rsidRPr="000A2C56">
        <w:rPr>
          <w:rFonts w:ascii="Times New Roman" w:hAnsi="Times New Roman"/>
          <w:sz w:val="24"/>
          <w:szCs w:val="24"/>
        </w:rPr>
        <w:t>темам:</w:t>
      </w:r>
      <w:r w:rsidR="00FB4DC4" w:rsidRPr="000A2C56">
        <w:rPr>
          <w:rFonts w:ascii="Times New Roman" w:eastAsia="Calibri" w:hAnsi="Times New Roman"/>
          <w:sz w:val="24"/>
          <w:szCs w:val="24"/>
        </w:rPr>
        <w:t xml:space="preserve"> по истории золотодобычи, по истории </w:t>
      </w:r>
      <w:proofErr w:type="spellStart"/>
      <w:r w:rsidR="00FB4DC4" w:rsidRPr="000A2C56">
        <w:rPr>
          <w:rFonts w:ascii="Times New Roman" w:eastAsia="Calibri" w:hAnsi="Times New Roman"/>
          <w:sz w:val="24"/>
          <w:szCs w:val="24"/>
        </w:rPr>
        <w:t>миасских</w:t>
      </w:r>
      <w:proofErr w:type="spellEnd"/>
      <w:r w:rsidR="00FB4DC4" w:rsidRPr="000A2C56">
        <w:rPr>
          <w:rFonts w:ascii="Times New Roman" w:eastAsia="Calibri" w:hAnsi="Times New Roman"/>
          <w:sz w:val="24"/>
          <w:szCs w:val="24"/>
        </w:rPr>
        <w:t xml:space="preserve"> церквей и старообрядчества, истории </w:t>
      </w:r>
      <w:proofErr w:type="spellStart"/>
      <w:r w:rsidR="00FB4DC4" w:rsidRPr="000A2C56">
        <w:rPr>
          <w:rFonts w:ascii="Times New Roman" w:eastAsia="Calibri" w:hAnsi="Times New Roman"/>
          <w:sz w:val="24"/>
          <w:szCs w:val="24"/>
        </w:rPr>
        <w:t>Симоновского</w:t>
      </w:r>
      <w:proofErr w:type="spellEnd"/>
      <w:r w:rsidR="00FB4DC4" w:rsidRPr="000A2C56">
        <w:rPr>
          <w:rFonts w:ascii="Times New Roman" w:eastAsia="Calibri" w:hAnsi="Times New Roman"/>
          <w:sz w:val="24"/>
          <w:szCs w:val="24"/>
        </w:rPr>
        <w:t xml:space="preserve"> особняка, юбилейным</w:t>
      </w:r>
      <w:r w:rsidR="00FB4DC4" w:rsidRPr="000A2C56">
        <w:rPr>
          <w:rFonts w:ascii="Times New Roman" w:hAnsi="Times New Roman"/>
          <w:sz w:val="24"/>
          <w:szCs w:val="24"/>
        </w:rPr>
        <w:t xml:space="preserve"> датам 2017 года (краеведческим), о поселках и известных людях Миасса, по этнографии и развитии промышленности.</w:t>
      </w:r>
      <w:r w:rsidR="007A0A99" w:rsidRPr="000A2C56">
        <w:rPr>
          <w:rFonts w:ascii="Times New Roman" w:hAnsi="Times New Roman"/>
          <w:sz w:val="24"/>
          <w:szCs w:val="24"/>
        </w:rPr>
        <w:t xml:space="preserve"> </w:t>
      </w:r>
      <w:r w:rsidR="00630DC1" w:rsidRPr="000A2C56">
        <w:rPr>
          <w:rFonts w:ascii="Times New Roman" w:hAnsi="Times New Roman"/>
          <w:sz w:val="24"/>
          <w:szCs w:val="24"/>
        </w:rPr>
        <w:t>Общее количество консультаций составляет 295.</w:t>
      </w:r>
    </w:p>
    <w:p w:rsidR="00630DC1" w:rsidRPr="000A2C56" w:rsidRDefault="00E67DB2"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sz w:val="24"/>
          <w:szCs w:val="24"/>
        </w:rPr>
        <w:lastRenderedPageBreak/>
        <w:t>●</w:t>
      </w:r>
      <w:r>
        <w:rPr>
          <w:rFonts w:ascii="Times New Roman" w:hAnsi="Times New Roman"/>
          <w:sz w:val="24"/>
          <w:szCs w:val="24"/>
        </w:rPr>
        <w:t xml:space="preserve"> </w:t>
      </w:r>
      <w:r w:rsidRPr="00E67DB2">
        <w:rPr>
          <w:rFonts w:ascii="Times New Roman" w:hAnsi="Times New Roman" w:cs="Times New Roman"/>
          <w:b/>
          <w:sz w:val="24"/>
          <w:szCs w:val="24"/>
        </w:rPr>
        <w:t>Информация.</w:t>
      </w:r>
      <w:r>
        <w:rPr>
          <w:rFonts w:ascii="Times New Roman" w:hAnsi="Times New Roman" w:cs="Times New Roman"/>
          <w:sz w:val="24"/>
          <w:szCs w:val="24"/>
        </w:rPr>
        <w:t xml:space="preserve"> </w:t>
      </w:r>
      <w:r w:rsidR="007A0A99" w:rsidRPr="000A2C56">
        <w:rPr>
          <w:rFonts w:ascii="Times New Roman" w:hAnsi="Times New Roman" w:cs="Times New Roman"/>
          <w:sz w:val="24"/>
          <w:szCs w:val="24"/>
        </w:rPr>
        <w:t xml:space="preserve">По запросам МКУ «Управление культуры» и Администрации МГО </w:t>
      </w:r>
      <w:r w:rsidR="006679B5" w:rsidRPr="000A2C56">
        <w:rPr>
          <w:rFonts w:ascii="Times New Roman" w:hAnsi="Times New Roman" w:cs="Times New Roman"/>
          <w:sz w:val="24"/>
          <w:szCs w:val="24"/>
        </w:rPr>
        <w:t>б</w:t>
      </w:r>
      <w:r w:rsidR="00630DC1" w:rsidRPr="000A2C56">
        <w:rPr>
          <w:rFonts w:ascii="Times New Roman" w:hAnsi="Times New Roman" w:cs="Times New Roman"/>
          <w:sz w:val="24"/>
          <w:szCs w:val="24"/>
        </w:rPr>
        <w:t xml:space="preserve">ыли составлены исторические справки на объекты недвижимости: ул. </w:t>
      </w:r>
      <w:r w:rsidR="00630DC1" w:rsidRPr="000A2C56">
        <w:rPr>
          <w:rFonts w:ascii="Times New Roman" w:eastAsia="Calibri" w:hAnsi="Times New Roman" w:cs="Times New Roman"/>
          <w:sz w:val="24"/>
          <w:szCs w:val="24"/>
        </w:rPr>
        <w:t xml:space="preserve">Ленина </w:t>
      </w:r>
      <w:r w:rsidR="00630DC1" w:rsidRPr="000A2C56">
        <w:rPr>
          <w:rFonts w:ascii="Times New Roman" w:hAnsi="Times New Roman" w:cs="Times New Roman"/>
          <w:sz w:val="24"/>
          <w:szCs w:val="24"/>
        </w:rPr>
        <w:t>№</w:t>
      </w:r>
      <w:r w:rsidR="00630DC1" w:rsidRPr="000A2C56">
        <w:rPr>
          <w:rFonts w:ascii="Times New Roman" w:eastAsia="Calibri" w:hAnsi="Times New Roman" w:cs="Times New Roman"/>
          <w:sz w:val="24"/>
          <w:szCs w:val="24"/>
        </w:rPr>
        <w:t xml:space="preserve">11, Площадь Труда </w:t>
      </w:r>
      <w:r w:rsidR="00630DC1" w:rsidRPr="000A2C56">
        <w:rPr>
          <w:rFonts w:ascii="Times New Roman" w:hAnsi="Times New Roman" w:cs="Times New Roman"/>
          <w:sz w:val="24"/>
          <w:szCs w:val="24"/>
        </w:rPr>
        <w:t>№</w:t>
      </w:r>
      <w:r w:rsidR="00630DC1" w:rsidRPr="000A2C56">
        <w:rPr>
          <w:rFonts w:ascii="Times New Roman" w:eastAsia="Calibri" w:hAnsi="Times New Roman" w:cs="Times New Roman"/>
          <w:sz w:val="24"/>
          <w:szCs w:val="24"/>
        </w:rPr>
        <w:t>3</w:t>
      </w:r>
      <w:r w:rsidR="00630DC1" w:rsidRPr="000A2C56">
        <w:rPr>
          <w:rFonts w:ascii="Times New Roman" w:hAnsi="Times New Roman" w:cs="Times New Roman"/>
          <w:sz w:val="24"/>
          <w:szCs w:val="24"/>
        </w:rPr>
        <w:t xml:space="preserve">, </w:t>
      </w:r>
      <w:r w:rsidR="00630DC1" w:rsidRPr="000A2C56">
        <w:rPr>
          <w:rFonts w:ascii="Times New Roman" w:eastAsia="Calibri" w:hAnsi="Times New Roman" w:cs="Times New Roman"/>
          <w:sz w:val="24"/>
          <w:szCs w:val="24"/>
        </w:rPr>
        <w:t>ул. Пролетарская</w:t>
      </w:r>
      <w:r w:rsidR="00630DC1" w:rsidRPr="000A2C56">
        <w:rPr>
          <w:rFonts w:ascii="Times New Roman" w:hAnsi="Times New Roman" w:cs="Times New Roman"/>
          <w:sz w:val="24"/>
          <w:szCs w:val="24"/>
        </w:rPr>
        <w:t xml:space="preserve"> №3, №12, №15; </w:t>
      </w:r>
      <w:r w:rsidR="00630DC1" w:rsidRPr="000A2C56">
        <w:rPr>
          <w:rFonts w:ascii="Times New Roman" w:eastAsia="Calibri" w:hAnsi="Times New Roman" w:cs="Times New Roman"/>
          <w:sz w:val="24"/>
          <w:szCs w:val="24"/>
        </w:rPr>
        <w:t>кладбище у Свято-Троицкого храма</w:t>
      </w:r>
      <w:r w:rsidR="00630DC1" w:rsidRPr="000A2C56">
        <w:rPr>
          <w:rFonts w:ascii="Times New Roman" w:hAnsi="Times New Roman" w:cs="Times New Roman"/>
          <w:sz w:val="24"/>
          <w:szCs w:val="24"/>
        </w:rPr>
        <w:t>.</w:t>
      </w:r>
    </w:p>
    <w:p w:rsidR="00630DC1" w:rsidRPr="000A2C56" w:rsidRDefault="00E67DB2"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30DC1" w:rsidRPr="000A2C56">
        <w:rPr>
          <w:rFonts w:ascii="Times New Roman" w:hAnsi="Times New Roman" w:cs="Times New Roman"/>
          <w:sz w:val="24"/>
          <w:szCs w:val="24"/>
        </w:rPr>
        <w:t>Оказывалась информативная и редакционная помощь в создании набора открыток «Миасс. Здесь рождаются легенды», информационных планшетов для Городской больницы №2; в составлении</w:t>
      </w:r>
      <w:r w:rsidR="00630DC1" w:rsidRPr="000A2C56">
        <w:rPr>
          <w:rFonts w:ascii="Times New Roman" w:eastAsia="Calibri" w:hAnsi="Times New Roman" w:cs="Times New Roman"/>
          <w:sz w:val="24"/>
          <w:szCs w:val="24"/>
        </w:rPr>
        <w:t xml:space="preserve"> вопросов для </w:t>
      </w:r>
      <w:r w:rsidR="00630DC1" w:rsidRPr="000A2C56">
        <w:rPr>
          <w:rFonts w:ascii="Times New Roman" w:hAnsi="Times New Roman" w:cs="Times New Roman"/>
          <w:sz w:val="24"/>
          <w:szCs w:val="24"/>
        </w:rPr>
        <w:t>Всероссийского к</w:t>
      </w:r>
      <w:r w:rsidR="00630DC1" w:rsidRPr="000A2C56">
        <w:rPr>
          <w:rFonts w:ascii="Times New Roman" w:eastAsia="Calibri" w:hAnsi="Times New Roman" w:cs="Times New Roman"/>
          <w:sz w:val="24"/>
          <w:szCs w:val="24"/>
        </w:rPr>
        <w:t>раеведческого диктанта</w:t>
      </w:r>
      <w:r w:rsidR="00630DC1" w:rsidRPr="000A2C56">
        <w:rPr>
          <w:rFonts w:ascii="Times New Roman" w:hAnsi="Times New Roman" w:cs="Times New Roman"/>
          <w:sz w:val="24"/>
          <w:szCs w:val="24"/>
        </w:rPr>
        <w:t xml:space="preserve">, </w:t>
      </w:r>
      <w:r w:rsidR="00630DC1" w:rsidRPr="000A2C56">
        <w:rPr>
          <w:rFonts w:ascii="Times New Roman" w:eastAsia="Calibri" w:hAnsi="Times New Roman" w:cs="Times New Roman"/>
          <w:sz w:val="24"/>
          <w:szCs w:val="24"/>
        </w:rPr>
        <w:t xml:space="preserve">городского </w:t>
      </w:r>
      <w:proofErr w:type="spellStart"/>
      <w:r w:rsidR="00630DC1" w:rsidRPr="000A2C56">
        <w:rPr>
          <w:rFonts w:ascii="Times New Roman" w:eastAsia="Calibri" w:hAnsi="Times New Roman" w:cs="Times New Roman"/>
          <w:sz w:val="24"/>
          <w:szCs w:val="24"/>
        </w:rPr>
        <w:t>квеста</w:t>
      </w:r>
      <w:proofErr w:type="spellEnd"/>
      <w:r w:rsidR="00630DC1" w:rsidRPr="000A2C56">
        <w:rPr>
          <w:rFonts w:ascii="Times New Roman" w:hAnsi="Times New Roman" w:cs="Times New Roman"/>
          <w:sz w:val="24"/>
          <w:szCs w:val="24"/>
        </w:rPr>
        <w:t>.</w:t>
      </w:r>
    </w:p>
    <w:p w:rsidR="00E67DB2" w:rsidRPr="000A2C56" w:rsidRDefault="00E67DB2" w:rsidP="00577156">
      <w:pPr>
        <w:pStyle w:val="af"/>
        <w:spacing w:line="276" w:lineRule="auto"/>
        <w:ind w:firstLine="567"/>
        <w:contextualSpacing/>
        <w:jc w:val="both"/>
        <w:rPr>
          <w:rFonts w:ascii="Times New Roman" w:hAnsi="Times New Roman" w:cs="Times New Roman"/>
          <w:sz w:val="24"/>
          <w:szCs w:val="24"/>
        </w:rPr>
      </w:pPr>
      <w:r w:rsidRPr="000A2C56">
        <w:rPr>
          <w:rFonts w:ascii="Times New Roman" w:hAnsi="Times New Roman" w:cs="Times New Roman"/>
          <w:sz w:val="24"/>
          <w:szCs w:val="24"/>
        </w:rPr>
        <w:t xml:space="preserve"> Разрабатывали вопросы для:</w:t>
      </w:r>
    </w:p>
    <w:p w:rsidR="00E67DB2" w:rsidRPr="000A2C56" w:rsidRDefault="00E67DB2" w:rsidP="00577156">
      <w:pPr>
        <w:pStyle w:val="af"/>
        <w:spacing w:line="276" w:lineRule="auto"/>
        <w:ind w:firstLine="567"/>
        <w:contextualSpacing/>
        <w:rPr>
          <w:rFonts w:ascii="Times New Roman" w:hAnsi="Times New Roman" w:cs="Times New Roman"/>
          <w:sz w:val="24"/>
          <w:szCs w:val="24"/>
        </w:rPr>
      </w:pPr>
      <w:r w:rsidRPr="000A2C56">
        <w:rPr>
          <w:rFonts w:ascii="Times New Roman" w:hAnsi="Times New Roman" w:cs="Times New Roman"/>
          <w:sz w:val="24"/>
          <w:szCs w:val="24"/>
        </w:rPr>
        <w:t>- Краеведческого и географических</w:t>
      </w:r>
      <w:r w:rsidR="00577156">
        <w:rPr>
          <w:rFonts w:ascii="Times New Roman" w:hAnsi="Times New Roman" w:cs="Times New Roman"/>
          <w:sz w:val="24"/>
          <w:szCs w:val="24"/>
        </w:rPr>
        <w:t xml:space="preserve"> </w:t>
      </w:r>
      <w:r w:rsidRPr="000A2C56">
        <w:rPr>
          <w:rFonts w:ascii="Times New Roman" w:hAnsi="Times New Roman" w:cs="Times New Roman"/>
          <w:sz w:val="24"/>
          <w:szCs w:val="24"/>
        </w:rPr>
        <w:t>диктантов;</w:t>
      </w:r>
    </w:p>
    <w:p w:rsidR="00E67DB2" w:rsidRPr="000A2C56" w:rsidRDefault="00E67DB2" w:rsidP="00577156">
      <w:pPr>
        <w:pStyle w:val="af"/>
        <w:spacing w:line="276" w:lineRule="auto"/>
        <w:ind w:firstLine="567"/>
        <w:contextualSpacing/>
        <w:rPr>
          <w:rFonts w:ascii="Times New Roman" w:hAnsi="Times New Roman" w:cs="Times New Roman"/>
          <w:sz w:val="24"/>
          <w:szCs w:val="24"/>
        </w:rPr>
      </w:pPr>
      <w:r w:rsidRPr="000A2C56">
        <w:rPr>
          <w:rFonts w:ascii="Times New Roman" w:hAnsi="Times New Roman" w:cs="Times New Roman"/>
          <w:sz w:val="24"/>
          <w:szCs w:val="24"/>
        </w:rPr>
        <w:t xml:space="preserve">- Для городского </w:t>
      </w:r>
      <w:proofErr w:type="spellStart"/>
      <w:r w:rsidRPr="000A2C56">
        <w:rPr>
          <w:rFonts w:ascii="Times New Roman" w:hAnsi="Times New Roman" w:cs="Times New Roman"/>
          <w:sz w:val="24"/>
          <w:szCs w:val="24"/>
        </w:rPr>
        <w:t>квеста</w:t>
      </w:r>
      <w:proofErr w:type="spellEnd"/>
      <w:r w:rsidRPr="000A2C56">
        <w:rPr>
          <w:rFonts w:ascii="Times New Roman" w:hAnsi="Times New Roman" w:cs="Times New Roman"/>
          <w:sz w:val="24"/>
          <w:szCs w:val="24"/>
        </w:rPr>
        <w:t>;</w:t>
      </w:r>
    </w:p>
    <w:p w:rsidR="00E67DB2" w:rsidRPr="000A2C56" w:rsidRDefault="00E67DB2" w:rsidP="00577156">
      <w:pPr>
        <w:pStyle w:val="af"/>
        <w:spacing w:line="276" w:lineRule="auto"/>
        <w:ind w:firstLine="567"/>
        <w:contextualSpacing/>
        <w:rPr>
          <w:rFonts w:ascii="Times New Roman" w:hAnsi="Times New Roman" w:cs="Times New Roman"/>
          <w:sz w:val="24"/>
          <w:szCs w:val="24"/>
        </w:rPr>
      </w:pPr>
      <w:r w:rsidRPr="000A2C56">
        <w:rPr>
          <w:rFonts w:ascii="Times New Roman" w:hAnsi="Times New Roman" w:cs="Times New Roman"/>
          <w:sz w:val="24"/>
          <w:szCs w:val="24"/>
        </w:rPr>
        <w:t xml:space="preserve">- Музейного </w:t>
      </w:r>
      <w:proofErr w:type="spellStart"/>
      <w:r w:rsidRPr="000A2C56">
        <w:rPr>
          <w:rFonts w:ascii="Times New Roman" w:hAnsi="Times New Roman" w:cs="Times New Roman"/>
          <w:sz w:val="24"/>
          <w:szCs w:val="24"/>
        </w:rPr>
        <w:t>квеста</w:t>
      </w:r>
      <w:proofErr w:type="spellEnd"/>
      <w:r w:rsidRPr="000A2C56">
        <w:rPr>
          <w:rFonts w:ascii="Times New Roman" w:hAnsi="Times New Roman" w:cs="Times New Roman"/>
          <w:sz w:val="24"/>
          <w:szCs w:val="24"/>
        </w:rPr>
        <w:t xml:space="preserve"> «Революционное подполье»</w:t>
      </w:r>
    </w:p>
    <w:p w:rsidR="00606CC8" w:rsidRPr="000A2C56" w:rsidRDefault="006679B5" w:rsidP="00577156">
      <w:pPr>
        <w:spacing w:after="0"/>
        <w:ind w:firstLine="567"/>
        <w:contextualSpacing/>
        <w:jc w:val="both"/>
        <w:rPr>
          <w:rFonts w:ascii="Times New Roman" w:hAnsi="Times New Roman"/>
          <w:b/>
          <w:sz w:val="24"/>
          <w:szCs w:val="24"/>
        </w:rPr>
      </w:pPr>
      <w:r w:rsidRPr="000A2C56">
        <w:rPr>
          <w:rFonts w:ascii="Times New Roman" w:hAnsi="Times New Roman"/>
          <w:sz w:val="24"/>
          <w:szCs w:val="24"/>
        </w:rPr>
        <w:t xml:space="preserve">● </w:t>
      </w:r>
      <w:r w:rsidR="00E67DB2" w:rsidRPr="00E67DB2">
        <w:rPr>
          <w:rFonts w:ascii="Times New Roman" w:hAnsi="Times New Roman"/>
          <w:b/>
          <w:sz w:val="24"/>
          <w:szCs w:val="24"/>
        </w:rPr>
        <w:t>Участие в жюри.</w:t>
      </w:r>
      <w:r w:rsidR="00E67DB2">
        <w:rPr>
          <w:rFonts w:ascii="Times New Roman" w:hAnsi="Times New Roman"/>
          <w:sz w:val="24"/>
          <w:szCs w:val="24"/>
        </w:rPr>
        <w:t xml:space="preserve"> </w:t>
      </w:r>
      <w:r w:rsidR="00606CC8" w:rsidRPr="000A2C56">
        <w:rPr>
          <w:rFonts w:ascii="Times New Roman" w:hAnsi="Times New Roman"/>
          <w:sz w:val="24"/>
          <w:szCs w:val="24"/>
        </w:rPr>
        <w:t xml:space="preserve">В качестве </w:t>
      </w:r>
      <w:r w:rsidRPr="000A2C56">
        <w:rPr>
          <w:rFonts w:ascii="Times New Roman" w:hAnsi="Times New Roman"/>
          <w:sz w:val="24"/>
          <w:szCs w:val="24"/>
        </w:rPr>
        <w:t xml:space="preserve">членов </w:t>
      </w:r>
      <w:r w:rsidR="00606CC8" w:rsidRPr="000A2C56">
        <w:rPr>
          <w:rFonts w:ascii="Times New Roman" w:hAnsi="Times New Roman"/>
          <w:sz w:val="24"/>
          <w:szCs w:val="24"/>
        </w:rPr>
        <w:t>жюри сотрудники музея приняли участие в мероприятиях:</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Городской конкурс </w:t>
      </w:r>
      <w:r w:rsidRPr="000A2C56">
        <w:rPr>
          <w:rFonts w:ascii="Times New Roman" w:hAnsi="Times New Roman"/>
          <w:bCs/>
          <w:sz w:val="24"/>
          <w:szCs w:val="24"/>
        </w:rPr>
        <w:t>муниципальной открытой научно-исследовательской конференции «Яблоко – 2017» (ДДТ «Юность»);</w:t>
      </w:r>
    </w:p>
    <w:p w:rsidR="00B92058" w:rsidRDefault="00606CC8" w:rsidP="00B92058">
      <w:pPr>
        <w:pStyle w:val="af"/>
        <w:spacing w:line="276" w:lineRule="auto"/>
        <w:ind w:firstLine="567"/>
        <w:contextualSpacing/>
        <w:jc w:val="both"/>
        <w:rPr>
          <w:rFonts w:ascii="Times New Roman" w:hAnsi="Times New Roman" w:cs="Times New Roman"/>
          <w:sz w:val="24"/>
          <w:szCs w:val="24"/>
        </w:rPr>
      </w:pPr>
      <w:r w:rsidRPr="000A2C56">
        <w:rPr>
          <w:rFonts w:ascii="Times New Roman" w:hAnsi="Times New Roman" w:cs="Times New Roman"/>
          <w:sz w:val="24"/>
          <w:szCs w:val="24"/>
        </w:rPr>
        <w:t>- Муниципальный этап Литературного патриотического фестиваля «Русские рифмы»(МКУ «КДМ»);</w:t>
      </w:r>
    </w:p>
    <w:p w:rsidR="00606CC8" w:rsidRPr="000A2C56" w:rsidRDefault="00E67DB2" w:rsidP="00B92058">
      <w:pPr>
        <w:pStyle w:val="af"/>
        <w:spacing w:line="276"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w:t>
      </w:r>
      <w:r w:rsidR="00606CC8" w:rsidRPr="000A2C56">
        <w:rPr>
          <w:rFonts w:ascii="Times New Roman" w:hAnsi="Times New Roman" w:cs="Times New Roman"/>
          <w:sz w:val="24"/>
          <w:szCs w:val="24"/>
        </w:rPr>
        <w:t>олодёжная научно-практическая</w:t>
      </w:r>
      <w:r w:rsidR="006679B5" w:rsidRPr="000A2C56">
        <w:rPr>
          <w:rFonts w:ascii="Times New Roman" w:hAnsi="Times New Roman" w:cs="Times New Roman"/>
          <w:sz w:val="24"/>
          <w:szCs w:val="24"/>
        </w:rPr>
        <w:t xml:space="preserve"> конференция</w:t>
      </w:r>
      <w:r w:rsidR="00BA6B8E">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00606CC8" w:rsidRPr="000A2C56">
        <w:rPr>
          <w:rFonts w:ascii="Times New Roman" w:hAnsi="Times New Roman" w:cs="Times New Roman"/>
          <w:sz w:val="24"/>
          <w:szCs w:val="24"/>
        </w:rPr>
        <w:t>«Россия: диалог во имя будущего» (</w:t>
      </w:r>
      <w:proofErr w:type="spellStart"/>
      <w:r w:rsidR="00606CC8" w:rsidRPr="000A2C56">
        <w:rPr>
          <w:rFonts w:ascii="Times New Roman" w:hAnsi="Times New Roman" w:cs="Times New Roman"/>
          <w:sz w:val="24"/>
          <w:szCs w:val="24"/>
        </w:rPr>
        <w:t>МФ«ЧелГУ</w:t>
      </w:r>
      <w:proofErr w:type="spellEnd"/>
      <w:r w:rsidR="00606CC8" w:rsidRPr="000A2C56">
        <w:rPr>
          <w:rFonts w:ascii="Times New Roman" w:hAnsi="Times New Roman" w:cs="Times New Roman"/>
          <w:sz w:val="24"/>
          <w:szCs w:val="24"/>
        </w:rPr>
        <w:t>»);</w:t>
      </w:r>
    </w:p>
    <w:p w:rsidR="00606CC8" w:rsidRPr="000A2C56" w:rsidRDefault="00606CC8" w:rsidP="00577156">
      <w:pPr>
        <w:pStyle w:val="af"/>
        <w:spacing w:line="276" w:lineRule="auto"/>
        <w:ind w:firstLine="567"/>
        <w:contextualSpacing/>
        <w:jc w:val="both"/>
        <w:rPr>
          <w:rFonts w:ascii="Times New Roman" w:hAnsi="Times New Roman" w:cs="Times New Roman"/>
          <w:sz w:val="24"/>
          <w:szCs w:val="24"/>
        </w:rPr>
      </w:pPr>
      <w:r w:rsidRPr="000A2C56">
        <w:rPr>
          <w:rFonts w:ascii="Times New Roman" w:hAnsi="Times New Roman" w:cs="Times New Roman"/>
          <w:sz w:val="24"/>
          <w:szCs w:val="24"/>
        </w:rPr>
        <w:t>-</w:t>
      </w:r>
      <w:r w:rsidR="006679B5" w:rsidRPr="000A2C56">
        <w:rPr>
          <w:rFonts w:ascii="Times New Roman" w:hAnsi="Times New Roman" w:cs="Times New Roman"/>
          <w:sz w:val="24"/>
          <w:szCs w:val="24"/>
        </w:rPr>
        <w:t xml:space="preserve"> </w:t>
      </w:r>
      <w:r w:rsidRPr="000A2C56">
        <w:rPr>
          <w:rFonts w:ascii="Times New Roman" w:hAnsi="Times New Roman" w:cs="Times New Roman"/>
          <w:sz w:val="24"/>
          <w:szCs w:val="24"/>
        </w:rPr>
        <w:t>Конкурс «Музейное дело» (лагерь «</w:t>
      </w:r>
      <w:proofErr w:type="spellStart"/>
      <w:r w:rsidRPr="000A2C56">
        <w:rPr>
          <w:rFonts w:ascii="Times New Roman" w:hAnsi="Times New Roman" w:cs="Times New Roman"/>
          <w:sz w:val="24"/>
          <w:szCs w:val="24"/>
        </w:rPr>
        <w:t>Еланчик</w:t>
      </w:r>
      <w:proofErr w:type="spellEnd"/>
      <w:r w:rsidRPr="000A2C56">
        <w:rPr>
          <w:rFonts w:ascii="Times New Roman" w:hAnsi="Times New Roman" w:cs="Times New Roman"/>
          <w:sz w:val="24"/>
          <w:szCs w:val="24"/>
        </w:rPr>
        <w:t xml:space="preserve">»). </w:t>
      </w:r>
    </w:p>
    <w:p w:rsidR="00606CC8" w:rsidRPr="000A2C56" w:rsidRDefault="006679B5" w:rsidP="00577156">
      <w:pPr>
        <w:pStyle w:val="af"/>
        <w:spacing w:line="276" w:lineRule="auto"/>
        <w:ind w:firstLine="567"/>
        <w:contextualSpacing/>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00E67DB2" w:rsidRPr="00E67DB2">
        <w:rPr>
          <w:rFonts w:ascii="Times New Roman" w:hAnsi="Times New Roman" w:cs="Times New Roman"/>
          <w:b/>
          <w:sz w:val="24"/>
          <w:szCs w:val="24"/>
        </w:rPr>
        <w:t>Семинары.</w:t>
      </w:r>
      <w:r w:rsidR="00E67DB2">
        <w:rPr>
          <w:rFonts w:ascii="Times New Roman" w:hAnsi="Times New Roman" w:cs="Times New Roman"/>
          <w:sz w:val="24"/>
          <w:szCs w:val="24"/>
        </w:rPr>
        <w:t xml:space="preserve"> </w:t>
      </w:r>
      <w:r w:rsidRPr="000A2C56">
        <w:rPr>
          <w:rFonts w:ascii="Times New Roman" w:hAnsi="Times New Roman" w:cs="Times New Roman"/>
          <w:sz w:val="24"/>
          <w:szCs w:val="24"/>
        </w:rPr>
        <w:t>Сотрудники музея приняли участие в методических семинарах с выступлениями: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006A66D4" w:rsidRPr="000A2C56">
        <w:rPr>
          <w:rFonts w:ascii="Times New Roman" w:hAnsi="Times New Roman"/>
          <w:sz w:val="24"/>
          <w:szCs w:val="24"/>
        </w:rPr>
        <w:t>Е</w:t>
      </w:r>
      <w:r w:rsidRPr="000A2C56">
        <w:rPr>
          <w:rFonts w:ascii="Times New Roman" w:hAnsi="Times New Roman"/>
          <w:sz w:val="24"/>
          <w:szCs w:val="24"/>
        </w:rPr>
        <w:t>жегодн</w:t>
      </w:r>
      <w:r w:rsidR="006A66D4" w:rsidRPr="000A2C56">
        <w:rPr>
          <w:rFonts w:ascii="Times New Roman" w:hAnsi="Times New Roman"/>
          <w:sz w:val="24"/>
          <w:szCs w:val="24"/>
        </w:rPr>
        <w:t>ая</w:t>
      </w:r>
      <w:r w:rsidRPr="000A2C56">
        <w:rPr>
          <w:rFonts w:ascii="Times New Roman" w:hAnsi="Times New Roman"/>
          <w:sz w:val="24"/>
          <w:szCs w:val="24"/>
        </w:rPr>
        <w:t xml:space="preserve"> Всероссийск</w:t>
      </w:r>
      <w:r w:rsidR="006A66D4" w:rsidRPr="000A2C56">
        <w:rPr>
          <w:rFonts w:ascii="Times New Roman" w:hAnsi="Times New Roman"/>
          <w:sz w:val="24"/>
          <w:szCs w:val="24"/>
        </w:rPr>
        <w:t>ая</w:t>
      </w:r>
      <w:r w:rsidRPr="000A2C56">
        <w:rPr>
          <w:rFonts w:ascii="Times New Roman" w:hAnsi="Times New Roman"/>
          <w:sz w:val="24"/>
          <w:szCs w:val="24"/>
        </w:rPr>
        <w:t xml:space="preserve"> Выставк</w:t>
      </w:r>
      <w:r w:rsidR="006A66D4" w:rsidRPr="000A2C56">
        <w:rPr>
          <w:rFonts w:ascii="Times New Roman" w:hAnsi="Times New Roman"/>
          <w:sz w:val="24"/>
          <w:szCs w:val="24"/>
        </w:rPr>
        <w:t>а</w:t>
      </w:r>
      <w:r w:rsidRPr="000A2C56">
        <w:rPr>
          <w:rFonts w:ascii="Times New Roman" w:hAnsi="Times New Roman"/>
          <w:sz w:val="24"/>
          <w:szCs w:val="24"/>
        </w:rPr>
        <w:t xml:space="preserve"> «Отдых - 2017», </w:t>
      </w:r>
      <w:r w:rsidR="006A66D4" w:rsidRPr="000A2C56">
        <w:rPr>
          <w:rFonts w:ascii="Times New Roman" w:hAnsi="Times New Roman"/>
          <w:sz w:val="24"/>
          <w:szCs w:val="24"/>
        </w:rPr>
        <w:t xml:space="preserve">(г. Челябинске), </w:t>
      </w:r>
      <w:r w:rsidRPr="000A2C56">
        <w:rPr>
          <w:rFonts w:ascii="Times New Roman" w:hAnsi="Times New Roman"/>
          <w:sz w:val="24"/>
          <w:szCs w:val="24"/>
        </w:rPr>
        <w:t>кругл</w:t>
      </w:r>
      <w:r w:rsidR="006A66D4" w:rsidRPr="000A2C56">
        <w:rPr>
          <w:rFonts w:ascii="Times New Roman" w:hAnsi="Times New Roman"/>
          <w:sz w:val="24"/>
          <w:szCs w:val="24"/>
        </w:rPr>
        <w:t>ый стол</w:t>
      </w:r>
      <w:r w:rsidRPr="000A2C56">
        <w:rPr>
          <w:rFonts w:ascii="Times New Roman" w:hAnsi="Times New Roman"/>
          <w:sz w:val="24"/>
          <w:szCs w:val="24"/>
        </w:rPr>
        <w:t xml:space="preserve"> «</w:t>
      </w:r>
      <w:proofErr w:type="spellStart"/>
      <w:r w:rsidRPr="000A2C56">
        <w:rPr>
          <w:rFonts w:ascii="Times New Roman" w:hAnsi="Times New Roman"/>
          <w:sz w:val="24"/>
          <w:szCs w:val="24"/>
        </w:rPr>
        <w:t>Ту</w:t>
      </w:r>
      <w:r w:rsidR="006A66D4" w:rsidRPr="000A2C56">
        <w:rPr>
          <w:rFonts w:ascii="Times New Roman" w:hAnsi="Times New Roman"/>
          <w:sz w:val="24"/>
          <w:szCs w:val="24"/>
        </w:rPr>
        <w:t>рсобытие</w:t>
      </w:r>
      <w:proofErr w:type="spellEnd"/>
      <w:r w:rsidR="006A66D4" w:rsidRPr="000A2C56">
        <w:rPr>
          <w:rFonts w:ascii="Times New Roman" w:hAnsi="Times New Roman"/>
          <w:sz w:val="24"/>
          <w:szCs w:val="24"/>
        </w:rPr>
        <w:t>», доклад</w:t>
      </w:r>
      <w:r w:rsidRPr="000A2C56">
        <w:rPr>
          <w:rFonts w:ascii="Times New Roman" w:hAnsi="Times New Roman"/>
          <w:sz w:val="24"/>
          <w:szCs w:val="24"/>
        </w:rPr>
        <w:t xml:space="preserve">: «Ночи </w:t>
      </w:r>
      <w:r w:rsidR="006A66D4" w:rsidRPr="000A2C56">
        <w:rPr>
          <w:rFonts w:ascii="Times New Roman" w:hAnsi="Times New Roman"/>
          <w:sz w:val="24"/>
          <w:szCs w:val="24"/>
        </w:rPr>
        <w:t xml:space="preserve">в </w:t>
      </w:r>
      <w:proofErr w:type="spellStart"/>
      <w:r w:rsidR="006A66D4" w:rsidRPr="000A2C56">
        <w:rPr>
          <w:rFonts w:ascii="Times New Roman" w:hAnsi="Times New Roman"/>
          <w:sz w:val="24"/>
          <w:szCs w:val="24"/>
        </w:rPr>
        <w:t>миасском</w:t>
      </w:r>
      <w:proofErr w:type="spellEnd"/>
      <w:r w:rsidR="006A66D4" w:rsidRPr="000A2C56">
        <w:rPr>
          <w:rFonts w:ascii="Times New Roman" w:hAnsi="Times New Roman"/>
          <w:sz w:val="24"/>
          <w:szCs w:val="24"/>
        </w:rPr>
        <w:t xml:space="preserve"> краеведческом музее» (опыт</w:t>
      </w:r>
      <w:r w:rsidRPr="000A2C56">
        <w:rPr>
          <w:rFonts w:ascii="Times New Roman" w:hAnsi="Times New Roman"/>
          <w:sz w:val="24"/>
          <w:szCs w:val="24"/>
        </w:rPr>
        <w:t xml:space="preserve"> проведения ночных мероприятий в музее</w:t>
      </w:r>
      <w:r w:rsidR="006A66D4" w:rsidRPr="000A2C56">
        <w:rPr>
          <w:rFonts w:ascii="Times New Roman" w:hAnsi="Times New Roman"/>
          <w:sz w:val="24"/>
          <w:szCs w:val="24"/>
        </w:rPr>
        <w:t>)</w:t>
      </w:r>
      <w:r w:rsidRPr="000A2C56">
        <w:rPr>
          <w:rFonts w:ascii="Times New Roman" w:hAnsi="Times New Roman"/>
          <w:sz w:val="24"/>
          <w:szCs w:val="24"/>
        </w:rPr>
        <w:t xml:space="preserve">. </w:t>
      </w:r>
    </w:p>
    <w:p w:rsidR="00606CC8" w:rsidRPr="000A2C56" w:rsidRDefault="00606CC8" w:rsidP="00577156">
      <w:pPr>
        <w:spacing w:after="0"/>
        <w:ind w:firstLine="567"/>
        <w:contextualSpacing/>
        <w:jc w:val="both"/>
        <w:rPr>
          <w:rFonts w:ascii="Times New Roman" w:hAnsi="Times New Roman"/>
          <w:b/>
          <w:sz w:val="24"/>
          <w:szCs w:val="24"/>
        </w:rPr>
      </w:pPr>
      <w:r w:rsidRPr="000A2C56">
        <w:rPr>
          <w:rFonts w:ascii="Times New Roman" w:hAnsi="Times New Roman"/>
          <w:sz w:val="24"/>
          <w:szCs w:val="24"/>
        </w:rPr>
        <w:t>- Конференция «Экспозиционная и выставочная деятельность музея-2017»</w:t>
      </w:r>
      <w:r w:rsidRPr="000A2C56">
        <w:rPr>
          <w:rFonts w:ascii="Times New Roman" w:hAnsi="Times New Roman"/>
          <w:b/>
          <w:sz w:val="24"/>
          <w:szCs w:val="24"/>
        </w:rPr>
        <w:t xml:space="preserve"> </w:t>
      </w:r>
      <w:r w:rsidR="006A66D4" w:rsidRPr="000A2C56">
        <w:rPr>
          <w:rFonts w:ascii="Times New Roman" w:hAnsi="Times New Roman"/>
          <w:sz w:val="24"/>
          <w:szCs w:val="24"/>
        </w:rPr>
        <w:t>(</w:t>
      </w:r>
      <w:r w:rsidRPr="000A2C56">
        <w:rPr>
          <w:rFonts w:ascii="Times New Roman" w:hAnsi="Times New Roman"/>
          <w:sz w:val="24"/>
          <w:szCs w:val="24"/>
        </w:rPr>
        <w:t>г. Златоуст);</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006A66D4" w:rsidRPr="000A2C56">
        <w:rPr>
          <w:rFonts w:ascii="Times New Roman" w:hAnsi="Times New Roman"/>
          <w:sz w:val="24"/>
          <w:szCs w:val="24"/>
        </w:rPr>
        <w:t>Обмен опытом с</w:t>
      </w:r>
      <w:r w:rsidR="00577156">
        <w:rPr>
          <w:rFonts w:ascii="Times New Roman" w:hAnsi="Times New Roman"/>
          <w:sz w:val="24"/>
          <w:szCs w:val="24"/>
        </w:rPr>
        <w:t xml:space="preserve"> </w:t>
      </w:r>
      <w:r w:rsidRPr="000A2C56">
        <w:rPr>
          <w:rFonts w:ascii="Times New Roman" w:hAnsi="Times New Roman"/>
          <w:sz w:val="24"/>
          <w:szCs w:val="24"/>
        </w:rPr>
        <w:t>краеведческ</w:t>
      </w:r>
      <w:r w:rsidR="006A66D4" w:rsidRPr="000A2C56">
        <w:rPr>
          <w:rFonts w:ascii="Times New Roman" w:hAnsi="Times New Roman"/>
          <w:sz w:val="24"/>
          <w:szCs w:val="24"/>
        </w:rPr>
        <w:t>им</w:t>
      </w:r>
      <w:r w:rsidRPr="000A2C56">
        <w:rPr>
          <w:rFonts w:ascii="Times New Roman" w:hAnsi="Times New Roman"/>
          <w:sz w:val="24"/>
          <w:szCs w:val="24"/>
        </w:rPr>
        <w:t xml:space="preserve"> музе</w:t>
      </w:r>
      <w:r w:rsidR="006A66D4" w:rsidRPr="000A2C56">
        <w:rPr>
          <w:rFonts w:ascii="Times New Roman" w:hAnsi="Times New Roman"/>
          <w:sz w:val="24"/>
          <w:szCs w:val="24"/>
        </w:rPr>
        <w:t>ем</w:t>
      </w:r>
      <w:r w:rsidRPr="000A2C56">
        <w:rPr>
          <w:rFonts w:ascii="Times New Roman" w:hAnsi="Times New Roman"/>
          <w:sz w:val="24"/>
          <w:szCs w:val="24"/>
        </w:rPr>
        <w:t xml:space="preserve"> г.</w:t>
      </w:r>
      <w:r w:rsidR="006A66D4" w:rsidRPr="000A2C56">
        <w:rPr>
          <w:rFonts w:ascii="Times New Roman" w:hAnsi="Times New Roman"/>
          <w:sz w:val="24"/>
          <w:szCs w:val="24"/>
        </w:rPr>
        <w:t xml:space="preserve"> </w:t>
      </w:r>
      <w:r w:rsidRPr="000A2C56">
        <w:rPr>
          <w:rFonts w:ascii="Times New Roman" w:hAnsi="Times New Roman"/>
          <w:sz w:val="24"/>
          <w:szCs w:val="24"/>
        </w:rPr>
        <w:t>Еманжелинска;</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Семинар мастеров по ручному ткачеству в г. Челябинск (</w:t>
      </w:r>
      <w:r w:rsidR="006A66D4" w:rsidRPr="000A2C56">
        <w:rPr>
          <w:rFonts w:ascii="Times New Roman" w:hAnsi="Times New Roman" w:cs="Times New Roman"/>
          <w:sz w:val="24"/>
          <w:szCs w:val="24"/>
        </w:rPr>
        <w:t xml:space="preserve">Областной </w:t>
      </w:r>
      <w:r w:rsidRPr="000A2C56">
        <w:rPr>
          <w:rFonts w:ascii="Times New Roman" w:hAnsi="Times New Roman" w:cs="Times New Roman"/>
          <w:sz w:val="24"/>
          <w:szCs w:val="24"/>
        </w:rPr>
        <w:t>Центр народного творчества).</w:t>
      </w:r>
    </w:p>
    <w:p w:rsidR="006A66D4" w:rsidRPr="000A2C56" w:rsidRDefault="006A66D4" w:rsidP="00B92058">
      <w:pPr>
        <w:pStyle w:val="af"/>
        <w:spacing w:line="276" w:lineRule="auto"/>
        <w:ind w:firstLine="567"/>
        <w:contextualSpacing/>
        <w:jc w:val="both"/>
        <w:rPr>
          <w:rFonts w:ascii="Times New Roman" w:hAnsi="Times New Roman"/>
          <w:bCs/>
          <w:sz w:val="24"/>
          <w:szCs w:val="24"/>
        </w:rPr>
      </w:pPr>
      <w:r w:rsidRPr="000A2C56">
        <w:rPr>
          <w:rFonts w:ascii="Times New Roman" w:hAnsi="Times New Roman"/>
          <w:sz w:val="24"/>
          <w:szCs w:val="24"/>
        </w:rPr>
        <w:t xml:space="preserve">● В течение года принимали участие в </w:t>
      </w:r>
      <w:r w:rsidRPr="000A2C56">
        <w:rPr>
          <w:rFonts w:ascii="Times New Roman" w:hAnsi="Times New Roman"/>
          <w:bCs/>
          <w:sz w:val="24"/>
          <w:szCs w:val="24"/>
        </w:rPr>
        <w:t>з</w:t>
      </w:r>
      <w:r w:rsidR="002F38A1" w:rsidRPr="000A2C56">
        <w:rPr>
          <w:rFonts w:ascii="Times New Roman" w:hAnsi="Times New Roman"/>
          <w:bCs/>
          <w:sz w:val="24"/>
          <w:szCs w:val="24"/>
        </w:rPr>
        <w:t>аседания</w:t>
      </w:r>
      <w:r w:rsidRPr="000A2C56">
        <w:rPr>
          <w:rFonts w:ascii="Times New Roman" w:hAnsi="Times New Roman"/>
          <w:bCs/>
          <w:sz w:val="24"/>
          <w:szCs w:val="24"/>
        </w:rPr>
        <w:t>х</w:t>
      </w:r>
      <w:r w:rsidR="002F38A1" w:rsidRPr="000A2C56">
        <w:rPr>
          <w:rFonts w:ascii="Times New Roman" w:hAnsi="Times New Roman"/>
          <w:bCs/>
          <w:sz w:val="24"/>
          <w:szCs w:val="24"/>
        </w:rPr>
        <w:t xml:space="preserve"> межведомственного </w:t>
      </w:r>
      <w:r w:rsidRPr="000A2C56">
        <w:rPr>
          <w:rFonts w:ascii="Times New Roman" w:hAnsi="Times New Roman"/>
          <w:bCs/>
          <w:sz w:val="24"/>
          <w:szCs w:val="24"/>
        </w:rPr>
        <w:t xml:space="preserve">совета по развитию туризма в </w:t>
      </w:r>
      <w:proofErr w:type="spellStart"/>
      <w:r w:rsidRPr="000A2C56">
        <w:rPr>
          <w:rFonts w:ascii="Times New Roman" w:hAnsi="Times New Roman"/>
          <w:bCs/>
          <w:sz w:val="24"/>
          <w:szCs w:val="24"/>
        </w:rPr>
        <w:t>Миасском</w:t>
      </w:r>
      <w:proofErr w:type="spellEnd"/>
      <w:r w:rsidRPr="000A2C56">
        <w:rPr>
          <w:rFonts w:ascii="Times New Roman" w:hAnsi="Times New Roman"/>
          <w:bCs/>
          <w:sz w:val="24"/>
          <w:szCs w:val="24"/>
        </w:rPr>
        <w:t xml:space="preserve"> городском округе</w:t>
      </w:r>
      <w:r w:rsidR="002F38A1" w:rsidRPr="000A2C56">
        <w:rPr>
          <w:rFonts w:ascii="Times New Roman" w:hAnsi="Times New Roman"/>
          <w:bCs/>
          <w:sz w:val="24"/>
          <w:szCs w:val="24"/>
        </w:rPr>
        <w:t>.</w:t>
      </w:r>
      <w:r w:rsidRPr="000A2C56">
        <w:rPr>
          <w:rFonts w:ascii="Times New Roman" w:hAnsi="Times New Roman"/>
          <w:bCs/>
          <w:sz w:val="24"/>
          <w:szCs w:val="24"/>
        </w:rPr>
        <w:t xml:space="preserve"> Готовили информацию по запросу межведомственного совета по истории, объектам культурного наследия, объектам туристической инфраструктуры.</w:t>
      </w:r>
    </w:p>
    <w:p w:rsidR="000A2C56" w:rsidRPr="000A2C56" w:rsidRDefault="000A2C56" w:rsidP="00577156">
      <w:pPr>
        <w:spacing w:after="0"/>
        <w:ind w:firstLine="567"/>
        <w:contextualSpacing/>
        <w:jc w:val="both"/>
        <w:rPr>
          <w:rFonts w:ascii="Times New Roman" w:hAnsi="Times New Roman"/>
          <w:bCs/>
          <w:sz w:val="24"/>
          <w:szCs w:val="24"/>
        </w:rPr>
      </w:pPr>
    </w:p>
    <w:p w:rsidR="00AE08C2" w:rsidRPr="00E67DB2" w:rsidRDefault="00AE08C2" w:rsidP="00577156">
      <w:pPr>
        <w:spacing w:after="0"/>
        <w:ind w:firstLine="567"/>
        <w:contextualSpacing/>
        <w:jc w:val="both"/>
        <w:rPr>
          <w:rFonts w:ascii="Times New Roman" w:hAnsi="Times New Roman"/>
          <w:bCs/>
          <w:sz w:val="28"/>
          <w:szCs w:val="28"/>
        </w:rPr>
      </w:pPr>
      <w:r w:rsidRPr="00E67DB2">
        <w:rPr>
          <w:rFonts w:ascii="Times New Roman" w:hAnsi="Times New Roman"/>
          <w:b/>
          <w:bCs/>
          <w:sz w:val="28"/>
          <w:szCs w:val="28"/>
        </w:rPr>
        <w:t>Экспозиционно-выставочная деятельность.</w:t>
      </w:r>
    </w:p>
    <w:p w:rsidR="00691BC8" w:rsidRPr="00E67DB2" w:rsidRDefault="00691BC8" w:rsidP="00577156">
      <w:pPr>
        <w:spacing w:after="0"/>
        <w:ind w:firstLine="567"/>
        <w:contextualSpacing/>
        <w:jc w:val="both"/>
        <w:rPr>
          <w:rFonts w:ascii="Times New Roman" w:hAnsi="Times New Roman"/>
          <w:sz w:val="28"/>
          <w:szCs w:val="28"/>
        </w:rPr>
      </w:pP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Экспозиция — визитная карточка любого музея. Она представляет собой основу музейной коммуникации, образовательные и воспитательные цели которой осуществляются путем демонстрации музейных предметов. Размещаются музейные предметы в соответствии с разработанной музеем научной концепцией и современными принципами архитектурно-художеств</w:t>
      </w:r>
      <w:r w:rsidR="004911F5" w:rsidRPr="000A2C56">
        <w:rPr>
          <w:rFonts w:ascii="Times New Roman" w:hAnsi="Times New Roman"/>
          <w:sz w:val="24"/>
          <w:szCs w:val="24"/>
        </w:rPr>
        <w:t xml:space="preserve">енных решений. </w:t>
      </w:r>
      <w:r w:rsidRPr="000A2C56">
        <w:rPr>
          <w:rFonts w:ascii="Times New Roman" w:hAnsi="Times New Roman"/>
          <w:sz w:val="24"/>
          <w:szCs w:val="24"/>
        </w:rPr>
        <w:t>Экспозиции</w:t>
      </w:r>
      <w:r w:rsidRPr="000A2C56">
        <w:rPr>
          <w:rFonts w:ascii="Times New Roman" w:hAnsi="Times New Roman"/>
          <w:bCs/>
          <w:sz w:val="24"/>
          <w:szCs w:val="24"/>
        </w:rPr>
        <w:t xml:space="preserve"> </w:t>
      </w:r>
      <w:proofErr w:type="spellStart"/>
      <w:r w:rsidRPr="000A2C56">
        <w:rPr>
          <w:rFonts w:ascii="Times New Roman" w:hAnsi="Times New Roman"/>
          <w:bCs/>
          <w:sz w:val="24"/>
          <w:szCs w:val="24"/>
        </w:rPr>
        <w:t>Миасского</w:t>
      </w:r>
      <w:proofErr w:type="spellEnd"/>
      <w:r w:rsidRPr="000A2C56">
        <w:rPr>
          <w:rFonts w:ascii="Times New Roman" w:hAnsi="Times New Roman"/>
          <w:bCs/>
          <w:sz w:val="24"/>
          <w:szCs w:val="24"/>
        </w:rPr>
        <w:t xml:space="preserve"> музея </w:t>
      </w:r>
      <w:r w:rsidRPr="000A2C56">
        <w:rPr>
          <w:rFonts w:ascii="Times New Roman" w:hAnsi="Times New Roman"/>
          <w:bCs/>
          <w:sz w:val="24"/>
          <w:szCs w:val="24"/>
        </w:rPr>
        <w:lastRenderedPageBreak/>
        <w:t xml:space="preserve">построены в соответствии с хронологией, и отражают основные периоды истории края, начиная с древнейшей истории и заканчивая революционными событиями 1917 г. </w:t>
      </w:r>
    </w:p>
    <w:p w:rsidR="00606CC8" w:rsidRPr="000A2C56" w:rsidRDefault="00606CC8" w:rsidP="00577156">
      <w:pPr>
        <w:pStyle w:val="a5"/>
        <w:shd w:val="clear" w:color="auto" w:fill="FFFFFF"/>
        <w:spacing w:before="0" w:beforeAutospacing="0" w:after="0" w:afterAutospacing="0" w:line="276" w:lineRule="auto"/>
        <w:ind w:firstLine="567"/>
        <w:contextualSpacing/>
        <w:jc w:val="both"/>
      </w:pPr>
      <w:r w:rsidRPr="000A2C56">
        <w:t>Постоянно действующие экспозиционные комплексы: «Эпоха мамонтов», «Башкирская юрта», «Медеплавильный завод», «Золотой прииск», «Изба старателя», «Фотоателье», «Железо-скобяная лавка», «Магазин часов», «Швейная мастерская», «Аптека», «Петропавловский храм», «Кабинет горного инжене</w:t>
      </w:r>
      <w:r w:rsidR="008A6974">
        <w:t xml:space="preserve">ра» и зал «Напилочного </w:t>
      </w:r>
      <w:proofErr w:type="spellStart"/>
      <w:r w:rsidR="008A6974">
        <w:t>завода»</w:t>
      </w:r>
      <w:r w:rsidRPr="000A2C56">
        <w:t>регулярно</w:t>
      </w:r>
      <w:proofErr w:type="spellEnd"/>
      <w:r w:rsidRPr="000A2C56">
        <w:t xml:space="preserve"> пополняются новыми экспонатами.</w:t>
      </w:r>
    </w:p>
    <w:p w:rsidR="004159E0" w:rsidRPr="000A2C56" w:rsidRDefault="004159E0"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отчетном году были пополнены новыми экспонатами комплексы «Изба старателя», «Добыча золота», «Фотоателье </w:t>
      </w:r>
      <w:proofErr w:type="spellStart"/>
      <w:r w:rsidRPr="000A2C56">
        <w:rPr>
          <w:rFonts w:ascii="Times New Roman" w:hAnsi="Times New Roman"/>
          <w:sz w:val="24"/>
          <w:szCs w:val="24"/>
        </w:rPr>
        <w:t>Метенкова</w:t>
      </w:r>
      <w:proofErr w:type="spellEnd"/>
      <w:r w:rsidRPr="000A2C56">
        <w:rPr>
          <w:rFonts w:ascii="Times New Roman" w:hAnsi="Times New Roman"/>
          <w:sz w:val="24"/>
          <w:szCs w:val="24"/>
        </w:rPr>
        <w:t xml:space="preserve">». </w:t>
      </w:r>
      <w:r w:rsidR="008A6974">
        <w:rPr>
          <w:rFonts w:ascii="Times New Roman" w:hAnsi="Times New Roman"/>
          <w:sz w:val="24"/>
          <w:szCs w:val="24"/>
        </w:rPr>
        <w:t xml:space="preserve">Это </w:t>
      </w:r>
      <w:proofErr w:type="spellStart"/>
      <w:r w:rsidR="008A6974">
        <w:rPr>
          <w:rFonts w:ascii="Times New Roman" w:hAnsi="Times New Roman"/>
          <w:sz w:val="24"/>
          <w:szCs w:val="24"/>
        </w:rPr>
        <w:t>новоделы</w:t>
      </w:r>
      <w:proofErr w:type="spellEnd"/>
      <w:r w:rsidR="008A6974">
        <w:rPr>
          <w:rFonts w:ascii="Times New Roman" w:hAnsi="Times New Roman"/>
          <w:sz w:val="24"/>
          <w:szCs w:val="24"/>
        </w:rPr>
        <w:t xml:space="preserve"> (стол в избу</w:t>
      </w:r>
      <w:r w:rsidR="001E724C">
        <w:rPr>
          <w:rFonts w:ascii="Times New Roman" w:hAnsi="Times New Roman"/>
          <w:sz w:val="24"/>
          <w:szCs w:val="24"/>
        </w:rPr>
        <w:t>, подставка под посох казачьего атамана</w:t>
      </w:r>
      <w:r w:rsidR="008A6974">
        <w:rPr>
          <w:rFonts w:ascii="Times New Roman" w:hAnsi="Times New Roman"/>
          <w:sz w:val="24"/>
          <w:szCs w:val="24"/>
        </w:rPr>
        <w:t xml:space="preserve">) и </w:t>
      </w:r>
      <w:r w:rsidR="001E724C">
        <w:rPr>
          <w:rFonts w:ascii="Times New Roman" w:hAnsi="Times New Roman"/>
          <w:sz w:val="24"/>
          <w:szCs w:val="24"/>
        </w:rPr>
        <w:t xml:space="preserve">во все комплексы - </w:t>
      </w:r>
      <w:r w:rsidR="008A6974">
        <w:rPr>
          <w:rFonts w:ascii="Times New Roman" w:hAnsi="Times New Roman"/>
          <w:sz w:val="24"/>
          <w:szCs w:val="24"/>
        </w:rPr>
        <w:t>музейные предметы, расширяющие тематику экспозиции</w:t>
      </w:r>
      <w:r w:rsidR="00606CC8" w:rsidRPr="000A2C56">
        <w:rPr>
          <w:rFonts w:ascii="Times New Roman" w:hAnsi="Times New Roman"/>
          <w:sz w:val="24"/>
          <w:szCs w:val="24"/>
        </w:rPr>
        <w:t xml:space="preserve">. </w:t>
      </w:r>
    </w:p>
    <w:p w:rsidR="00606CC8" w:rsidRPr="000A2C56" w:rsidRDefault="008A6974" w:rsidP="00577156">
      <w:pPr>
        <w:spacing w:after="0"/>
        <w:ind w:firstLine="567"/>
        <w:contextualSpacing/>
        <w:jc w:val="both"/>
        <w:rPr>
          <w:rFonts w:ascii="Times New Roman" w:hAnsi="Times New Roman"/>
          <w:sz w:val="24"/>
          <w:szCs w:val="24"/>
        </w:rPr>
      </w:pPr>
      <w:r>
        <w:rPr>
          <w:rFonts w:ascii="Times New Roman" w:hAnsi="Times New Roman"/>
          <w:sz w:val="24"/>
          <w:szCs w:val="24"/>
        </w:rPr>
        <w:t>Обновление экспозиции и ежегодно обновляемые выставки способствуют тому, что у жителей вырабатывается потребность неоднократного посещения музея с целью открывать для себя что-то новое.</w:t>
      </w:r>
      <w:r w:rsidR="004159E0" w:rsidRPr="000A2C56">
        <w:rPr>
          <w:rFonts w:ascii="Times New Roman" w:hAnsi="Times New Roman"/>
          <w:sz w:val="24"/>
          <w:szCs w:val="24"/>
        </w:rPr>
        <w:t xml:space="preserve"> </w:t>
      </w:r>
      <w:r w:rsidR="00606CC8" w:rsidRPr="000A2C56">
        <w:rPr>
          <w:rFonts w:ascii="Times New Roman" w:hAnsi="Times New Roman"/>
          <w:sz w:val="24"/>
          <w:szCs w:val="24"/>
        </w:rPr>
        <w:t xml:space="preserve">Основой </w:t>
      </w:r>
      <w:r>
        <w:rPr>
          <w:rFonts w:ascii="Times New Roman" w:hAnsi="Times New Roman"/>
          <w:sz w:val="24"/>
          <w:szCs w:val="24"/>
        </w:rPr>
        <w:t>стационарных и передвижных</w:t>
      </w:r>
      <w:r w:rsidR="00606CC8" w:rsidRPr="000A2C56">
        <w:rPr>
          <w:rFonts w:ascii="Times New Roman" w:hAnsi="Times New Roman"/>
          <w:sz w:val="24"/>
          <w:szCs w:val="24"/>
        </w:rPr>
        <w:t xml:space="preserve"> выставок мо</w:t>
      </w:r>
      <w:r>
        <w:rPr>
          <w:rFonts w:ascii="Times New Roman" w:hAnsi="Times New Roman"/>
          <w:sz w:val="24"/>
          <w:szCs w:val="24"/>
        </w:rPr>
        <w:t>гут</w:t>
      </w:r>
      <w:r w:rsidR="00606CC8" w:rsidRPr="000A2C56">
        <w:rPr>
          <w:rFonts w:ascii="Times New Roman" w:hAnsi="Times New Roman"/>
          <w:sz w:val="24"/>
          <w:szCs w:val="24"/>
        </w:rPr>
        <w:t xml:space="preserve"> стать как музейные коллекции, не имеющие возможности постоянно экспонироваться, </w:t>
      </w:r>
      <w:r>
        <w:rPr>
          <w:rFonts w:ascii="Times New Roman" w:hAnsi="Times New Roman"/>
          <w:sz w:val="24"/>
          <w:szCs w:val="24"/>
        </w:rPr>
        <w:t xml:space="preserve">так и </w:t>
      </w:r>
      <w:r w:rsidR="004159E0" w:rsidRPr="000A2C56">
        <w:rPr>
          <w:rFonts w:ascii="Times New Roman" w:hAnsi="Times New Roman"/>
          <w:sz w:val="24"/>
          <w:szCs w:val="24"/>
        </w:rPr>
        <w:t>коллекции из других музеев,</w:t>
      </w:r>
      <w:r w:rsidR="00577156">
        <w:rPr>
          <w:rFonts w:ascii="Times New Roman" w:hAnsi="Times New Roman"/>
          <w:sz w:val="24"/>
          <w:szCs w:val="24"/>
        </w:rPr>
        <w:t xml:space="preserve"> </w:t>
      </w:r>
      <w:r w:rsidR="00606CC8" w:rsidRPr="000A2C56">
        <w:rPr>
          <w:rFonts w:ascii="Times New Roman" w:hAnsi="Times New Roman"/>
          <w:sz w:val="24"/>
          <w:szCs w:val="24"/>
        </w:rPr>
        <w:t>частные коллекции</w:t>
      </w:r>
      <w:r w:rsidR="004159E0" w:rsidRPr="000A2C56">
        <w:rPr>
          <w:rFonts w:ascii="Times New Roman" w:hAnsi="Times New Roman"/>
          <w:sz w:val="24"/>
          <w:szCs w:val="24"/>
        </w:rPr>
        <w:t xml:space="preserve"> и коммерческие выставки</w:t>
      </w:r>
      <w:r w:rsidR="00606CC8" w:rsidRPr="000A2C56">
        <w:rPr>
          <w:rFonts w:ascii="Times New Roman" w:hAnsi="Times New Roman"/>
          <w:sz w:val="24"/>
          <w:szCs w:val="24"/>
        </w:rPr>
        <w:t xml:space="preserve">. </w:t>
      </w:r>
    </w:p>
    <w:p w:rsidR="004159E0" w:rsidRPr="000A2C56" w:rsidRDefault="004159E0" w:rsidP="00577156">
      <w:pPr>
        <w:spacing w:after="0"/>
        <w:ind w:firstLine="567"/>
        <w:contextualSpacing/>
        <w:jc w:val="both"/>
        <w:rPr>
          <w:rFonts w:ascii="Times New Roman" w:hAnsi="Times New Roman"/>
          <w:b/>
          <w:color w:val="FF0000"/>
          <w:sz w:val="24"/>
          <w:szCs w:val="24"/>
        </w:rPr>
      </w:pPr>
    </w:p>
    <w:p w:rsidR="004159E0" w:rsidRPr="000A2C56" w:rsidRDefault="001E724C" w:rsidP="00577156">
      <w:pPr>
        <w:spacing w:after="0"/>
        <w:ind w:firstLine="567"/>
        <w:contextualSpacing/>
        <w:jc w:val="both"/>
        <w:rPr>
          <w:rFonts w:ascii="Times New Roman" w:hAnsi="Times New Roman"/>
          <w:b/>
          <w:sz w:val="24"/>
          <w:szCs w:val="24"/>
        </w:rPr>
      </w:pPr>
      <w:r w:rsidRPr="000A2C56">
        <w:rPr>
          <w:rFonts w:ascii="Times New Roman" w:hAnsi="Times New Roman"/>
          <w:sz w:val="24"/>
          <w:szCs w:val="24"/>
        </w:rPr>
        <w:t>●</w:t>
      </w:r>
      <w:r>
        <w:rPr>
          <w:rFonts w:ascii="Times New Roman" w:hAnsi="Times New Roman"/>
          <w:sz w:val="24"/>
          <w:szCs w:val="24"/>
        </w:rPr>
        <w:t xml:space="preserve"> </w:t>
      </w:r>
      <w:r w:rsidR="004159E0" w:rsidRPr="000A2C56">
        <w:rPr>
          <w:rFonts w:ascii="Times New Roman" w:hAnsi="Times New Roman"/>
          <w:b/>
          <w:sz w:val="24"/>
          <w:szCs w:val="24"/>
        </w:rPr>
        <w:t>Выставки из собственных фондов.</w:t>
      </w:r>
    </w:p>
    <w:p w:rsidR="00606CC8" w:rsidRPr="000A2C56" w:rsidRDefault="001E724C"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Выставка работ Е.В. Никольского</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Выставка </w:t>
      </w:r>
      <w:r w:rsidR="00E60ED1" w:rsidRPr="000A2C56">
        <w:rPr>
          <w:rFonts w:ascii="Times New Roman" w:hAnsi="Times New Roman"/>
          <w:sz w:val="24"/>
          <w:szCs w:val="24"/>
        </w:rPr>
        <w:t xml:space="preserve">акварелей и </w:t>
      </w:r>
      <w:r w:rsidRPr="000A2C56">
        <w:rPr>
          <w:rFonts w:ascii="Times New Roman" w:hAnsi="Times New Roman"/>
          <w:sz w:val="24"/>
          <w:szCs w:val="24"/>
        </w:rPr>
        <w:t xml:space="preserve">личных вещей была подготовлена к 100-летнему юбилею </w:t>
      </w:r>
      <w:r w:rsidR="00E60ED1" w:rsidRPr="000A2C56">
        <w:rPr>
          <w:rFonts w:ascii="Times New Roman" w:hAnsi="Times New Roman"/>
          <w:sz w:val="24"/>
          <w:szCs w:val="24"/>
        </w:rPr>
        <w:t>Е.В. Никольского</w:t>
      </w:r>
      <w:r w:rsidRPr="000A2C56">
        <w:rPr>
          <w:rFonts w:ascii="Times New Roman" w:hAnsi="Times New Roman"/>
          <w:sz w:val="24"/>
          <w:szCs w:val="24"/>
        </w:rPr>
        <w:t>.</w:t>
      </w:r>
      <w:r w:rsidR="00577156">
        <w:rPr>
          <w:rFonts w:ascii="Times New Roman" w:hAnsi="Times New Roman"/>
          <w:sz w:val="24"/>
          <w:szCs w:val="24"/>
        </w:rPr>
        <w:t xml:space="preserve"> </w:t>
      </w:r>
      <w:r w:rsidR="004911F5" w:rsidRPr="000A2C56">
        <w:rPr>
          <w:rFonts w:ascii="Times New Roman" w:hAnsi="Times New Roman"/>
          <w:sz w:val="24"/>
          <w:szCs w:val="24"/>
        </w:rPr>
        <w:t xml:space="preserve">Помимо работ художника, </w:t>
      </w:r>
      <w:r w:rsidRPr="000A2C56">
        <w:rPr>
          <w:rFonts w:ascii="Times New Roman" w:hAnsi="Times New Roman"/>
          <w:sz w:val="24"/>
          <w:szCs w:val="24"/>
        </w:rPr>
        <w:t xml:space="preserve">было представлено более 40 предметов, принадлежащих мастеру: акварельные краски, кисти, грамоты, книги и художественные издания его работ. </w:t>
      </w:r>
    </w:p>
    <w:p w:rsidR="00606CC8" w:rsidRPr="000A2C56" w:rsidRDefault="001E724C" w:rsidP="00577156">
      <w:pPr>
        <w:spacing w:after="0"/>
        <w:ind w:firstLine="567"/>
        <w:contextualSpacing/>
        <w:rPr>
          <w:rFonts w:ascii="Times New Roman" w:hAnsi="Times New Roman"/>
          <w:b/>
          <w:i/>
          <w:sz w:val="24"/>
          <w:szCs w:val="24"/>
        </w:rPr>
      </w:pPr>
      <w:r>
        <w:rPr>
          <w:rFonts w:ascii="Times New Roman" w:hAnsi="Times New Roman"/>
          <w:sz w:val="24"/>
          <w:szCs w:val="24"/>
        </w:rPr>
        <w:t xml:space="preserve">- </w:t>
      </w:r>
      <w:r w:rsidR="00E60ED1" w:rsidRPr="000A2C56">
        <w:rPr>
          <w:rFonts w:ascii="Times New Roman" w:hAnsi="Times New Roman"/>
          <w:b/>
          <w:i/>
          <w:sz w:val="24"/>
          <w:szCs w:val="24"/>
        </w:rPr>
        <w:t>День</w:t>
      </w:r>
      <w:r w:rsidR="00606CC8" w:rsidRPr="000A2C56">
        <w:rPr>
          <w:rFonts w:ascii="Times New Roman" w:hAnsi="Times New Roman"/>
          <w:b/>
          <w:i/>
          <w:sz w:val="24"/>
          <w:szCs w:val="24"/>
        </w:rPr>
        <w:t xml:space="preserve"> славянской письменности и культуры</w:t>
      </w:r>
    </w:p>
    <w:p w:rsidR="00606CC8" w:rsidRPr="000A2C56" w:rsidRDefault="00E60ED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w:t>
      </w:r>
      <w:r w:rsidR="00606CC8" w:rsidRPr="000A2C56">
        <w:rPr>
          <w:rFonts w:ascii="Times New Roman" w:hAnsi="Times New Roman"/>
          <w:sz w:val="24"/>
          <w:szCs w:val="24"/>
        </w:rPr>
        <w:t xml:space="preserve">ыставка из фондового собрания редкой книги. Представленные экземпляры датируются </w:t>
      </w:r>
      <w:r w:rsidR="00606CC8" w:rsidRPr="000A2C56">
        <w:rPr>
          <w:rFonts w:ascii="Times New Roman" w:hAnsi="Times New Roman"/>
          <w:sz w:val="24"/>
          <w:szCs w:val="24"/>
          <w:lang w:val="en-US"/>
        </w:rPr>
        <w:t>XVIII</w:t>
      </w:r>
      <w:r w:rsidR="00606CC8" w:rsidRPr="000A2C56">
        <w:rPr>
          <w:rFonts w:ascii="Times New Roman" w:hAnsi="Times New Roman"/>
          <w:sz w:val="24"/>
          <w:szCs w:val="24"/>
        </w:rPr>
        <w:t xml:space="preserve"> – </w:t>
      </w:r>
      <w:r w:rsidR="00606CC8" w:rsidRPr="000A2C56">
        <w:rPr>
          <w:rFonts w:ascii="Times New Roman" w:hAnsi="Times New Roman"/>
          <w:sz w:val="24"/>
          <w:szCs w:val="24"/>
          <w:lang w:val="en-US"/>
        </w:rPr>
        <w:t>XIX</w:t>
      </w:r>
      <w:r w:rsidR="00606CC8" w:rsidRPr="000A2C56">
        <w:rPr>
          <w:rFonts w:ascii="Times New Roman" w:hAnsi="Times New Roman"/>
          <w:sz w:val="24"/>
          <w:szCs w:val="24"/>
        </w:rPr>
        <w:t xml:space="preserve"> и началом </w:t>
      </w:r>
      <w:r w:rsidR="00606CC8" w:rsidRPr="000A2C56">
        <w:rPr>
          <w:rFonts w:ascii="Times New Roman" w:hAnsi="Times New Roman"/>
          <w:sz w:val="24"/>
          <w:szCs w:val="24"/>
          <w:lang w:val="en-US"/>
        </w:rPr>
        <w:t>XX</w:t>
      </w:r>
      <w:r w:rsidR="00606CC8" w:rsidRPr="000A2C56">
        <w:rPr>
          <w:rFonts w:ascii="Times New Roman" w:hAnsi="Times New Roman"/>
          <w:sz w:val="24"/>
          <w:szCs w:val="24"/>
        </w:rPr>
        <w:t xml:space="preserve"> – </w:t>
      </w:r>
      <w:proofErr w:type="spellStart"/>
      <w:r w:rsidR="00606CC8" w:rsidRPr="000A2C56">
        <w:rPr>
          <w:rFonts w:ascii="Times New Roman" w:hAnsi="Times New Roman"/>
          <w:sz w:val="24"/>
          <w:szCs w:val="24"/>
        </w:rPr>
        <w:t>го</w:t>
      </w:r>
      <w:proofErr w:type="spellEnd"/>
      <w:r w:rsidR="00606CC8" w:rsidRPr="000A2C56">
        <w:rPr>
          <w:rFonts w:ascii="Times New Roman" w:hAnsi="Times New Roman"/>
          <w:sz w:val="24"/>
          <w:szCs w:val="24"/>
        </w:rPr>
        <w:t xml:space="preserve"> века. Грамотное экспонирование старых книг позволило максимально близко рассмотреть все важные мелочи, такие как ажур буквицы, шрифт основного текста, богатое оформление обложки и т.д. Текстовой материал, помог посетителям самостоятельно познакомиться с дополнительной информацией об и</w:t>
      </w:r>
      <w:r w:rsidRPr="000A2C56">
        <w:rPr>
          <w:rFonts w:ascii="Times New Roman" w:hAnsi="Times New Roman"/>
          <w:sz w:val="24"/>
          <w:szCs w:val="24"/>
        </w:rPr>
        <w:t>стории славянской письменности.</w:t>
      </w:r>
    </w:p>
    <w:p w:rsidR="00606CC8" w:rsidRPr="000A2C56" w:rsidRDefault="001E724C" w:rsidP="00577156">
      <w:pPr>
        <w:spacing w:after="0"/>
        <w:ind w:firstLine="567"/>
        <w:contextualSpacing/>
        <w:rPr>
          <w:rFonts w:ascii="Times New Roman" w:hAnsi="Times New Roman"/>
          <w:b/>
          <w:i/>
          <w:sz w:val="24"/>
          <w:szCs w:val="24"/>
        </w:rPr>
      </w:pPr>
      <w:r>
        <w:rPr>
          <w:rFonts w:ascii="Times New Roman" w:hAnsi="Times New Roman"/>
          <w:sz w:val="24"/>
          <w:szCs w:val="24"/>
        </w:rPr>
        <w:t xml:space="preserve">- </w:t>
      </w:r>
      <w:r w:rsidR="00606CC8" w:rsidRPr="000A2C56">
        <w:rPr>
          <w:rFonts w:ascii="Times New Roman" w:hAnsi="Times New Roman"/>
          <w:b/>
          <w:i/>
          <w:sz w:val="24"/>
          <w:szCs w:val="24"/>
        </w:rPr>
        <w:t>Живое дерево Урала</w:t>
      </w:r>
    </w:p>
    <w:p w:rsidR="00606CC8" w:rsidRPr="000A2C56" w:rsidRDefault="008872C0"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w:t>
      </w:r>
      <w:r w:rsidR="00606CC8" w:rsidRPr="000A2C56">
        <w:rPr>
          <w:rFonts w:ascii="Times New Roman" w:hAnsi="Times New Roman"/>
          <w:sz w:val="24"/>
          <w:szCs w:val="24"/>
        </w:rPr>
        <w:t xml:space="preserve">ыставка, где в полной мере видна красота дерева. Зоркий глаз любителей природы </w:t>
      </w:r>
      <w:r w:rsidRPr="000A2C56">
        <w:rPr>
          <w:rFonts w:ascii="Times New Roman" w:hAnsi="Times New Roman"/>
          <w:sz w:val="24"/>
          <w:szCs w:val="24"/>
        </w:rPr>
        <w:t>у</w:t>
      </w:r>
      <w:r w:rsidR="00606CC8" w:rsidRPr="000A2C56">
        <w:rPr>
          <w:rFonts w:ascii="Times New Roman" w:hAnsi="Times New Roman"/>
          <w:sz w:val="24"/>
          <w:szCs w:val="24"/>
        </w:rPr>
        <w:t>видевших в лесной коряге сказочное существо, талант резчиков позволил дереву продолжить свою жизнь в рукотворных произведениях искусства.</w:t>
      </w:r>
      <w:r w:rsidRPr="000A2C56">
        <w:rPr>
          <w:rFonts w:ascii="Times New Roman" w:hAnsi="Times New Roman"/>
          <w:sz w:val="24"/>
          <w:szCs w:val="24"/>
        </w:rPr>
        <w:t xml:space="preserve"> Посвящена Году экологии.</w:t>
      </w:r>
    </w:p>
    <w:p w:rsidR="00606CC8" w:rsidRPr="000A2C56" w:rsidRDefault="001E724C" w:rsidP="00577156">
      <w:pPr>
        <w:spacing w:after="0"/>
        <w:ind w:firstLine="567"/>
        <w:contextualSpacing/>
        <w:jc w:val="both"/>
        <w:rPr>
          <w:rFonts w:ascii="Times New Roman" w:hAnsi="Times New Roman"/>
          <w:b/>
          <w:i/>
          <w:sz w:val="24"/>
          <w:szCs w:val="24"/>
        </w:rPr>
      </w:pPr>
      <w:r>
        <w:rPr>
          <w:rFonts w:ascii="Times New Roman" w:hAnsi="Times New Roman"/>
          <w:sz w:val="24"/>
          <w:szCs w:val="24"/>
        </w:rPr>
        <w:t xml:space="preserve">- </w:t>
      </w:r>
      <w:r w:rsidR="00606CC8" w:rsidRPr="000A2C56">
        <w:rPr>
          <w:rFonts w:ascii="Times New Roman" w:hAnsi="Times New Roman"/>
          <w:b/>
          <w:i/>
          <w:sz w:val="24"/>
          <w:szCs w:val="24"/>
        </w:rPr>
        <w:t>Миасс глазами художников</w:t>
      </w:r>
    </w:p>
    <w:p w:rsidR="001E724C"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Виды города Миасса и его окрестно</w:t>
      </w:r>
      <w:r w:rsidR="004911F5" w:rsidRPr="000A2C56">
        <w:rPr>
          <w:rFonts w:ascii="Times New Roman" w:hAnsi="Times New Roman"/>
          <w:sz w:val="24"/>
          <w:szCs w:val="24"/>
        </w:rPr>
        <w:t xml:space="preserve">стей глазами художников. </w:t>
      </w:r>
      <w:r w:rsidRPr="000A2C56">
        <w:rPr>
          <w:rFonts w:ascii="Times New Roman" w:hAnsi="Times New Roman"/>
          <w:sz w:val="24"/>
          <w:szCs w:val="24"/>
        </w:rPr>
        <w:t>Выставка живописи укра</w:t>
      </w:r>
      <w:r w:rsidR="008872C0" w:rsidRPr="000A2C56">
        <w:rPr>
          <w:rFonts w:ascii="Times New Roman" w:hAnsi="Times New Roman"/>
          <w:sz w:val="24"/>
          <w:szCs w:val="24"/>
        </w:rPr>
        <w:t>шал</w:t>
      </w:r>
      <w:r w:rsidRPr="000A2C56">
        <w:rPr>
          <w:rFonts w:ascii="Times New Roman" w:hAnsi="Times New Roman"/>
          <w:sz w:val="24"/>
          <w:szCs w:val="24"/>
        </w:rPr>
        <w:t>а входную зону</w:t>
      </w:r>
      <w:r w:rsidR="008872C0" w:rsidRPr="000A2C56">
        <w:rPr>
          <w:rFonts w:ascii="Times New Roman" w:hAnsi="Times New Roman"/>
          <w:sz w:val="24"/>
          <w:szCs w:val="24"/>
        </w:rPr>
        <w:t xml:space="preserve"> музея</w:t>
      </w:r>
      <w:r w:rsidRPr="000A2C56">
        <w:rPr>
          <w:rFonts w:ascii="Times New Roman" w:hAnsi="Times New Roman"/>
          <w:sz w:val="24"/>
          <w:szCs w:val="24"/>
        </w:rPr>
        <w:t>, что способствовало погружению гостей в художественную атмосферу с первой м</w:t>
      </w:r>
      <w:r w:rsidR="001E724C">
        <w:rPr>
          <w:rFonts w:ascii="Times New Roman" w:hAnsi="Times New Roman"/>
          <w:sz w:val="24"/>
          <w:szCs w:val="24"/>
        </w:rPr>
        <w:t>инуты нахождения в музее.</w:t>
      </w:r>
    </w:p>
    <w:p w:rsidR="00606CC8" w:rsidRPr="001E724C" w:rsidRDefault="001E724C" w:rsidP="00577156">
      <w:pPr>
        <w:spacing w:after="0"/>
        <w:ind w:firstLine="567"/>
        <w:contextualSpacing/>
        <w:jc w:val="both"/>
        <w:rPr>
          <w:rFonts w:ascii="Times New Roman" w:hAnsi="Times New Roman"/>
          <w:sz w:val="24"/>
          <w:szCs w:val="24"/>
        </w:rPr>
      </w:pPr>
      <w:r>
        <w:rPr>
          <w:rFonts w:ascii="Times New Roman" w:hAnsi="Times New Roman"/>
          <w:sz w:val="24"/>
          <w:szCs w:val="24"/>
        </w:rPr>
        <w:t>-</w:t>
      </w:r>
      <w:r w:rsidR="00606CC8" w:rsidRPr="000A2C56">
        <w:rPr>
          <w:rFonts w:ascii="Times New Roman" w:hAnsi="Times New Roman"/>
          <w:b/>
          <w:i/>
          <w:sz w:val="24"/>
          <w:szCs w:val="24"/>
        </w:rPr>
        <w:t xml:space="preserve">Цвета и формы камня </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Разнообразие формы и цвета минералов и горных пород, представленных на выставке, позволил</w:t>
      </w:r>
      <w:r w:rsidR="008872C0" w:rsidRPr="000A2C56">
        <w:rPr>
          <w:rFonts w:ascii="Times New Roman" w:hAnsi="Times New Roman"/>
          <w:sz w:val="24"/>
          <w:szCs w:val="24"/>
        </w:rPr>
        <w:t>о</w:t>
      </w:r>
      <w:r w:rsidRPr="000A2C56">
        <w:rPr>
          <w:rFonts w:ascii="Times New Roman" w:hAnsi="Times New Roman"/>
          <w:sz w:val="24"/>
          <w:szCs w:val="24"/>
        </w:rPr>
        <w:t xml:space="preserve"> наглядно рассказать о богатстве Уральских гор. На выставке было представлено 450 ярких и уникальных образцов камня.</w:t>
      </w:r>
      <w:r w:rsidR="008872C0" w:rsidRPr="000A2C56">
        <w:rPr>
          <w:rFonts w:ascii="Times New Roman" w:hAnsi="Times New Roman"/>
          <w:sz w:val="24"/>
          <w:szCs w:val="24"/>
        </w:rPr>
        <w:t xml:space="preserve"> В Год экологии на выставке проводилась благотворительная акция (бесплатное посещение детьми школьниками, знакомство с уральским камнем)</w:t>
      </w:r>
    </w:p>
    <w:p w:rsidR="00606CC8" w:rsidRPr="000A2C56" w:rsidRDefault="001E724C" w:rsidP="00577156">
      <w:pPr>
        <w:spacing w:after="0"/>
        <w:ind w:firstLine="567"/>
        <w:contextualSpacing/>
        <w:rPr>
          <w:rFonts w:ascii="Times New Roman" w:hAnsi="Times New Roman"/>
          <w:b/>
          <w:i/>
          <w:sz w:val="24"/>
          <w:szCs w:val="24"/>
        </w:rPr>
      </w:pPr>
      <w:r>
        <w:rPr>
          <w:rFonts w:ascii="Times New Roman" w:hAnsi="Times New Roman"/>
          <w:sz w:val="24"/>
          <w:szCs w:val="24"/>
        </w:rPr>
        <w:lastRenderedPageBreak/>
        <w:t xml:space="preserve">- </w:t>
      </w:r>
      <w:r w:rsidR="00606CC8" w:rsidRPr="000A2C56">
        <w:rPr>
          <w:rFonts w:ascii="Times New Roman" w:hAnsi="Times New Roman"/>
          <w:b/>
          <w:i/>
          <w:sz w:val="24"/>
          <w:szCs w:val="24"/>
        </w:rPr>
        <w:t>Совет да любовь</w:t>
      </w:r>
    </w:p>
    <w:p w:rsidR="00606CC8" w:rsidRPr="000A2C56" w:rsidRDefault="001E724C"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606CC8" w:rsidRPr="000A2C56">
        <w:rPr>
          <w:rFonts w:ascii="Times New Roman" w:hAnsi="Times New Roman"/>
          <w:sz w:val="24"/>
          <w:szCs w:val="24"/>
        </w:rPr>
        <w:t xml:space="preserve">Ко Дню </w:t>
      </w:r>
      <w:r w:rsidR="008872C0" w:rsidRPr="000A2C56">
        <w:rPr>
          <w:rFonts w:ascii="Times New Roman" w:hAnsi="Times New Roman"/>
          <w:sz w:val="24"/>
          <w:szCs w:val="24"/>
        </w:rPr>
        <w:t>семьи, любви</w:t>
      </w:r>
      <w:r w:rsidR="00606CC8" w:rsidRPr="000A2C56">
        <w:rPr>
          <w:rFonts w:ascii="Times New Roman" w:hAnsi="Times New Roman"/>
          <w:sz w:val="24"/>
          <w:szCs w:val="24"/>
        </w:rPr>
        <w:t xml:space="preserve"> и верности в музее была организована выставка, где были представлены свадебные платья и аксессуары невест </w:t>
      </w:r>
      <w:r w:rsidR="008872C0" w:rsidRPr="000A2C56">
        <w:rPr>
          <w:rFonts w:ascii="Times New Roman" w:hAnsi="Times New Roman"/>
          <w:sz w:val="24"/>
          <w:szCs w:val="24"/>
        </w:rPr>
        <w:t>разных</w:t>
      </w:r>
      <w:r w:rsidR="00606CC8" w:rsidRPr="000A2C56">
        <w:rPr>
          <w:rFonts w:ascii="Times New Roman" w:hAnsi="Times New Roman"/>
          <w:sz w:val="24"/>
          <w:szCs w:val="24"/>
        </w:rPr>
        <w:t xml:space="preserve"> поколений: </w:t>
      </w:r>
      <w:r w:rsidR="008872C0" w:rsidRPr="000A2C56">
        <w:rPr>
          <w:rFonts w:ascii="Times New Roman" w:hAnsi="Times New Roman"/>
          <w:sz w:val="24"/>
          <w:szCs w:val="24"/>
        </w:rPr>
        <w:t xml:space="preserve">от </w:t>
      </w:r>
      <w:r w:rsidR="00606CC8" w:rsidRPr="000A2C56">
        <w:rPr>
          <w:rFonts w:ascii="Times New Roman" w:hAnsi="Times New Roman"/>
          <w:sz w:val="24"/>
          <w:szCs w:val="24"/>
        </w:rPr>
        <w:t xml:space="preserve">рубежа </w:t>
      </w:r>
      <w:r w:rsidR="00606CC8" w:rsidRPr="000A2C56">
        <w:rPr>
          <w:rFonts w:ascii="Times New Roman" w:hAnsi="Times New Roman"/>
          <w:sz w:val="24"/>
          <w:szCs w:val="24"/>
          <w:lang w:val="en-US"/>
        </w:rPr>
        <w:t>XIX</w:t>
      </w:r>
      <w:r w:rsidR="00606CC8" w:rsidRPr="000A2C56">
        <w:rPr>
          <w:rFonts w:ascii="Times New Roman" w:hAnsi="Times New Roman"/>
          <w:sz w:val="24"/>
          <w:szCs w:val="24"/>
        </w:rPr>
        <w:t xml:space="preserve"> – </w:t>
      </w:r>
      <w:r w:rsidR="00606CC8" w:rsidRPr="000A2C56">
        <w:rPr>
          <w:rFonts w:ascii="Times New Roman" w:hAnsi="Times New Roman"/>
          <w:sz w:val="24"/>
          <w:szCs w:val="24"/>
          <w:lang w:val="en-US"/>
        </w:rPr>
        <w:t>XX</w:t>
      </w:r>
      <w:r w:rsidR="00606CC8" w:rsidRPr="000A2C56">
        <w:rPr>
          <w:rFonts w:ascii="Times New Roman" w:hAnsi="Times New Roman"/>
          <w:sz w:val="24"/>
          <w:szCs w:val="24"/>
        </w:rPr>
        <w:t xml:space="preserve"> веков </w:t>
      </w:r>
      <w:r w:rsidR="008872C0" w:rsidRPr="000A2C56">
        <w:rPr>
          <w:rFonts w:ascii="Times New Roman" w:hAnsi="Times New Roman"/>
          <w:sz w:val="24"/>
          <w:szCs w:val="24"/>
        </w:rPr>
        <w:t>до</w:t>
      </w:r>
      <w:r w:rsidR="00606CC8" w:rsidRPr="000A2C56">
        <w:rPr>
          <w:rFonts w:ascii="Times New Roman" w:hAnsi="Times New Roman"/>
          <w:sz w:val="24"/>
          <w:szCs w:val="24"/>
        </w:rPr>
        <w:t xml:space="preserve"> конца ХХ века. </w:t>
      </w:r>
    </w:p>
    <w:p w:rsidR="00606CC8" w:rsidRPr="000A2C56" w:rsidRDefault="001E724C" w:rsidP="00577156">
      <w:pPr>
        <w:spacing w:after="0"/>
        <w:ind w:firstLine="567"/>
        <w:contextualSpacing/>
        <w:rPr>
          <w:rFonts w:ascii="Times New Roman" w:hAnsi="Times New Roman"/>
          <w:b/>
          <w:i/>
          <w:sz w:val="24"/>
          <w:szCs w:val="24"/>
        </w:rPr>
      </w:pPr>
      <w:r>
        <w:rPr>
          <w:rFonts w:ascii="Times New Roman" w:hAnsi="Times New Roman"/>
          <w:sz w:val="24"/>
          <w:szCs w:val="24"/>
        </w:rPr>
        <w:t xml:space="preserve">- </w:t>
      </w:r>
      <w:r w:rsidR="00606CC8" w:rsidRPr="000A2C56">
        <w:rPr>
          <w:rFonts w:ascii="Times New Roman" w:hAnsi="Times New Roman"/>
          <w:b/>
          <w:i/>
          <w:sz w:val="24"/>
          <w:szCs w:val="24"/>
        </w:rPr>
        <w:t>Не забудем никогда эти школьные годы</w:t>
      </w:r>
    </w:p>
    <w:p w:rsidR="00606CC8" w:rsidRPr="000A2C56" w:rsidRDefault="001E724C"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Дню з</w:t>
      </w:r>
      <w:r w:rsidRPr="000A2C56">
        <w:rPr>
          <w:rFonts w:ascii="Times New Roman" w:hAnsi="Times New Roman"/>
          <w:sz w:val="24"/>
          <w:szCs w:val="24"/>
        </w:rPr>
        <w:t>наний</w:t>
      </w:r>
      <w:r w:rsidR="008872C0" w:rsidRPr="000A2C56">
        <w:rPr>
          <w:rFonts w:ascii="Times New Roman" w:hAnsi="Times New Roman"/>
          <w:sz w:val="24"/>
          <w:szCs w:val="24"/>
        </w:rPr>
        <w:t xml:space="preserve"> была посвящена выставка из</w:t>
      </w:r>
      <w:r w:rsidR="00606CC8" w:rsidRPr="000A2C56">
        <w:rPr>
          <w:rFonts w:ascii="Times New Roman" w:hAnsi="Times New Roman"/>
          <w:sz w:val="24"/>
          <w:szCs w:val="24"/>
        </w:rPr>
        <w:t xml:space="preserve"> ист</w:t>
      </w:r>
      <w:r w:rsidR="00F965D0" w:rsidRPr="000A2C56">
        <w:rPr>
          <w:rFonts w:ascii="Times New Roman" w:hAnsi="Times New Roman"/>
          <w:sz w:val="24"/>
          <w:szCs w:val="24"/>
        </w:rPr>
        <w:t>ории школьных принадлежностей: у</w:t>
      </w:r>
      <w:r w:rsidR="00606CC8" w:rsidRPr="000A2C56">
        <w:rPr>
          <w:rFonts w:ascii="Times New Roman" w:hAnsi="Times New Roman"/>
          <w:sz w:val="24"/>
          <w:szCs w:val="24"/>
        </w:rPr>
        <w:t>чебники прошлого века, чернильницы-непроливашки, школьная форма и многое другое способствовал</w:t>
      </w:r>
      <w:r w:rsidR="00F965D0" w:rsidRPr="000A2C56">
        <w:rPr>
          <w:rFonts w:ascii="Times New Roman" w:hAnsi="Times New Roman"/>
          <w:sz w:val="24"/>
          <w:szCs w:val="24"/>
        </w:rPr>
        <w:t>и</w:t>
      </w:r>
      <w:r w:rsidR="00606CC8" w:rsidRPr="000A2C56">
        <w:rPr>
          <w:rFonts w:ascii="Times New Roman" w:hAnsi="Times New Roman"/>
          <w:sz w:val="24"/>
          <w:szCs w:val="24"/>
        </w:rPr>
        <w:t xml:space="preserve"> эмоциональному восприятию выставки посетителями всех возрастов. </w:t>
      </w:r>
    </w:p>
    <w:p w:rsidR="00606CC8" w:rsidRPr="000A2C56" w:rsidRDefault="001E724C"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Ленин – лицо эпохи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Ночь искусств 2017 года была посвящена 100 – </w:t>
      </w:r>
      <w:proofErr w:type="spellStart"/>
      <w:r w:rsidRPr="000A2C56">
        <w:rPr>
          <w:rFonts w:ascii="Times New Roman" w:hAnsi="Times New Roman"/>
          <w:sz w:val="24"/>
          <w:szCs w:val="24"/>
        </w:rPr>
        <w:t>летию</w:t>
      </w:r>
      <w:proofErr w:type="spellEnd"/>
      <w:r w:rsidRPr="000A2C56">
        <w:rPr>
          <w:rFonts w:ascii="Times New Roman" w:hAnsi="Times New Roman"/>
          <w:sz w:val="24"/>
          <w:szCs w:val="24"/>
        </w:rPr>
        <w:t xml:space="preserve"> революции. Новый политический строй государства вошел в дом каждого человека, живущего в Советском государстве. На выставке были представлены предметы с изображением вождя: Ленин в детских книжках, на купюрах и вымпелах, в значках, открытках и почетных грамотах и многое другое. Всего на выставке было представлено более 150 изображений Ленина.</w:t>
      </w:r>
    </w:p>
    <w:p w:rsidR="00606CC8" w:rsidRPr="000A2C56" w:rsidRDefault="001E724C"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w:t>
      </w:r>
      <w:r w:rsidR="00606CC8" w:rsidRPr="000A2C56">
        <w:rPr>
          <w:rFonts w:ascii="Times New Roman" w:hAnsi="Times New Roman"/>
          <w:b/>
          <w:i/>
          <w:sz w:val="24"/>
          <w:szCs w:val="24"/>
        </w:rPr>
        <w:t>Образ революции в малой пластике</w:t>
      </w:r>
    </w:p>
    <w:p w:rsidR="00606CC8" w:rsidRPr="000A2C56" w:rsidRDefault="00F965D0"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shd w:val="clear" w:color="auto" w:fill="FFFFFF"/>
        </w:rPr>
        <w:t>Выставка оформлена к 7 ноября.</w:t>
      </w:r>
      <w:r w:rsidR="00606CC8" w:rsidRPr="000A2C56">
        <w:rPr>
          <w:rFonts w:ascii="Times New Roman" w:hAnsi="Times New Roman"/>
          <w:sz w:val="24"/>
          <w:szCs w:val="24"/>
        </w:rPr>
        <w:t xml:space="preserve"> Скульптуры выполнены </w:t>
      </w:r>
      <w:r w:rsidRPr="000A2C56">
        <w:rPr>
          <w:rFonts w:ascii="Times New Roman" w:hAnsi="Times New Roman"/>
          <w:sz w:val="24"/>
          <w:szCs w:val="24"/>
        </w:rPr>
        <w:t>из</w:t>
      </w:r>
      <w:r w:rsidR="00606CC8" w:rsidRPr="000A2C56">
        <w:rPr>
          <w:rFonts w:ascii="Times New Roman" w:hAnsi="Times New Roman"/>
          <w:sz w:val="24"/>
          <w:szCs w:val="24"/>
        </w:rPr>
        <w:t xml:space="preserve"> чугуна, гипса, пластмассы и т.д. Образ</w:t>
      </w:r>
      <w:r w:rsidRPr="000A2C56">
        <w:rPr>
          <w:rFonts w:ascii="Times New Roman" w:hAnsi="Times New Roman"/>
          <w:sz w:val="24"/>
          <w:szCs w:val="24"/>
        </w:rPr>
        <w:t>ы</w:t>
      </w:r>
      <w:r w:rsidR="00606CC8" w:rsidRPr="000A2C56">
        <w:rPr>
          <w:rFonts w:ascii="Times New Roman" w:hAnsi="Times New Roman"/>
          <w:sz w:val="24"/>
          <w:szCs w:val="24"/>
        </w:rPr>
        <w:t xml:space="preserve"> великого вождя пролетариата и героев гражданской войны</w:t>
      </w:r>
      <w:r w:rsidR="00577156">
        <w:rPr>
          <w:rFonts w:ascii="Times New Roman" w:hAnsi="Times New Roman"/>
          <w:sz w:val="24"/>
          <w:szCs w:val="24"/>
        </w:rPr>
        <w:t xml:space="preserve"> </w:t>
      </w:r>
      <w:r w:rsidR="00606CC8" w:rsidRPr="000A2C56">
        <w:rPr>
          <w:rFonts w:ascii="Times New Roman" w:hAnsi="Times New Roman"/>
          <w:sz w:val="24"/>
          <w:szCs w:val="24"/>
        </w:rPr>
        <w:t>стали ключом для раскрытия темы.</w:t>
      </w:r>
    </w:p>
    <w:p w:rsidR="00606CC8" w:rsidRPr="000A2C56" w:rsidRDefault="001E724C" w:rsidP="00577156">
      <w:pPr>
        <w:spacing w:after="0"/>
        <w:ind w:firstLine="567"/>
        <w:contextualSpacing/>
        <w:jc w:val="both"/>
        <w:rPr>
          <w:rFonts w:ascii="Times New Roman" w:hAnsi="Times New Roman"/>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Такие важные мелочи….</w:t>
      </w:r>
      <w:r w:rsidR="00606CC8" w:rsidRPr="000A2C56">
        <w:rPr>
          <w:rFonts w:ascii="Times New Roman" w:hAnsi="Times New Roman"/>
          <w:i/>
          <w:sz w:val="24"/>
          <w:szCs w:val="24"/>
        </w:rPr>
        <w:t xml:space="preserve"> </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Выставка женских аксессуаров, посвященная Международному</w:t>
      </w:r>
      <w:r w:rsidR="00577156">
        <w:rPr>
          <w:rFonts w:ascii="Times New Roman" w:hAnsi="Times New Roman"/>
          <w:sz w:val="24"/>
          <w:szCs w:val="24"/>
        </w:rPr>
        <w:t xml:space="preserve"> </w:t>
      </w:r>
      <w:r w:rsidRPr="000A2C56">
        <w:rPr>
          <w:rFonts w:ascii="Times New Roman" w:hAnsi="Times New Roman"/>
          <w:sz w:val="24"/>
          <w:szCs w:val="24"/>
        </w:rPr>
        <w:t>женскому дню. Сумочки, кружева, духи, перчатки – мала</w:t>
      </w:r>
      <w:r w:rsidR="00F965D0" w:rsidRPr="000A2C56">
        <w:rPr>
          <w:rFonts w:ascii="Times New Roman" w:hAnsi="Times New Roman"/>
          <w:sz w:val="24"/>
          <w:szCs w:val="24"/>
        </w:rPr>
        <w:t>я</w:t>
      </w:r>
      <w:r w:rsidRPr="000A2C56">
        <w:rPr>
          <w:rFonts w:ascii="Times New Roman" w:hAnsi="Times New Roman"/>
          <w:sz w:val="24"/>
          <w:szCs w:val="24"/>
        </w:rPr>
        <w:t xml:space="preserve"> доля того что очень важно каждой женщине во все времена. </w:t>
      </w:r>
    </w:p>
    <w:p w:rsidR="00606CC8" w:rsidRPr="000A2C56" w:rsidRDefault="001E724C" w:rsidP="00577156">
      <w:pPr>
        <w:spacing w:after="0"/>
        <w:ind w:firstLine="567"/>
        <w:contextualSpacing/>
        <w:jc w:val="both"/>
        <w:rPr>
          <w:rFonts w:ascii="Times New Roman" w:hAnsi="Times New Roman"/>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Маяковский</w:t>
      </w:r>
      <w:r w:rsidR="00606CC8" w:rsidRPr="000A2C56">
        <w:rPr>
          <w:rFonts w:ascii="Times New Roman" w:hAnsi="Times New Roman"/>
          <w:i/>
          <w:sz w:val="24"/>
          <w:szCs w:val="24"/>
        </w:rPr>
        <w:t xml:space="preserve">. </w:t>
      </w:r>
      <w:r w:rsidR="00606CC8" w:rsidRPr="000A2C56">
        <w:rPr>
          <w:rFonts w:ascii="Times New Roman" w:hAnsi="Times New Roman"/>
          <w:b/>
          <w:i/>
          <w:sz w:val="24"/>
          <w:szCs w:val="24"/>
        </w:rPr>
        <w:t>Моя революция</w:t>
      </w:r>
      <w:r w:rsidR="00606CC8" w:rsidRPr="000A2C56">
        <w:rPr>
          <w:rFonts w:ascii="Times New Roman" w:hAnsi="Times New Roman"/>
          <w:i/>
          <w:sz w:val="24"/>
          <w:szCs w:val="24"/>
        </w:rPr>
        <w:t>.</w:t>
      </w:r>
    </w:p>
    <w:p w:rsidR="00606CC8" w:rsidRPr="000A2C56" w:rsidRDefault="00606CC8" w:rsidP="00577156">
      <w:pPr>
        <w:spacing w:after="0"/>
        <w:ind w:firstLine="567"/>
        <w:contextualSpacing/>
        <w:jc w:val="both"/>
        <w:rPr>
          <w:rFonts w:ascii="Times New Roman" w:hAnsi="Times New Roman"/>
          <w:i/>
          <w:sz w:val="24"/>
          <w:szCs w:val="24"/>
        </w:rPr>
      </w:pPr>
      <w:r w:rsidRPr="000A2C56">
        <w:rPr>
          <w:rFonts w:ascii="Times New Roman" w:hAnsi="Times New Roman"/>
          <w:sz w:val="24"/>
          <w:szCs w:val="24"/>
        </w:rPr>
        <w:t xml:space="preserve">На выставке </w:t>
      </w:r>
      <w:r w:rsidR="00F965D0" w:rsidRPr="000A2C56">
        <w:rPr>
          <w:rFonts w:ascii="Times New Roman" w:hAnsi="Times New Roman"/>
          <w:sz w:val="24"/>
          <w:szCs w:val="24"/>
        </w:rPr>
        <w:t>были</w:t>
      </w:r>
      <w:r w:rsidR="00577156">
        <w:rPr>
          <w:rFonts w:ascii="Times New Roman" w:hAnsi="Times New Roman"/>
          <w:sz w:val="24"/>
          <w:szCs w:val="24"/>
        </w:rPr>
        <w:t xml:space="preserve"> </w:t>
      </w:r>
      <w:r w:rsidRPr="000A2C56">
        <w:rPr>
          <w:rFonts w:ascii="Times New Roman" w:hAnsi="Times New Roman"/>
          <w:sz w:val="24"/>
          <w:szCs w:val="24"/>
        </w:rPr>
        <w:t xml:space="preserve">грани творчества </w:t>
      </w:r>
      <w:proofErr w:type="spellStart"/>
      <w:r w:rsidR="00F965D0" w:rsidRPr="000A2C56">
        <w:rPr>
          <w:rFonts w:ascii="Times New Roman" w:hAnsi="Times New Roman"/>
          <w:sz w:val="24"/>
          <w:szCs w:val="24"/>
        </w:rPr>
        <w:t>В.В.</w:t>
      </w:r>
      <w:r w:rsidRPr="000A2C56">
        <w:rPr>
          <w:rFonts w:ascii="Times New Roman" w:hAnsi="Times New Roman"/>
          <w:sz w:val="24"/>
          <w:szCs w:val="24"/>
        </w:rPr>
        <w:t>Маяковского</w:t>
      </w:r>
      <w:proofErr w:type="spellEnd"/>
      <w:r w:rsidRPr="000A2C56">
        <w:rPr>
          <w:rFonts w:ascii="Times New Roman" w:hAnsi="Times New Roman"/>
          <w:sz w:val="24"/>
          <w:szCs w:val="24"/>
        </w:rPr>
        <w:t xml:space="preserve"> – художника, рекламиста, драматурга, поэта и патриота. В пяти витринах расположены предметы, книги, иллюстрации так или иначе связанные с жизнью поэта. Это выставка-инсталляция, на ней можно </w:t>
      </w:r>
      <w:r w:rsidR="00F965D0" w:rsidRPr="000A2C56">
        <w:rPr>
          <w:rFonts w:ascii="Times New Roman" w:hAnsi="Times New Roman"/>
          <w:sz w:val="24"/>
          <w:szCs w:val="24"/>
        </w:rPr>
        <w:t xml:space="preserve">было </w:t>
      </w:r>
      <w:r w:rsidRPr="000A2C56">
        <w:rPr>
          <w:rFonts w:ascii="Times New Roman" w:hAnsi="Times New Roman"/>
          <w:sz w:val="24"/>
          <w:szCs w:val="24"/>
        </w:rPr>
        <w:t>увидеть абстрактные макеты, изготовленные из обычного картона: сферы, октаэдры, архитектурные объекты, шестерёнки и многое другое.</w:t>
      </w:r>
    </w:p>
    <w:p w:rsidR="00606CC8" w:rsidRPr="000A2C56" w:rsidRDefault="001E724C"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Революция в изобразительном искусстве</w:t>
      </w:r>
    </w:p>
    <w:p w:rsidR="00606CC8" w:rsidRPr="000A2C56" w:rsidRDefault="00F965D0"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w:t>
      </w:r>
      <w:r w:rsidR="00606CC8" w:rsidRPr="000A2C56">
        <w:rPr>
          <w:rFonts w:ascii="Times New Roman" w:hAnsi="Times New Roman"/>
          <w:sz w:val="24"/>
          <w:szCs w:val="24"/>
        </w:rPr>
        <w:t xml:space="preserve">Ночь искусств в залах музея </w:t>
      </w:r>
      <w:r w:rsidRPr="000A2C56">
        <w:rPr>
          <w:rFonts w:ascii="Times New Roman" w:hAnsi="Times New Roman"/>
          <w:sz w:val="24"/>
          <w:szCs w:val="24"/>
        </w:rPr>
        <w:t>расположилась</w:t>
      </w:r>
      <w:r w:rsidR="00606CC8" w:rsidRPr="000A2C56">
        <w:rPr>
          <w:rFonts w:ascii="Times New Roman" w:hAnsi="Times New Roman"/>
          <w:sz w:val="24"/>
          <w:szCs w:val="24"/>
        </w:rPr>
        <w:t xml:space="preserve"> выставк</w:t>
      </w:r>
      <w:r w:rsidRPr="000A2C56">
        <w:rPr>
          <w:rFonts w:ascii="Times New Roman" w:hAnsi="Times New Roman"/>
          <w:sz w:val="24"/>
          <w:szCs w:val="24"/>
        </w:rPr>
        <w:t>а</w:t>
      </w:r>
      <w:r w:rsidR="00606CC8" w:rsidRPr="000A2C56">
        <w:rPr>
          <w:rFonts w:ascii="Times New Roman" w:hAnsi="Times New Roman"/>
          <w:sz w:val="24"/>
          <w:szCs w:val="24"/>
        </w:rPr>
        <w:t xml:space="preserve"> плакатов, открыток, альбомов и книг, </w:t>
      </w:r>
      <w:r w:rsidRPr="000A2C56">
        <w:rPr>
          <w:rFonts w:ascii="Times New Roman" w:hAnsi="Times New Roman"/>
          <w:sz w:val="24"/>
          <w:szCs w:val="24"/>
        </w:rPr>
        <w:t>раскрывающих</w:t>
      </w:r>
      <w:r w:rsidR="00606CC8" w:rsidRPr="000A2C56">
        <w:rPr>
          <w:rFonts w:ascii="Times New Roman" w:hAnsi="Times New Roman"/>
          <w:sz w:val="24"/>
          <w:szCs w:val="24"/>
        </w:rPr>
        <w:t xml:space="preserve"> тему революции в изобразительных направлениях уличной графики, фотографии и живописи. Созданная атмосфера позволила посетителям окунуться в идеологию советского периода. </w:t>
      </w:r>
    </w:p>
    <w:p w:rsidR="0034422A" w:rsidRPr="00E67DB2" w:rsidRDefault="001E724C" w:rsidP="00577156">
      <w:pPr>
        <w:spacing w:after="0"/>
        <w:ind w:firstLine="567"/>
        <w:contextualSpacing/>
        <w:jc w:val="both"/>
        <w:rPr>
          <w:rFonts w:ascii="Times New Roman" w:hAnsi="Times New Roman"/>
          <w:b/>
          <w:i/>
          <w:sz w:val="24"/>
          <w:szCs w:val="24"/>
          <w:shd w:val="clear" w:color="auto" w:fill="FFFFFF"/>
        </w:rPr>
      </w:pPr>
      <w:r w:rsidRPr="00E67DB2">
        <w:rPr>
          <w:rFonts w:ascii="Times New Roman" w:hAnsi="Times New Roman"/>
          <w:b/>
          <w:i/>
          <w:sz w:val="24"/>
          <w:szCs w:val="24"/>
          <w:shd w:val="clear" w:color="auto" w:fill="FFFFFF"/>
        </w:rPr>
        <w:t xml:space="preserve">- </w:t>
      </w:r>
      <w:r w:rsidR="0034422A" w:rsidRPr="00E67DB2">
        <w:rPr>
          <w:rFonts w:ascii="Times New Roman" w:hAnsi="Times New Roman"/>
          <w:b/>
          <w:i/>
          <w:sz w:val="24"/>
          <w:szCs w:val="24"/>
          <w:shd w:val="clear" w:color="auto" w:fill="FFFFFF"/>
        </w:rPr>
        <w:t>От камня до орудия труда</w:t>
      </w:r>
    </w:p>
    <w:p w:rsidR="001E724C" w:rsidRPr="000A2C56" w:rsidRDefault="001E724C" w:rsidP="00577156">
      <w:pPr>
        <w:spacing w:after="0"/>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Выставка из археологической коллекции музея, наглядно демонстрирующая, как камень превращается в орудие труда первобытного человека.</w:t>
      </w:r>
    </w:p>
    <w:p w:rsidR="00F965D0" w:rsidRPr="000A2C56" w:rsidRDefault="00F965D0" w:rsidP="00577156">
      <w:pPr>
        <w:spacing w:after="0"/>
        <w:ind w:firstLine="567"/>
        <w:contextualSpacing/>
        <w:jc w:val="both"/>
        <w:rPr>
          <w:rFonts w:ascii="Times New Roman" w:hAnsi="Times New Roman"/>
          <w:b/>
          <w:sz w:val="24"/>
          <w:szCs w:val="24"/>
        </w:rPr>
      </w:pPr>
    </w:p>
    <w:p w:rsidR="00F965D0" w:rsidRPr="000A2C56" w:rsidRDefault="001E724C" w:rsidP="00577156">
      <w:pPr>
        <w:spacing w:after="0"/>
        <w:ind w:firstLine="567"/>
        <w:contextualSpacing/>
        <w:jc w:val="both"/>
        <w:rPr>
          <w:rFonts w:ascii="Times New Roman" w:hAnsi="Times New Roman"/>
          <w:b/>
          <w:sz w:val="24"/>
          <w:szCs w:val="24"/>
        </w:rPr>
      </w:pPr>
      <w:r w:rsidRPr="000A2C56">
        <w:rPr>
          <w:rFonts w:ascii="Times New Roman" w:hAnsi="Times New Roman"/>
          <w:sz w:val="24"/>
          <w:szCs w:val="24"/>
        </w:rPr>
        <w:t>●</w:t>
      </w:r>
      <w:r w:rsidR="00F965D0" w:rsidRPr="000A2C56">
        <w:rPr>
          <w:rFonts w:ascii="Times New Roman" w:hAnsi="Times New Roman"/>
          <w:b/>
          <w:sz w:val="24"/>
          <w:szCs w:val="24"/>
        </w:rPr>
        <w:t>С привлечением других фондов и частных коллекций</w:t>
      </w:r>
    </w:p>
    <w:p w:rsidR="00606CC8" w:rsidRPr="000A2C56" w:rsidRDefault="001E724C"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 xml:space="preserve">Курочки, клуши и </w:t>
      </w:r>
      <w:proofErr w:type="spellStart"/>
      <w:r w:rsidR="00606CC8" w:rsidRPr="000A2C56">
        <w:rPr>
          <w:rFonts w:ascii="Times New Roman" w:hAnsi="Times New Roman"/>
          <w:b/>
          <w:i/>
          <w:sz w:val="24"/>
          <w:szCs w:val="24"/>
        </w:rPr>
        <w:t>квочки</w:t>
      </w:r>
      <w:proofErr w:type="spellEnd"/>
    </w:p>
    <w:p w:rsidR="00606CC8" w:rsidRPr="000A2C56" w:rsidRDefault="004911F5"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2017 год</w:t>
      </w:r>
      <w:r w:rsidR="00606CC8" w:rsidRPr="000A2C56">
        <w:rPr>
          <w:rFonts w:ascii="Times New Roman" w:hAnsi="Times New Roman"/>
          <w:sz w:val="24"/>
          <w:szCs w:val="24"/>
        </w:rPr>
        <w:t xml:space="preserve"> – год Петуха привел в музей интересного коллекционера </w:t>
      </w:r>
      <w:r w:rsidRPr="000A2C56">
        <w:rPr>
          <w:rFonts w:ascii="Times New Roman" w:hAnsi="Times New Roman"/>
          <w:sz w:val="24"/>
          <w:szCs w:val="24"/>
        </w:rPr>
        <w:t>дочь известного в Миассе поэта Н. Годины</w:t>
      </w:r>
      <w:r w:rsidR="00606CC8" w:rsidRPr="000A2C56">
        <w:rPr>
          <w:rFonts w:ascii="Times New Roman" w:hAnsi="Times New Roman"/>
          <w:sz w:val="24"/>
          <w:szCs w:val="24"/>
        </w:rPr>
        <w:t xml:space="preserve">. Игрушки, кружки, цветочные горшки и много другое в виде курочек и </w:t>
      </w:r>
      <w:proofErr w:type="spellStart"/>
      <w:r w:rsidR="00606CC8" w:rsidRPr="000A2C56">
        <w:rPr>
          <w:rFonts w:ascii="Times New Roman" w:hAnsi="Times New Roman"/>
          <w:sz w:val="24"/>
          <w:szCs w:val="24"/>
        </w:rPr>
        <w:t>квочек</w:t>
      </w:r>
      <w:proofErr w:type="spellEnd"/>
      <w:r w:rsidR="00606CC8" w:rsidRPr="000A2C56">
        <w:rPr>
          <w:rFonts w:ascii="Times New Roman" w:hAnsi="Times New Roman"/>
          <w:sz w:val="24"/>
          <w:szCs w:val="24"/>
        </w:rPr>
        <w:t xml:space="preserve"> разместились в музейной витрине </w:t>
      </w:r>
      <w:r w:rsidR="00F965D0" w:rsidRPr="000A2C56">
        <w:rPr>
          <w:rFonts w:ascii="Times New Roman" w:hAnsi="Times New Roman"/>
          <w:sz w:val="24"/>
          <w:szCs w:val="24"/>
        </w:rPr>
        <w:t>в</w:t>
      </w:r>
      <w:r w:rsidR="00606CC8" w:rsidRPr="000A2C56">
        <w:rPr>
          <w:rFonts w:ascii="Times New Roman" w:hAnsi="Times New Roman"/>
          <w:sz w:val="24"/>
          <w:szCs w:val="24"/>
        </w:rPr>
        <w:t xml:space="preserve"> праздничный период, создавая теплый домашний уют. </w:t>
      </w:r>
    </w:p>
    <w:p w:rsidR="0073061C" w:rsidRDefault="0073061C">
      <w:pPr>
        <w:rPr>
          <w:rFonts w:ascii="Times New Roman" w:hAnsi="Times New Roman"/>
          <w:b/>
          <w:i/>
          <w:sz w:val="24"/>
          <w:szCs w:val="24"/>
        </w:rPr>
      </w:pPr>
      <w:r>
        <w:rPr>
          <w:rFonts w:ascii="Times New Roman" w:hAnsi="Times New Roman"/>
          <w:b/>
          <w:i/>
          <w:sz w:val="24"/>
          <w:szCs w:val="24"/>
        </w:rPr>
        <w:br w:type="page"/>
      </w:r>
    </w:p>
    <w:p w:rsidR="00606CC8" w:rsidRPr="000A2C56" w:rsidRDefault="001E724C"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lastRenderedPageBreak/>
        <w:t xml:space="preserve">- </w:t>
      </w:r>
      <w:r w:rsidR="00606CC8" w:rsidRPr="000A2C56">
        <w:rPr>
          <w:rFonts w:ascii="Times New Roman" w:hAnsi="Times New Roman"/>
          <w:b/>
          <w:i/>
          <w:sz w:val="24"/>
          <w:szCs w:val="24"/>
        </w:rPr>
        <w:t>Пушкиниана в миниатюрных изданиях</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 конце января в одном из выставочных залов краеведческого музея открылась уникальная выставка частного коллекционера</w:t>
      </w:r>
      <w:r w:rsidR="004911F5" w:rsidRPr="000A2C56">
        <w:rPr>
          <w:rFonts w:ascii="Times New Roman" w:hAnsi="Times New Roman"/>
          <w:sz w:val="24"/>
          <w:szCs w:val="24"/>
        </w:rPr>
        <w:t xml:space="preserve"> миниатюрной книги</w:t>
      </w:r>
      <w:r w:rsidRPr="000A2C56">
        <w:rPr>
          <w:rFonts w:ascii="Times New Roman" w:hAnsi="Times New Roman"/>
          <w:sz w:val="24"/>
          <w:szCs w:val="24"/>
        </w:rPr>
        <w:t xml:space="preserve">, самого </w:t>
      </w:r>
      <w:r w:rsidR="004911F5" w:rsidRPr="000A2C56">
        <w:rPr>
          <w:rFonts w:ascii="Times New Roman" w:hAnsi="Times New Roman"/>
          <w:sz w:val="24"/>
          <w:szCs w:val="24"/>
        </w:rPr>
        <w:t>крупного в Челябинской области</w:t>
      </w:r>
      <w:r w:rsidR="00F965D0" w:rsidRPr="000A2C56">
        <w:rPr>
          <w:rFonts w:ascii="Times New Roman" w:hAnsi="Times New Roman"/>
          <w:sz w:val="24"/>
          <w:szCs w:val="24"/>
        </w:rPr>
        <w:t>,</w:t>
      </w:r>
      <w:r w:rsidR="00577156">
        <w:rPr>
          <w:rFonts w:ascii="Times New Roman" w:hAnsi="Times New Roman"/>
          <w:sz w:val="24"/>
          <w:szCs w:val="24"/>
        </w:rPr>
        <w:t xml:space="preserve"> </w:t>
      </w:r>
      <w:r w:rsidRPr="000A2C56">
        <w:rPr>
          <w:rFonts w:ascii="Times New Roman" w:hAnsi="Times New Roman"/>
          <w:sz w:val="24"/>
          <w:szCs w:val="24"/>
        </w:rPr>
        <w:t>Жанны Абрамовны Обуховой. В ее коллекции более пяти тысяч мини-книг, из них шестьсот пятьдесят по пушкинской тематике. На выставке было представлено триста пятьдесят миниатюр.</w:t>
      </w:r>
    </w:p>
    <w:p w:rsidR="009846D9" w:rsidRPr="000A2C56" w:rsidRDefault="001E724C" w:rsidP="00577156">
      <w:pPr>
        <w:spacing w:after="0"/>
        <w:ind w:firstLine="567"/>
        <w:contextualSpacing/>
        <w:jc w:val="both"/>
        <w:rPr>
          <w:rFonts w:ascii="Times New Roman" w:hAnsi="Times New Roman"/>
          <w:i/>
          <w:sz w:val="24"/>
          <w:szCs w:val="24"/>
        </w:rPr>
      </w:pPr>
      <w:r>
        <w:rPr>
          <w:rFonts w:ascii="Times New Roman" w:hAnsi="Times New Roman"/>
          <w:sz w:val="24"/>
          <w:szCs w:val="24"/>
        </w:rPr>
        <w:t xml:space="preserve">- </w:t>
      </w:r>
      <w:r w:rsidR="009846D9" w:rsidRPr="000A2C56">
        <w:rPr>
          <w:rFonts w:ascii="Times New Roman" w:hAnsi="Times New Roman"/>
          <w:b/>
          <w:i/>
          <w:sz w:val="24"/>
          <w:szCs w:val="24"/>
        </w:rPr>
        <w:t>История одной больницы</w:t>
      </w:r>
    </w:p>
    <w:p w:rsidR="009846D9" w:rsidRPr="000A2C56" w:rsidRDefault="009846D9"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Выставка, посвященная юбилею Центральной городской больницы №2. Научными сотрудниками музея были составлены информационные планшеты по истории городской больницы, которые затем были переданы ЦГБ №2.</w:t>
      </w:r>
      <w:r w:rsidR="001E724C">
        <w:rPr>
          <w:rFonts w:ascii="Times New Roman" w:hAnsi="Times New Roman"/>
          <w:sz w:val="24"/>
          <w:szCs w:val="24"/>
        </w:rPr>
        <w:t xml:space="preserve"> </w:t>
      </w:r>
      <w:r w:rsidRPr="000A2C56">
        <w:rPr>
          <w:rFonts w:ascii="Times New Roman" w:hAnsi="Times New Roman"/>
          <w:sz w:val="24"/>
          <w:szCs w:val="24"/>
        </w:rPr>
        <w:t>Дополняли выставку планшетов</w:t>
      </w:r>
      <w:r w:rsidR="00577156">
        <w:rPr>
          <w:rFonts w:ascii="Times New Roman" w:hAnsi="Times New Roman"/>
          <w:sz w:val="24"/>
          <w:szCs w:val="24"/>
        </w:rPr>
        <w:t xml:space="preserve"> </w:t>
      </w:r>
      <w:r w:rsidRPr="000A2C56">
        <w:rPr>
          <w:rFonts w:ascii="Times New Roman" w:hAnsi="Times New Roman"/>
          <w:sz w:val="24"/>
          <w:szCs w:val="24"/>
        </w:rPr>
        <w:t xml:space="preserve">медицинские инструменты и приборы, размещенные в отдельных витринах. Это были экспонаты из музея истории медицины г. Челябинска, музея медицинского колледжа г. Миасса и ЦГБ №2. Посетители легко могли проследить процесс усовершенствования и модернизации медицинского оборудования. </w:t>
      </w:r>
    </w:p>
    <w:p w:rsidR="00606CC8" w:rsidRPr="000A2C56" w:rsidRDefault="001E724C" w:rsidP="00577156">
      <w:pPr>
        <w:spacing w:after="0"/>
        <w:ind w:firstLine="567"/>
        <w:contextualSpacing/>
        <w:rPr>
          <w:rFonts w:ascii="Times New Roman" w:hAnsi="Times New Roman"/>
          <w:b/>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Как прекрасен этот мир, посмотри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Выставка художественных работ В.В. </w:t>
      </w:r>
      <w:proofErr w:type="spellStart"/>
      <w:r w:rsidRPr="000A2C56">
        <w:rPr>
          <w:rFonts w:ascii="Times New Roman" w:hAnsi="Times New Roman"/>
          <w:sz w:val="24"/>
          <w:szCs w:val="24"/>
        </w:rPr>
        <w:t>Шмурадко</w:t>
      </w:r>
      <w:proofErr w:type="spellEnd"/>
      <w:r w:rsidR="004911F5" w:rsidRPr="000A2C56">
        <w:rPr>
          <w:rFonts w:ascii="Times New Roman" w:hAnsi="Times New Roman"/>
          <w:sz w:val="24"/>
          <w:szCs w:val="24"/>
        </w:rPr>
        <w:t>, который</w:t>
      </w:r>
      <w:r w:rsidRPr="000A2C56">
        <w:rPr>
          <w:rFonts w:ascii="Times New Roman" w:hAnsi="Times New Roman"/>
          <w:sz w:val="24"/>
          <w:szCs w:val="24"/>
        </w:rPr>
        <w:t xml:space="preserve"> воплотил красоту Уральской природы в своих картинах. Врач - невролог убежден, что нервная система обеспечивает и контролирует все процессы в человеческом организме. </w:t>
      </w:r>
      <w:proofErr w:type="spellStart"/>
      <w:r w:rsidRPr="000A2C56">
        <w:rPr>
          <w:rFonts w:ascii="Times New Roman" w:hAnsi="Times New Roman"/>
          <w:sz w:val="24"/>
          <w:szCs w:val="24"/>
        </w:rPr>
        <w:t>Шмурадко</w:t>
      </w:r>
      <w:proofErr w:type="spellEnd"/>
      <w:r w:rsidRPr="000A2C56">
        <w:rPr>
          <w:rFonts w:ascii="Times New Roman" w:hAnsi="Times New Roman"/>
          <w:sz w:val="24"/>
          <w:szCs w:val="24"/>
        </w:rPr>
        <w:t xml:space="preserve"> В.В. дарит жизненную энергию, ощущение душевной полноты и радости бытия всем, кто знакомится с его творчеством.</w:t>
      </w:r>
    </w:p>
    <w:p w:rsidR="00606CC8" w:rsidRPr="000A2C56" w:rsidRDefault="001E724C" w:rsidP="00577156">
      <w:pPr>
        <w:spacing w:after="0"/>
        <w:ind w:firstLine="567"/>
        <w:contextualSpacing/>
        <w:jc w:val="both"/>
        <w:rPr>
          <w:rFonts w:ascii="Times New Roman" w:hAnsi="Times New Roman"/>
          <w:b/>
          <w:i/>
          <w:color w:val="000000"/>
          <w:sz w:val="24"/>
          <w:szCs w:val="24"/>
          <w:shd w:val="clear" w:color="auto" w:fill="FFFFFF"/>
        </w:rPr>
      </w:pPr>
      <w:r>
        <w:rPr>
          <w:rFonts w:ascii="Times New Roman" w:hAnsi="Times New Roman"/>
          <w:b/>
          <w:i/>
          <w:color w:val="000000"/>
          <w:sz w:val="24"/>
          <w:szCs w:val="24"/>
          <w:shd w:val="clear" w:color="auto" w:fill="FFFFFF"/>
        </w:rPr>
        <w:t xml:space="preserve">- </w:t>
      </w:r>
      <w:r w:rsidR="00606CC8" w:rsidRPr="000A2C56">
        <w:rPr>
          <w:rFonts w:ascii="Times New Roman" w:hAnsi="Times New Roman"/>
          <w:b/>
          <w:i/>
          <w:color w:val="000000"/>
          <w:sz w:val="24"/>
          <w:szCs w:val="24"/>
          <w:shd w:val="clear" w:color="auto" w:fill="FFFFFF"/>
        </w:rPr>
        <w:t xml:space="preserve">Тайнопись </w:t>
      </w:r>
      <w:proofErr w:type="spellStart"/>
      <w:r w:rsidR="00606CC8" w:rsidRPr="000A2C56">
        <w:rPr>
          <w:rFonts w:ascii="Times New Roman" w:hAnsi="Times New Roman"/>
          <w:b/>
          <w:i/>
          <w:color w:val="000000"/>
          <w:sz w:val="24"/>
          <w:szCs w:val="24"/>
          <w:shd w:val="clear" w:color="auto" w:fill="FFFFFF"/>
        </w:rPr>
        <w:t>экомира</w:t>
      </w:r>
      <w:proofErr w:type="spellEnd"/>
    </w:p>
    <w:p w:rsidR="00606CC8" w:rsidRPr="000A2C56" w:rsidRDefault="00606CC8" w:rsidP="00577156">
      <w:pPr>
        <w:spacing w:after="0"/>
        <w:ind w:firstLine="567"/>
        <w:contextualSpacing/>
        <w:jc w:val="both"/>
        <w:rPr>
          <w:rFonts w:ascii="Times New Roman" w:hAnsi="Times New Roman"/>
          <w:b/>
          <w:i/>
          <w:sz w:val="24"/>
          <w:szCs w:val="24"/>
        </w:rPr>
      </w:pPr>
      <w:r w:rsidRPr="000A2C56">
        <w:rPr>
          <w:rFonts w:ascii="Times New Roman" w:hAnsi="Times New Roman"/>
          <w:sz w:val="24"/>
          <w:szCs w:val="24"/>
        </w:rPr>
        <w:t xml:space="preserve">Челябинский художник – энтомолог Александр Разбойников создал своё творческое направление </w:t>
      </w:r>
      <w:r w:rsidRPr="000A2C56">
        <w:rPr>
          <w:rFonts w:ascii="Times New Roman" w:hAnsi="Times New Roman"/>
          <w:color w:val="000000"/>
          <w:sz w:val="24"/>
          <w:szCs w:val="24"/>
          <w:shd w:val="clear" w:color="auto" w:fill="FFFFFF"/>
        </w:rPr>
        <w:t>«Мир через призму бабочек». С детства увлёкшись красотой и разнообразием грациозных и таинственных насекомых, он создал целую галерею фантазийных композиций, связанным с бабочками мифам и религиям разных народов. При этом на фоне мифических существ и древних символов бабочки выглядят очень реально. Среди представленных на выставке было уникальное произведение "Пантеон бабочек", на котором изображено 167 видов! Благодаря своей преданности теме бабочек художник попал в Книгу рекордов России. Но главное в творчестве художника – не рекорды, а властительницы его души, прекрасные и хрупкие создания природы – бабочки.</w:t>
      </w:r>
    </w:p>
    <w:p w:rsidR="00606CC8" w:rsidRPr="000A2C56" w:rsidRDefault="001E724C" w:rsidP="00577156">
      <w:pPr>
        <w:spacing w:after="0"/>
        <w:ind w:firstLine="567"/>
        <w:contextualSpacing/>
        <w:jc w:val="both"/>
        <w:rPr>
          <w:rFonts w:ascii="Times New Roman" w:hAnsi="Times New Roman"/>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Цветы и дамы</w:t>
      </w:r>
    </w:p>
    <w:p w:rsidR="00606CC8" w:rsidRPr="000A2C56" w:rsidRDefault="00606CC8" w:rsidP="00577156">
      <w:pPr>
        <w:spacing w:after="0"/>
        <w:ind w:firstLine="567"/>
        <w:contextualSpacing/>
        <w:jc w:val="both"/>
        <w:rPr>
          <w:rFonts w:ascii="Times New Roman" w:hAnsi="Times New Roman"/>
          <w:color w:val="000000"/>
          <w:sz w:val="24"/>
          <w:szCs w:val="24"/>
          <w:shd w:val="clear" w:color="auto" w:fill="FFFFFF"/>
        </w:rPr>
      </w:pPr>
      <w:r w:rsidRPr="000A2C56">
        <w:rPr>
          <w:rFonts w:ascii="Times New Roman" w:hAnsi="Times New Roman"/>
          <w:color w:val="000000"/>
          <w:sz w:val="24"/>
          <w:szCs w:val="24"/>
          <w:shd w:val="clear" w:color="auto" w:fill="FFFFFF"/>
        </w:rPr>
        <w:t>В зимний период</w:t>
      </w:r>
      <w:r w:rsidRPr="000A2C56">
        <w:rPr>
          <w:rFonts w:ascii="Times New Roman" w:hAnsi="Times New Roman"/>
          <w:sz w:val="24"/>
          <w:szCs w:val="24"/>
          <w:shd w:val="clear" w:color="auto" w:fill="FFFFFF"/>
        </w:rPr>
        <w:t xml:space="preserve"> в залах музея цвели цветы и благоухала весна. Картины Изольды </w:t>
      </w:r>
      <w:r w:rsidR="004911F5" w:rsidRPr="000A2C56">
        <w:rPr>
          <w:rFonts w:ascii="Times New Roman" w:hAnsi="Times New Roman"/>
          <w:sz w:val="24"/>
          <w:szCs w:val="24"/>
          <w:shd w:val="clear" w:color="auto" w:fill="FFFFFF"/>
        </w:rPr>
        <w:t>Рыковой, вышитые по эскизам ее отца</w:t>
      </w:r>
      <w:r w:rsidRPr="000A2C56">
        <w:rPr>
          <w:rFonts w:ascii="Times New Roman" w:hAnsi="Times New Roman"/>
          <w:sz w:val="24"/>
          <w:szCs w:val="24"/>
          <w:shd w:val="clear" w:color="auto" w:fill="FFFFFF"/>
        </w:rPr>
        <w:t xml:space="preserve"> Эммануила Мали,</w:t>
      </w:r>
      <w:r w:rsidR="004911F5" w:rsidRPr="000A2C56">
        <w:rPr>
          <w:rFonts w:ascii="Times New Roman" w:hAnsi="Times New Roman"/>
          <w:sz w:val="24"/>
          <w:szCs w:val="24"/>
          <w:shd w:val="clear" w:color="auto" w:fill="FFFFFF"/>
        </w:rPr>
        <w:t xml:space="preserve"> первого директора музея,</w:t>
      </w:r>
      <w:r w:rsidRPr="000A2C56">
        <w:rPr>
          <w:rFonts w:ascii="Times New Roman" w:hAnsi="Times New Roman"/>
          <w:sz w:val="24"/>
          <w:szCs w:val="24"/>
          <w:shd w:val="clear" w:color="auto" w:fill="FFFFFF"/>
        </w:rPr>
        <w:t xml:space="preserve"> украсили краеведческий музей. На выставке были представлены тонкие и изящные вышивки, которые вошли в жизнь Изольды Эммануиловны</w:t>
      </w:r>
      <w:r w:rsidR="00C33265" w:rsidRPr="000A2C56">
        <w:rPr>
          <w:rFonts w:ascii="Times New Roman" w:hAnsi="Times New Roman"/>
          <w:sz w:val="24"/>
          <w:szCs w:val="24"/>
          <w:shd w:val="clear" w:color="auto" w:fill="FFFFFF"/>
        </w:rPr>
        <w:t xml:space="preserve"> в</w:t>
      </w:r>
      <w:r w:rsidRPr="000A2C56">
        <w:rPr>
          <w:rFonts w:ascii="Times New Roman" w:hAnsi="Times New Roman"/>
          <w:sz w:val="24"/>
          <w:szCs w:val="24"/>
          <w:shd w:val="clear" w:color="auto" w:fill="FFFFFF"/>
        </w:rPr>
        <w:t xml:space="preserve"> достаточно зрелом возрасте и по сей день продолжают рождаться в её руках.</w:t>
      </w:r>
    </w:p>
    <w:p w:rsidR="00606CC8" w:rsidRPr="000A2C56" w:rsidRDefault="001E724C"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Я – седьмая</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Авторская кукла Т. В. </w:t>
      </w:r>
      <w:proofErr w:type="spellStart"/>
      <w:r w:rsidRPr="000A2C56">
        <w:rPr>
          <w:rFonts w:ascii="Times New Roman" w:hAnsi="Times New Roman"/>
          <w:sz w:val="24"/>
          <w:szCs w:val="24"/>
        </w:rPr>
        <w:t>Лагуновой</w:t>
      </w:r>
      <w:proofErr w:type="spellEnd"/>
      <w:r w:rsidRPr="000A2C56">
        <w:rPr>
          <w:rFonts w:ascii="Times New Roman" w:hAnsi="Times New Roman"/>
          <w:sz w:val="24"/>
          <w:szCs w:val="24"/>
        </w:rPr>
        <w:t>, представленная на выставке, создана по принципам многонациональной народной культуры мира. Научные сотрудники дополнили выставку</w:t>
      </w:r>
      <w:r w:rsidR="00577156">
        <w:rPr>
          <w:rFonts w:ascii="Times New Roman" w:hAnsi="Times New Roman"/>
          <w:sz w:val="24"/>
          <w:szCs w:val="24"/>
        </w:rPr>
        <w:t xml:space="preserve"> </w:t>
      </w:r>
      <w:r w:rsidRPr="000A2C56">
        <w:rPr>
          <w:rFonts w:ascii="Times New Roman" w:hAnsi="Times New Roman"/>
          <w:sz w:val="24"/>
          <w:szCs w:val="24"/>
        </w:rPr>
        <w:t>игровой народной куклой, сделанные своими руками в русской технике. В игровой зоне гости выставки могли тактильно познакомится с народной игрушкой</w:t>
      </w:r>
      <w:r w:rsidR="00C33265" w:rsidRPr="000A2C56">
        <w:rPr>
          <w:rFonts w:ascii="Times New Roman" w:hAnsi="Times New Roman"/>
          <w:sz w:val="24"/>
          <w:szCs w:val="24"/>
        </w:rPr>
        <w:t xml:space="preserve"> и принять участие в ее создании</w:t>
      </w:r>
      <w:r w:rsidRPr="000A2C56">
        <w:rPr>
          <w:rFonts w:ascii="Times New Roman" w:hAnsi="Times New Roman"/>
          <w:sz w:val="24"/>
          <w:szCs w:val="24"/>
        </w:rPr>
        <w:t>.</w:t>
      </w:r>
    </w:p>
    <w:p w:rsidR="00606CC8" w:rsidRPr="000A2C56" w:rsidRDefault="001E724C" w:rsidP="00577156">
      <w:pPr>
        <w:spacing w:after="0"/>
        <w:ind w:firstLine="567"/>
        <w:contextualSpacing/>
        <w:jc w:val="both"/>
        <w:rPr>
          <w:rFonts w:ascii="Times New Roman" w:hAnsi="Times New Roman"/>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Штрих</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Осень в залы </w:t>
      </w:r>
      <w:proofErr w:type="spellStart"/>
      <w:r w:rsidRPr="000A2C56">
        <w:rPr>
          <w:rFonts w:ascii="Times New Roman" w:hAnsi="Times New Roman"/>
          <w:sz w:val="24"/>
          <w:szCs w:val="24"/>
        </w:rPr>
        <w:t>миасского</w:t>
      </w:r>
      <w:proofErr w:type="spellEnd"/>
      <w:r w:rsidRPr="000A2C56">
        <w:rPr>
          <w:rFonts w:ascii="Times New Roman" w:hAnsi="Times New Roman"/>
          <w:sz w:val="24"/>
          <w:szCs w:val="24"/>
        </w:rPr>
        <w:t xml:space="preserve"> музей вошла вместе с картинами </w:t>
      </w:r>
      <w:r w:rsidRPr="000A2C56">
        <w:rPr>
          <w:rFonts w:ascii="Times New Roman" w:hAnsi="Times New Roman"/>
          <w:sz w:val="24"/>
          <w:szCs w:val="24"/>
          <w:shd w:val="clear" w:color="auto" w:fill="FFFFFF"/>
        </w:rPr>
        <w:t xml:space="preserve">Творческого Объединения Российских Немцев – ТОРН, основанного в 2010 году. Подобная выставка в нашем городе </w:t>
      </w:r>
      <w:r w:rsidRPr="000A2C56">
        <w:rPr>
          <w:rFonts w:ascii="Times New Roman" w:hAnsi="Times New Roman"/>
          <w:sz w:val="24"/>
          <w:szCs w:val="24"/>
          <w:shd w:val="clear" w:color="auto" w:fill="FFFFFF"/>
        </w:rPr>
        <w:lastRenderedPageBreak/>
        <w:t xml:space="preserve">проводилась впервые. На ней были представлены работы десяти художников Уральского региона, выполненные в разных стилях и техниках. </w:t>
      </w:r>
    </w:p>
    <w:p w:rsidR="00606CC8" w:rsidRPr="000A2C56" w:rsidRDefault="001E724C" w:rsidP="00577156">
      <w:pPr>
        <w:spacing w:after="0"/>
        <w:ind w:firstLine="567"/>
        <w:contextualSpacing/>
        <w:rPr>
          <w:rFonts w:ascii="Times New Roman" w:hAnsi="Times New Roman"/>
          <w:b/>
          <w:i/>
          <w:sz w:val="24"/>
          <w:szCs w:val="24"/>
          <w:shd w:val="clear" w:color="auto" w:fill="FFFFFF"/>
        </w:rPr>
      </w:pPr>
      <w:r>
        <w:rPr>
          <w:rFonts w:ascii="Times New Roman" w:hAnsi="Times New Roman"/>
          <w:b/>
          <w:i/>
          <w:sz w:val="24"/>
          <w:szCs w:val="24"/>
          <w:shd w:val="clear" w:color="auto" w:fill="FFFFFF"/>
        </w:rPr>
        <w:t xml:space="preserve">- </w:t>
      </w:r>
      <w:r w:rsidR="00606CC8" w:rsidRPr="000A2C56">
        <w:rPr>
          <w:rFonts w:ascii="Times New Roman" w:hAnsi="Times New Roman"/>
          <w:b/>
          <w:i/>
          <w:sz w:val="24"/>
          <w:szCs w:val="24"/>
          <w:shd w:val="clear" w:color="auto" w:fill="FFFFFF"/>
        </w:rPr>
        <w:t xml:space="preserve">Мир японских кукол </w:t>
      </w:r>
      <w:proofErr w:type="spellStart"/>
      <w:r w:rsidR="00606CC8" w:rsidRPr="000A2C56">
        <w:rPr>
          <w:rFonts w:ascii="Times New Roman" w:hAnsi="Times New Roman"/>
          <w:b/>
          <w:i/>
          <w:sz w:val="24"/>
          <w:szCs w:val="24"/>
          <w:shd w:val="clear" w:color="auto" w:fill="FFFFFF"/>
        </w:rPr>
        <w:t>Кокэси</w:t>
      </w:r>
      <w:proofErr w:type="spellEnd"/>
    </w:p>
    <w:p w:rsidR="00606CC8" w:rsidRPr="000A2C56" w:rsidRDefault="00606CC8" w:rsidP="00577156">
      <w:pPr>
        <w:spacing w:after="0"/>
        <w:ind w:firstLine="567"/>
        <w:contextualSpacing/>
        <w:jc w:val="both"/>
        <w:rPr>
          <w:rFonts w:ascii="Times New Roman" w:hAnsi="Times New Roman"/>
          <w:b/>
          <w:i/>
          <w:sz w:val="24"/>
          <w:szCs w:val="24"/>
          <w:shd w:val="clear" w:color="auto" w:fill="FFFFFF"/>
        </w:rPr>
      </w:pPr>
      <w:r w:rsidRPr="000A2C56">
        <w:rPr>
          <w:rFonts w:ascii="Times New Roman" w:hAnsi="Times New Roman"/>
          <w:sz w:val="24"/>
          <w:szCs w:val="24"/>
          <w:shd w:val="clear" w:color="auto" w:fill="FFFFFF"/>
        </w:rPr>
        <w:t>Уникальная выставка открыла перед посетителями музея мир японской куклы. Яркими представителями восточной культуры стали деревянные куклы «</w:t>
      </w:r>
      <w:proofErr w:type="spellStart"/>
      <w:r w:rsidRPr="000A2C56">
        <w:rPr>
          <w:rFonts w:ascii="Times New Roman" w:hAnsi="Times New Roman"/>
          <w:sz w:val="24"/>
          <w:szCs w:val="24"/>
          <w:shd w:val="clear" w:color="auto" w:fill="FFFFFF"/>
        </w:rPr>
        <w:t>кокэси</w:t>
      </w:r>
      <w:proofErr w:type="spellEnd"/>
      <w:r w:rsidRPr="000A2C56">
        <w:rPr>
          <w:rFonts w:ascii="Times New Roman" w:hAnsi="Times New Roman"/>
          <w:sz w:val="24"/>
          <w:szCs w:val="24"/>
          <w:shd w:val="clear" w:color="auto" w:fill="FFFFFF"/>
        </w:rPr>
        <w:t>» и куклы для любования и созерцания девочек «хина-</w:t>
      </w:r>
      <w:proofErr w:type="spellStart"/>
      <w:r w:rsidRPr="000A2C56">
        <w:rPr>
          <w:rFonts w:ascii="Times New Roman" w:hAnsi="Times New Roman"/>
          <w:sz w:val="24"/>
          <w:szCs w:val="24"/>
          <w:shd w:val="clear" w:color="auto" w:fill="FFFFFF"/>
        </w:rPr>
        <w:t>нинге</w:t>
      </w:r>
      <w:proofErr w:type="spellEnd"/>
      <w:r w:rsidRPr="000A2C56">
        <w:rPr>
          <w:rFonts w:ascii="Times New Roman" w:hAnsi="Times New Roman"/>
          <w:sz w:val="24"/>
          <w:szCs w:val="24"/>
          <w:shd w:val="clear" w:color="auto" w:fill="FFFFFF"/>
        </w:rPr>
        <w:t>». Выставка была организованна под эгидой японского посольства.</w:t>
      </w:r>
      <w:r w:rsidRPr="000A2C56">
        <w:rPr>
          <w:rFonts w:ascii="Times New Roman" w:hAnsi="Times New Roman"/>
          <w:b/>
          <w:i/>
          <w:sz w:val="24"/>
          <w:szCs w:val="24"/>
          <w:shd w:val="clear" w:color="auto" w:fill="FFFFFF"/>
        </w:rPr>
        <w:t xml:space="preserve"> </w:t>
      </w:r>
    </w:p>
    <w:p w:rsidR="00606CC8" w:rsidRPr="000A2C56" w:rsidRDefault="001E724C" w:rsidP="00577156">
      <w:pPr>
        <w:spacing w:after="0"/>
        <w:ind w:firstLine="567"/>
        <w:contextualSpacing/>
        <w:jc w:val="both"/>
        <w:rPr>
          <w:rFonts w:ascii="Times New Roman" w:hAnsi="Times New Roman"/>
          <w:b/>
          <w:i/>
          <w:sz w:val="24"/>
          <w:szCs w:val="24"/>
          <w:shd w:val="clear" w:color="auto" w:fill="FFFFFF"/>
        </w:rPr>
      </w:pPr>
      <w:r>
        <w:rPr>
          <w:rFonts w:ascii="Times New Roman" w:hAnsi="Times New Roman"/>
          <w:b/>
          <w:i/>
          <w:sz w:val="24"/>
          <w:szCs w:val="24"/>
          <w:shd w:val="clear" w:color="auto" w:fill="FFFFFF"/>
        </w:rPr>
        <w:t xml:space="preserve">- </w:t>
      </w:r>
      <w:proofErr w:type="spellStart"/>
      <w:r w:rsidR="00606CC8" w:rsidRPr="000A2C56">
        <w:rPr>
          <w:rFonts w:ascii="Times New Roman" w:hAnsi="Times New Roman"/>
          <w:b/>
          <w:i/>
          <w:sz w:val="24"/>
          <w:szCs w:val="24"/>
          <w:shd w:val="clear" w:color="auto" w:fill="FFFFFF"/>
        </w:rPr>
        <w:t>Одеваньице</w:t>
      </w:r>
      <w:proofErr w:type="spellEnd"/>
      <w:r w:rsidR="00606CC8" w:rsidRPr="000A2C56">
        <w:rPr>
          <w:rFonts w:ascii="Times New Roman" w:hAnsi="Times New Roman"/>
          <w:b/>
          <w:i/>
          <w:sz w:val="24"/>
          <w:szCs w:val="24"/>
          <w:shd w:val="clear" w:color="auto" w:fill="FFFFFF"/>
        </w:rPr>
        <w:t xml:space="preserve"> </w:t>
      </w:r>
      <w:proofErr w:type="spellStart"/>
      <w:r w:rsidR="00606CC8" w:rsidRPr="000A2C56">
        <w:rPr>
          <w:rFonts w:ascii="Times New Roman" w:hAnsi="Times New Roman"/>
          <w:b/>
          <w:i/>
          <w:sz w:val="24"/>
          <w:szCs w:val="24"/>
          <w:shd w:val="clear" w:color="auto" w:fill="FFFFFF"/>
        </w:rPr>
        <w:t>баское</w:t>
      </w:r>
      <w:proofErr w:type="spellEnd"/>
    </w:p>
    <w:p w:rsidR="00606CC8" w:rsidRPr="000A2C56" w:rsidRDefault="00606CC8" w:rsidP="00577156">
      <w:pPr>
        <w:spacing w:after="0"/>
        <w:ind w:firstLine="567"/>
        <w:contextualSpacing/>
        <w:jc w:val="both"/>
        <w:rPr>
          <w:rFonts w:ascii="Times New Roman" w:hAnsi="Times New Roman"/>
          <w:sz w:val="24"/>
          <w:szCs w:val="24"/>
          <w:shd w:val="clear" w:color="auto" w:fill="FFFFFF"/>
        </w:rPr>
      </w:pPr>
      <w:r w:rsidRPr="000A2C56">
        <w:rPr>
          <w:rFonts w:ascii="Times New Roman" w:hAnsi="Times New Roman"/>
          <w:sz w:val="24"/>
          <w:szCs w:val="24"/>
          <w:shd w:val="clear" w:color="auto" w:fill="FFFFFF"/>
        </w:rPr>
        <w:t>Этнографическая одежда из коллекции руководителя студии традиционного костюма Ал</w:t>
      </w:r>
      <w:r w:rsidR="00C33265" w:rsidRPr="000A2C56">
        <w:rPr>
          <w:rFonts w:ascii="Times New Roman" w:hAnsi="Times New Roman"/>
          <w:sz w:val="24"/>
          <w:szCs w:val="24"/>
          <w:shd w:val="clear" w:color="auto" w:fill="FFFFFF"/>
        </w:rPr>
        <w:t xml:space="preserve">ександра Акулова (г. Челябинск) </w:t>
      </w:r>
      <w:r w:rsidRPr="000A2C56">
        <w:rPr>
          <w:rFonts w:ascii="Times New Roman" w:hAnsi="Times New Roman"/>
          <w:sz w:val="24"/>
          <w:szCs w:val="24"/>
          <w:shd w:val="clear" w:color="auto" w:fill="FFFFFF"/>
        </w:rPr>
        <w:t>составила основу выставки «</w:t>
      </w:r>
      <w:proofErr w:type="spellStart"/>
      <w:r w:rsidRPr="000A2C56">
        <w:rPr>
          <w:rFonts w:ascii="Times New Roman" w:hAnsi="Times New Roman"/>
          <w:sz w:val="24"/>
          <w:szCs w:val="24"/>
          <w:shd w:val="clear" w:color="auto" w:fill="FFFFFF"/>
        </w:rPr>
        <w:t>Одеваньице</w:t>
      </w:r>
      <w:proofErr w:type="spellEnd"/>
      <w:r w:rsidR="004911F5" w:rsidRPr="000A2C56">
        <w:rPr>
          <w:rFonts w:ascii="Times New Roman" w:hAnsi="Times New Roman"/>
          <w:sz w:val="24"/>
          <w:szCs w:val="24"/>
          <w:shd w:val="clear" w:color="auto" w:fill="FFFFFF"/>
        </w:rPr>
        <w:t xml:space="preserve"> </w:t>
      </w:r>
      <w:proofErr w:type="spellStart"/>
      <w:r w:rsidRPr="000A2C56">
        <w:rPr>
          <w:rFonts w:ascii="Times New Roman" w:hAnsi="Times New Roman"/>
          <w:sz w:val="24"/>
          <w:szCs w:val="24"/>
          <w:shd w:val="clear" w:color="auto" w:fill="FFFFFF"/>
        </w:rPr>
        <w:t>баское</w:t>
      </w:r>
      <w:proofErr w:type="spellEnd"/>
      <w:r w:rsidRPr="000A2C56">
        <w:rPr>
          <w:rFonts w:ascii="Times New Roman" w:hAnsi="Times New Roman"/>
          <w:sz w:val="24"/>
          <w:szCs w:val="24"/>
          <w:shd w:val="clear" w:color="auto" w:fill="FFFFFF"/>
        </w:rPr>
        <w:t xml:space="preserve">». На выставке было представлено 15 комплексов городской одежды конца </w:t>
      </w:r>
      <w:r w:rsidRPr="000A2C56">
        <w:rPr>
          <w:rFonts w:ascii="Times New Roman" w:hAnsi="Times New Roman"/>
          <w:sz w:val="24"/>
          <w:szCs w:val="24"/>
          <w:shd w:val="clear" w:color="auto" w:fill="FFFFFF"/>
          <w:lang w:val="en-US"/>
        </w:rPr>
        <w:t>XIX</w:t>
      </w:r>
      <w:r w:rsidRPr="000A2C56">
        <w:rPr>
          <w:rFonts w:ascii="Times New Roman" w:hAnsi="Times New Roman"/>
          <w:sz w:val="24"/>
          <w:szCs w:val="24"/>
          <w:shd w:val="clear" w:color="auto" w:fill="FFFFFF"/>
        </w:rPr>
        <w:t xml:space="preserve"> века. Частную коллекцию этнографии дополнили предметы одежды из фондов музея и </w:t>
      </w:r>
      <w:proofErr w:type="spellStart"/>
      <w:r w:rsidRPr="000A2C56">
        <w:rPr>
          <w:rFonts w:ascii="Times New Roman" w:hAnsi="Times New Roman"/>
          <w:sz w:val="24"/>
          <w:szCs w:val="24"/>
          <w:shd w:val="clear" w:color="auto" w:fill="FFFFFF"/>
        </w:rPr>
        <w:t>новодельные</w:t>
      </w:r>
      <w:proofErr w:type="spellEnd"/>
      <w:r w:rsidRPr="000A2C56">
        <w:rPr>
          <w:rFonts w:ascii="Times New Roman" w:hAnsi="Times New Roman"/>
          <w:sz w:val="24"/>
          <w:szCs w:val="24"/>
          <w:shd w:val="clear" w:color="auto" w:fill="FFFFFF"/>
        </w:rPr>
        <w:t xml:space="preserve"> сарафаны народного коллектива «Оберег». Всего на выставке было представлено 98 предметов из музейных фондов и 111 предметов частных коллекций, демонстрирующих моду </w:t>
      </w:r>
      <w:r w:rsidR="00C33265" w:rsidRPr="000A2C56">
        <w:rPr>
          <w:rFonts w:ascii="Times New Roman" w:hAnsi="Times New Roman"/>
          <w:sz w:val="24"/>
          <w:szCs w:val="24"/>
          <w:shd w:val="clear" w:color="auto" w:fill="FFFFFF"/>
        </w:rPr>
        <w:t xml:space="preserve">19 </w:t>
      </w:r>
      <w:r w:rsidRPr="000A2C56">
        <w:rPr>
          <w:rFonts w:ascii="Times New Roman" w:hAnsi="Times New Roman"/>
          <w:sz w:val="24"/>
          <w:szCs w:val="24"/>
          <w:shd w:val="clear" w:color="auto" w:fill="FFFFFF"/>
        </w:rPr>
        <w:t xml:space="preserve">века. </w:t>
      </w:r>
    </w:p>
    <w:p w:rsidR="00606CC8" w:rsidRPr="000A2C56" w:rsidRDefault="001E724C"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Победа – наше все</w:t>
      </w:r>
    </w:p>
    <w:p w:rsidR="00606CC8" w:rsidRPr="000A2C56" w:rsidRDefault="00606CC8" w:rsidP="00577156">
      <w:pPr>
        <w:spacing w:after="0"/>
        <w:ind w:firstLine="567"/>
        <w:contextualSpacing/>
        <w:jc w:val="both"/>
        <w:rPr>
          <w:rFonts w:ascii="Times New Roman" w:hAnsi="Times New Roman"/>
          <w:b/>
          <w:i/>
          <w:sz w:val="24"/>
          <w:szCs w:val="24"/>
        </w:rPr>
      </w:pPr>
      <w:r w:rsidRPr="000A2C56">
        <w:rPr>
          <w:rFonts w:ascii="Times New Roman" w:hAnsi="Times New Roman"/>
          <w:sz w:val="24"/>
          <w:szCs w:val="24"/>
        </w:rPr>
        <w:t>Седьмая в</w:t>
      </w:r>
      <w:r w:rsidR="00C33265" w:rsidRPr="000A2C56">
        <w:rPr>
          <w:rFonts w:ascii="Times New Roman" w:hAnsi="Times New Roman"/>
          <w:sz w:val="24"/>
          <w:szCs w:val="24"/>
        </w:rPr>
        <w:t>ыставка стендового моделизма</w:t>
      </w:r>
      <w:r w:rsidRPr="000A2C56">
        <w:rPr>
          <w:rFonts w:ascii="Times New Roman" w:hAnsi="Times New Roman"/>
          <w:sz w:val="24"/>
          <w:szCs w:val="24"/>
        </w:rPr>
        <w:t xml:space="preserve">, предоставленная членами клуба «Держава» была размещена в большом выставочном зале. </w:t>
      </w:r>
      <w:r w:rsidR="00C33265" w:rsidRPr="000A2C56">
        <w:rPr>
          <w:rFonts w:ascii="Times New Roman" w:hAnsi="Times New Roman"/>
          <w:sz w:val="24"/>
          <w:szCs w:val="24"/>
        </w:rPr>
        <w:t>Здесь были представлены</w:t>
      </w:r>
      <w:r w:rsidRPr="000A2C56">
        <w:rPr>
          <w:rFonts w:ascii="Times New Roman" w:hAnsi="Times New Roman"/>
          <w:sz w:val="24"/>
          <w:szCs w:val="24"/>
        </w:rPr>
        <w:t xml:space="preserve"> модели военной техники Великой Отечественной Войны разных войск: пехота, артиллерия, авиация, флот. </w:t>
      </w:r>
      <w:r w:rsidR="00C33265" w:rsidRPr="000A2C56">
        <w:rPr>
          <w:rFonts w:ascii="Times New Roman" w:hAnsi="Times New Roman"/>
          <w:sz w:val="24"/>
          <w:szCs w:val="24"/>
        </w:rPr>
        <w:t>Она была дополнена плакатами и предметами военной поры из фондов музея.</w:t>
      </w:r>
    </w:p>
    <w:p w:rsidR="00606CC8" w:rsidRPr="000A2C56" w:rsidRDefault="001E724C" w:rsidP="00577156">
      <w:pPr>
        <w:spacing w:after="0"/>
        <w:ind w:firstLine="567"/>
        <w:contextualSpacing/>
        <w:jc w:val="both"/>
        <w:rPr>
          <w:rFonts w:ascii="Times New Roman" w:hAnsi="Times New Roman"/>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Награды России</w:t>
      </w:r>
      <w:r w:rsidR="00606CC8" w:rsidRPr="000A2C56">
        <w:rPr>
          <w:rFonts w:ascii="Times New Roman" w:hAnsi="Times New Roman"/>
          <w:sz w:val="24"/>
          <w:szCs w:val="24"/>
        </w:rPr>
        <w:t xml:space="preserve"> </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Октябрь знаменателен многочисленными датами, связанными со сражениями и победами русских войск. А. А. Филиппов, житель города Миасс, коллекционер, предоставил свою коллекцию муляжей орденов и медалей. Всего на выставке было представлено 124 экспоната. История наградных знаков стала зеркалом военных событий.</w:t>
      </w:r>
    </w:p>
    <w:p w:rsidR="00606CC8" w:rsidRPr="000A2C56" w:rsidRDefault="00E105F2" w:rsidP="00577156">
      <w:pPr>
        <w:spacing w:after="0"/>
        <w:ind w:firstLine="567"/>
        <w:contextualSpacing/>
        <w:jc w:val="both"/>
        <w:rPr>
          <w:rFonts w:ascii="Times New Roman" w:hAnsi="Times New Roman"/>
          <w:b/>
          <w:i/>
          <w:sz w:val="24"/>
          <w:szCs w:val="24"/>
          <w:shd w:val="clear" w:color="auto" w:fill="FFFFFF"/>
        </w:rPr>
      </w:pPr>
      <w:r>
        <w:rPr>
          <w:rFonts w:ascii="Times New Roman" w:hAnsi="Times New Roman"/>
          <w:b/>
          <w:i/>
          <w:sz w:val="24"/>
          <w:szCs w:val="24"/>
          <w:shd w:val="clear" w:color="auto" w:fill="FFFFFF"/>
        </w:rPr>
        <w:t xml:space="preserve">- </w:t>
      </w:r>
      <w:r w:rsidR="00606CC8" w:rsidRPr="000A2C56">
        <w:rPr>
          <w:rFonts w:ascii="Times New Roman" w:hAnsi="Times New Roman"/>
          <w:b/>
          <w:i/>
          <w:sz w:val="24"/>
          <w:szCs w:val="24"/>
          <w:shd w:val="clear" w:color="auto" w:fill="FFFFFF"/>
        </w:rPr>
        <w:t>Пламенная коллекция</w:t>
      </w:r>
    </w:p>
    <w:p w:rsidR="00606CC8" w:rsidRPr="000A2C56" w:rsidRDefault="00606CC8" w:rsidP="00577156">
      <w:pPr>
        <w:spacing w:after="0"/>
        <w:ind w:firstLine="567"/>
        <w:contextualSpacing/>
        <w:jc w:val="both"/>
        <w:rPr>
          <w:rFonts w:ascii="Times New Roman" w:hAnsi="Times New Roman"/>
          <w:sz w:val="24"/>
          <w:szCs w:val="24"/>
          <w:shd w:val="clear" w:color="auto" w:fill="FFFFFF"/>
        </w:rPr>
      </w:pPr>
      <w:r w:rsidRPr="000A2C56">
        <w:rPr>
          <w:rFonts w:ascii="Times New Roman" w:hAnsi="Times New Roman"/>
          <w:sz w:val="24"/>
          <w:szCs w:val="24"/>
          <w:shd w:val="clear" w:color="auto" w:fill="FFFFFF"/>
        </w:rPr>
        <w:t xml:space="preserve">Большое разнообразие зажигалок из частной коллекции директора </w:t>
      </w:r>
      <w:proofErr w:type="spellStart"/>
      <w:r w:rsidRPr="000A2C56">
        <w:rPr>
          <w:rFonts w:ascii="Times New Roman" w:hAnsi="Times New Roman"/>
          <w:sz w:val="24"/>
          <w:szCs w:val="24"/>
          <w:shd w:val="clear" w:color="auto" w:fill="FFFFFF"/>
        </w:rPr>
        <w:t>еманжелинской</w:t>
      </w:r>
      <w:proofErr w:type="spellEnd"/>
      <w:r w:rsidRPr="000A2C56">
        <w:rPr>
          <w:rFonts w:ascii="Times New Roman" w:hAnsi="Times New Roman"/>
          <w:sz w:val="24"/>
          <w:szCs w:val="24"/>
          <w:shd w:val="clear" w:color="auto" w:fill="FFFFFF"/>
        </w:rPr>
        <w:t xml:space="preserve"> школы Сергея Викторовича </w:t>
      </w:r>
      <w:proofErr w:type="spellStart"/>
      <w:r w:rsidRPr="000A2C56">
        <w:rPr>
          <w:rFonts w:ascii="Times New Roman" w:hAnsi="Times New Roman"/>
          <w:sz w:val="24"/>
          <w:szCs w:val="24"/>
          <w:shd w:val="clear" w:color="auto" w:fill="FFFFFF"/>
        </w:rPr>
        <w:t>Жеребцова</w:t>
      </w:r>
      <w:proofErr w:type="spellEnd"/>
      <w:r w:rsidRPr="000A2C56">
        <w:rPr>
          <w:rFonts w:ascii="Times New Roman" w:hAnsi="Times New Roman"/>
          <w:sz w:val="24"/>
          <w:szCs w:val="24"/>
          <w:shd w:val="clear" w:color="auto" w:fill="FFFFFF"/>
        </w:rPr>
        <w:t xml:space="preserve"> </w:t>
      </w:r>
      <w:r w:rsidR="00FE6569" w:rsidRPr="000A2C56">
        <w:rPr>
          <w:rFonts w:ascii="Times New Roman" w:hAnsi="Times New Roman"/>
          <w:sz w:val="24"/>
          <w:szCs w:val="24"/>
          <w:shd w:val="clear" w:color="auto" w:fill="FFFFFF"/>
        </w:rPr>
        <w:t>потрясало воображение посетителей залов музея</w:t>
      </w:r>
      <w:r w:rsidRPr="000A2C56">
        <w:rPr>
          <w:rFonts w:ascii="Times New Roman" w:hAnsi="Times New Roman"/>
          <w:sz w:val="24"/>
          <w:szCs w:val="24"/>
          <w:shd w:val="clear" w:color="auto" w:fill="FFFFFF"/>
        </w:rPr>
        <w:t xml:space="preserve">. Большой восторг у посетителей вызывало не только разнообразие корпуса зажигалки, но и способ извлечения огня. Научные сотрудники с помощью выставочных витрин разделили коллекцию на отдельные группы: оружие, дамская тема, продукты, посуда и т.д. Это позволило гостям музея </w:t>
      </w:r>
      <w:r w:rsidR="00FE6569" w:rsidRPr="000A2C56">
        <w:rPr>
          <w:rFonts w:ascii="Times New Roman" w:hAnsi="Times New Roman"/>
          <w:sz w:val="24"/>
          <w:szCs w:val="24"/>
          <w:shd w:val="clear" w:color="auto" w:fill="FFFFFF"/>
        </w:rPr>
        <w:t>легче воспринимать такую многообразную коллекцию.</w:t>
      </w:r>
      <w:r w:rsidRPr="000A2C56">
        <w:rPr>
          <w:rFonts w:ascii="Times New Roman" w:hAnsi="Times New Roman"/>
          <w:sz w:val="24"/>
          <w:szCs w:val="24"/>
          <w:shd w:val="clear" w:color="auto" w:fill="FFFFFF"/>
        </w:rPr>
        <w:t xml:space="preserve"> </w:t>
      </w:r>
    </w:p>
    <w:p w:rsidR="009846D9" w:rsidRPr="000A2C56" w:rsidRDefault="00E105F2" w:rsidP="00577156">
      <w:pPr>
        <w:spacing w:after="0"/>
        <w:ind w:firstLine="567"/>
        <w:contextualSpacing/>
        <w:jc w:val="both"/>
        <w:rPr>
          <w:rFonts w:ascii="Times New Roman" w:hAnsi="Times New Roman"/>
          <w:sz w:val="24"/>
          <w:szCs w:val="24"/>
        </w:rPr>
      </w:pPr>
      <w:r>
        <w:rPr>
          <w:rFonts w:ascii="Times New Roman" w:hAnsi="Times New Roman"/>
          <w:b/>
          <w:i/>
          <w:sz w:val="24"/>
          <w:szCs w:val="24"/>
        </w:rPr>
        <w:t xml:space="preserve">- </w:t>
      </w:r>
      <w:r w:rsidR="009846D9" w:rsidRPr="000A2C56">
        <w:rPr>
          <w:rFonts w:ascii="Times New Roman" w:hAnsi="Times New Roman"/>
          <w:b/>
          <w:i/>
          <w:sz w:val="24"/>
          <w:szCs w:val="24"/>
        </w:rPr>
        <w:t>Экология души</w:t>
      </w:r>
      <w:r w:rsidR="009846D9" w:rsidRPr="000A2C56">
        <w:rPr>
          <w:rFonts w:ascii="Times New Roman" w:hAnsi="Times New Roman"/>
          <w:sz w:val="24"/>
          <w:szCs w:val="24"/>
        </w:rPr>
        <w:t xml:space="preserve"> </w:t>
      </w:r>
    </w:p>
    <w:p w:rsidR="009846D9" w:rsidRPr="000A2C56" w:rsidRDefault="009846D9"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Детские рисунки, как часть ежегодного конкурса «Рецепт здоровья», проводимый музеем, были размещены в школе № 1, а затем подарены в детскую поликлинику №2.</w:t>
      </w:r>
    </w:p>
    <w:p w:rsidR="009846D9" w:rsidRPr="000A2C56" w:rsidRDefault="00E105F2"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w:t>
      </w:r>
      <w:r w:rsidR="0073061C">
        <w:rPr>
          <w:rFonts w:ascii="Times New Roman" w:hAnsi="Times New Roman"/>
          <w:b/>
          <w:i/>
          <w:sz w:val="24"/>
          <w:szCs w:val="24"/>
        </w:rPr>
        <w:t xml:space="preserve"> </w:t>
      </w:r>
      <w:r w:rsidR="009846D9" w:rsidRPr="000A2C56">
        <w:rPr>
          <w:rFonts w:ascii="Times New Roman" w:hAnsi="Times New Roman"/>
          <w:b/>
          <w:i/>
          <w:sz w:val="24"/>
          <w:szCs w:val="24"/>
        </w:rPr>
        <w:t>Холокост</w:t>
      </w:r>
    </w:p>
    <w:p w:rsidR="009846D9" w:rsidRPr="000A2C56" w:rsidRDefault="009846D9"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Ко дню Победы на стендах музея была размещена выставка детского рисунка гимназии № 26.</w:t>
      </w:r>
    </w:p>
    <w:p w:rsidR="009846D9" w:rsidRPr="00CF4970" w:rsidRDefault="00E105F2"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w:t>
      </w:r>
      <w:r w:rsidR="0073061C">
        <w:rPr>
          <w:rFonts w:ascii="Times New Roman" w:hAnsi="Times New Roman"/>
          <w:b/>
          <w:i/>
          <w:sz w:val="24"/>
          <w:szCs w:val="24"/>
        </w:rPr>
        <w:t xml:space="preserve"> </w:t>
      </w:r>
      <w:r w:rsidR="009846D9" w:rsidRPr="00CF4970">
        <w:rPr>
          <w:rFonts w:ascii="Times New Roman" w:hAnsi="Times New Roman"/>
          <w:b/>
          <w:i/>
          <w:sz w:val="24"/>
          <w:szCs w:val="24"/>
        </w:rPr>
        <w:t>Шерстяная акварель</w:t>
      </w:r>
    </w:p>
    <w:p w:rsidR="00701DE8" w:rsidRPr="00CF4970" w:rsidRDefault="00CF4970" w:rsidP="00577156">
      <w:pPr>
        <w:spacing w:after="0"/>
        <w:ind w:firstLine="567"/>
        <w:contextualSpacing/>
        <w:jc w:val="both"/>
        <w:rPr>
          <w:rFonts w:ascii="Times New Roman" w:hAnsi="Times New Roman"/>
          <w:b/>
          <w:i/>
          <w:sz w:val="24"/>
          <w:szCs w:val="24"/>
          <w:shd w:val="clear" w:color="auto" w:fill="FFFFFF"/>
        </w:rPr>
      </w:pPr>
      <w:r>
        <w:rPr>
          <w:rFonts w:ascii="Times New Roman" w:hAnsi="Times New Roman"/>
          <w:color w:val="000000"/>
          <w:sz w:val="24"/>
          <w:szCs w:val="24"/>
        </w:rPr>
        <w:t>В</w:t>
      </w:r>
      <w:r w:rsidR="008A6974" w:rsidRPr="00CF4970">
        <w:rPr>
          <w:rFonts w:ascii="Times New Roman" w:hAnsi="Times New Roman"/>
          <w:color w:val="000000"/>
          <w:sz w:val="24"/>
          <w:szCs w:val="24"/>
        </w:rPr>
        <w:t>ыставка работ юных художников ДШИ №2 -</w:t>
      </w:r>
      <w:r>
        <w:rPr>
          <w:rFonts w:ascii="Times New Roman" w:hAnsi="Times New Roman"/>
          <w:color w:val="000000"/>
          <w:sz w:val="24"/>
          <w:szCs w:val="24"/>
        </w:rPr>
        <w:t xml:space="preserve"> </w:t>
      </w:r>
      <w:r w:rsidR="008A6974" w:rsidRPr="00CF4970">
        <w:rPr>
          <w:rFonts w:ascii="Times New Roman" w:hAnsi="Times New Roman"/>
          <w:color w:val="000000"/>
          <w:sz w:val="24"/>
          <w:szCs w:val="24"/>
        </w:rPr>
        <w:t>живопись, валяние, игрушка</w:t>
      </w:r>
      <w:r>
        <w:rPr>
          <w:rFonts w:ascii="Times New Roman" w:hAnsi="Times New Roman"/>
          <w:color w:val="000000"/>
          <w:sz w:val="24"/>
          <w:szCs w:val="24"/>
        </w:rPr>
        <w:t xml:space="preserve"> из шерсти. Работы выполнены в яркой цветовой гамме и радуют глаз гармоничным сочетанием цветов и мягких переходов.</w:t>
      </w:r>
    </w:p>
    <w:p w:rsidR="0073061C" w:rsidRDefault="0073061C">
      <w:pPr>
        <w:rPr>
          <w:rFonts w:ascii="Times New Roman" w:hAnsi="Times New Roman"/>
          <w:b/>
          <w:i/>
          <w:sz w:val="24"/>
          <w:szCs w:val="24"/>
          <w:shd w:val="clear" w:color="auto" w:fill="FFFFFF"/>
        </w:rPr>
      </w:pPr>
      <w:r>
        <w:rPr>
          <w:rFonts w:ascii="Times New Roman" w:hAnsi="Times New Roman"/>
          <w:b/>
          <w:i/>
          <w:sz w:val="24"/>
          <w:szCs w:val="24"/>
          <w:shd w:val="clear" w:color="auto" w:fill="FFFFFF"/>
        </w:rPr>
        <w:br w:type="page"/>
      </w:r>
    </w:p>
    <w:p w:rsidR="00606CC8" w:rsidRDefault="00E105F2" w:rsidP="00577156">
      <w:pPr>
        <w:spacing w:after="0"/>
        <w:ind w:firstLine="567"/>
        <w:contextualSpacing/>
        <w:jc w:val="both"/>
        <w:rPr>
          <w:rFonts w:ascii="Times New Roman" w:hAnsi="Times New Roman"/>
          <w:b/>
          <w:i/>
          <w:sz w:val="24"/>
          <w:szCs w:val="24"/>
          <w:shd w:val="clear" w:color="auto" w:fill="FFFFFF"/>
        </w:rPr>
      </w:pPr>
      <w:r>
        <w:rPr>
          <w:rFonts w:ascii="Times New Roman" w:hAnsi="Times New Roman"/>
          <w:b/>
          <w:i/>
          <w:sz w:val="24"/>
          <w:szCs w:val="24"/>
          <w:shd w:val="clear" w:color="auto" w:fill="FFFFFF"/>
        </w:rPr>
        <w:lastRenderedPageBreak/>
        <w:t xml:space="preserve">- </w:t>
      </w:r>
      <w:r w:rsidR="0034422A" w:rsidRPr="000A2C56">
        <w:rPr>
          <w:rFonts w:ascii="Times New Roman" w:hAnsi="Times New Roman"/>
          <w:b/>
          <w:i/>
          <w:sz w:val="24"/>
          <w:szCs w:val="24"/>
          <w:shd w:val="clear" w:color="auto" w:fill="FFFFFF"/>
        </w:rPr>
        <w:t>В лес за новогодней сказкой</w:t>
      </w:r>
    </w:p>
    <w:p w:rsidR="00701DE8" w:rsidRPr="00CF4970" w:rsidRDefault="00CF4970" w:rsidP="00577156">
      <w:pPr>
        <w:spacing w:after="0"/>
        <w:ind w:firstLine="567"/>
        <w:contextualSpacing/>
        <w:jc w:val="both"/>
        <w:rPr>
          <w:rFonts w:ascii="Times New Roman" w:hAnsi="Times New Roman"/>
          <w:sz w:val="24"/>
          <w:szCs w:val="24"/>
          <w:shd w:val="clear" w:color="auto" w:fill="FFFFFF"/>
        </w:rPr>
      </w:pPr>
      <w:r w:rsidRPr="00CF4970">
        <w:rPr>
          <w:rFonts w:ascii="Times New Roman" w:hAnsi="Times New Roman"/>
          <w:sz w:val="24"/>
          <w:szCs w:val="24"/>
          <w:shd w:val="clear" w:color="auto" w:fill="FFFFFF"/>
        </w:rPr>
        <w:t xml:space="preserve">Уже не первый раз в музее размещаются работы Любови </w:t>
      </w:r>
      <w:proofErr w:type="spellStart"/>
      <w:r w:rsidRPr="00CF4970">
        <w:rPr>
          <w:rFonts w:ascii="Times New Roman" w:hAnsi="Times New Roman"/>
          <w:sz w:val="24"/>
          <w:szCs w:val="24"/>
          <w:shd w:val="clear" w:color="auto" w:fill="FFFFFF"/>
        </w:rPr>
        <w:t>Калуцкой</w:t>
      </w:r>
      <w:proofErr w:type="spellEnd"/>
      <w:r w:rsidRPr="00CF4970">
        <w:rPr>
          <w:rFonts w:ascii="Times New Roman" w:hAnsi="Times New Roman"/>
          <w:sz w:val="24"/>
          <w:szCs w:val="24"/>
          <w:shd w:val="clear" w:color="auto" w:fill="FFFFFF"/>
        </w:rPr>
        <w:t xml:space="preserve">. </w:t>
      </w:r>
      <w:r w:rsidRPr="00CF4970">
        <w:rPr>
          <w:rFonts w:ascii="Times New Roman" w:hAnsi="Times New Roman"/>
          <w:sz w:val="24"/>
          <w:szCs w:val="24"/>
        </w:rPr>
        <w:t>Зоркий глаз любител</w:t>
      </w:r>
      <w:r>
        <w:rPr>
          <w:rFonts w:ascii="Times New Roman" w:hAnsi="Times New Roman"/>
          <w:sz w:val="24"/>
          <w:szCs w:val="24"/>
        </w:rPr>
        <w:t>ьницы</w:t>
      </w:r>
      <w:r w:rsidRPr="00CF4970">
        <w:rPr>
          <w:rFonts w:ascii="Times New Roman" w:hAnsi="Times New Roman"/>
          <w:sz w:val="24"/>
          <w:szCs w:val="24"/>
        </w:rPr>
        <w:t xml:space="preserve"> природы вид</w:t>
      </w:r>
      <w:r>
        <w:rPr>
          <w:rFonts w:ascii="Times New Roman" w:hAnsi="Times New Roman"/>
          <w:sz w:val="24"/>
          <w:szCs w:val="24"/>
        </w:rPr>
        <w:t>ит</w:t>
      </w:r>
      <w:r w:rsidRPr="00CF4970">
        <w:rPr>
          <w:rFonts w:ascii="Times New Roman" w:hAnsi="Times New Roman"/>
          <w:sz w:val="24"/>
          <w:szCs w:val="24"/>
        </w:rPr>
        <w:t xml:space="preserve"> в лесной коряге сказочное существо</w:t>
      </w:r>
      <w:r>
        <w:rPr>
          <w:rFonts w:ascii="Times New Roman" w:hAnsi="Times New Roman"/>
          <w:sz w:val="24"/>
          <w:szCs w:val="24"/>
        </w:rPr>
        <w:t xml:space="preserve"> и одним-двумя штрихами оживляет его. На этот раз в ее работах – новогодняя тематика. </w:t>
      </w:r>
    </w:p>
    <w:p w:rsidR="00A572B1" w:rsidRDefault="00E105F2" w:rsidP="00577156">
      <w:pPr>
        <w:spacing w:after="0"/>
        <w:ind w:firstLine="567"/>
        <w:contextualSpacing/>
        <w:jc w:val="both"/>
        <w:rPr>
          <w:rFonts w:ascii="Times New Roman" w:hAnsi="Times New Roman"/>
          <w:b/>
          <w:i/>
          <w:sz w:val="24"/>
          <w:szCs w:val="24"/>
          <w:shd w:val="clear" w:color="auto" w:fill="FFFFFF"/>
        </w:rPr>
      </w:pPr>
      <w:r>
        <w:rPr>
          <w:rFonts w:ascii="Times New Roman" w:hAnsi="Times New Roman"/>
          <w:b/>
          <w:i/>
          <w:sz w:val="24"/>
          <w:szCs w:val="24"/>
          <w:shd w:val="clear" w:color="auto" w:fill="FFFFFF"/>
        </w:rPr>
        <w:t xml:space="preserve">- </w:t>
      </w:r>
      <w:r w:rsidR="00A572B1" w:rsidRPr="000A2C56">
        <w:rPr>
          <w:rFonts w:ascii="Times New Roman" w:hAnsi="Times New Roman"/>
          <w:b/>
          <w:i/>
          <w:sz w:val="24"/>
          <w:szCs w:val="24"/>
          <w:shd w:val="clear" w:color="auto" w:fill="FFFFFF"/>
        </w:rPr>
        <w:t>Кто в куклы не играл – счастья не видал</w:t>
      </w:r>
    </w:p>
    <w:p w:rsidR="00CF4970" w:rsidRPr="00CF4970" w:rsidRDefault="00CF4970" w:rsidP="00577156">
      <w:pPr>
        <w:spacing w:after="0"/>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Выставка </w:t>
      </w:r>
      <w:proofErr w:type="spellStart"/>
      <w:r>
        <w:rPr>
          <w:rFonts w:ascii="Times New Roman" w:hAnsi="Times New Roman"/>
          <w:sz w:val="24"/>
          <w:szCs w:val="24"/>
          <w:shd w:val="clear" w:color="auto" w:fill="FFFFFF"/>
        </w:rPr>
        <w:t>обереговых</w:t>
      </w:r>
      <w:proofErr w:type="spellEnd"/>
      <w:r>
        <w:rPr>
          <w:rFonts w:ascii="Times New Roman" w:hAnsi="Times New Roman"/>
          <w:sz w:val="24"/>
          <w:szCs w:val="24"/>
          <w:shd w:val="clear" w:color="auto" w:fill="FFFFFF"/>
        </w:rPr>
        <w:t xml:space="preserve"> кукол, </w:t>
      </w:r>
      <w:r w:rsidR="00324110">
        <w:rPr>
          <w:rFonts w:ascii="Times New Roman" w:hAnsi="Times New Roman"/>
          <w:sz w:val="24"/>
          <w:szCs w:val="24"/>
          <w:shd w:val="clear" w:color="auto" w:fill="FFFFFF"/>
        </w:rPr>
        <w:t>посетители выставки принимали непосредственное участие в изготовлении кукол и знакомились с их предназначением.</w:t>
      </w:r>
    </w:p>
    <w:p w:rsidR="00A572B1" w:rsidRPr="000A2C56" w:rsidRDefault="00A572B1" w:rsidP="00577156">
      <w:pPr>
        <w:spacing w:after="0"/>
        <w:ind w:firstLine="567"/>
        <w:contextualSpacing/>
        <w:jc w:val="both"/>
        <w:rPr>
          <w:rFonts w:ascii="Times New Roman" w:hAnsi="Times New Roman"/>
          <w:sz w:val="24"/>
          <w:szCs w:val="24"/>
          <w:shd w:val="clear" w:color="auto" w:fill="FFFFFF"/>
        </w:rPr>
      </w:pPr>
    </w:p>
    <w:p w:rsidR="00FE6569" w:rsidRPr="000A2C56" w:rsidRDefault="00E105F2" w:rsidP="00577156">
      <w:pPr>
        <w:spacing w:after="0"/>
        <w:ind w:firstLine="567"/>
        <w:contextualSpacing/>
        <w:jc w:val="both"/>
        <w:rPr>
          <w:rFonts w:ascii="Times New Roman" w:hAnsi="Times New Roman"/>
          <w:b/>
          <w:sz w:val="24"/>
          <w:szCs w:val="24"/>
        </w:rPr>
      </w:pPr>
      <w:r w:rsidRPr="000A2C56">
        <w:rPr>
          <w:rFonts w:ascii="Times New Roman" w:hAnsi="Times New Roman"/>
          <w:sz w:val="24"/>
          <w:szCs w:val="24"/>
        </w:rPr>
        <w:t>●</w:t>
      </w:r>
      <w:r>
        <w:rPr>
          <w:rFonts w:ascii="Times New Roman" w:hAnsi="Times New Roman"/>
          <w:sz w:val="24"/>
          <w:szCs w:val="24"/>
        </w:rPr>
        <w:t xml:space="preserve"> </w:t>
      </w:r>
      <w:r w:rsidR="00FE6569" w:rsidRPr="000A2C56">
        <w:rPr>
          <w:rFonts w:ascii="Times New Roman" w:hAnsi="Times New Roman"/>
          <w:b/>
          <w:sz w:val="24"/>
          <w:szCs w:val="24"/>
        </w:rPr>
        <w:t>Передвижные выста</w:t>
      </w:r>
      <w:r w:rsidR="00701DE8" w:rsidRPr="000A2C56">
        <w:rPr>
          <w:rFonts w:ascii="Times New Roman" w:hAnsi="Times New Roman"/>
          <w:b/>
          <w:sz w:val="24"/>
          <w:szCs w:val="24"/>
        </w:rPr>
        <w:t>в</w:t>
      </w:r>
      <w:r w:rsidR="00FE6569" w:rsidRPr="000A2C56">
        <w:rPr>
          <w:rFonts w:ascii="Times New Roman" w:hAnsi="Times New Roman"/>
          <w:b/>
          <w:sz w:val="24"/>
          <w:szCs w:val="24"/>
        </w:rPr>
        <w:t>ки</w:t>
      </w:r>
    </w:p>
    <w:p w:rsidR="00FE6569" w:rsidRPr="002F39DA" w:rsidRDefault="00E105F2" w:rsidP="00577156">
      <w:pPr>
        <w:spacing w:after="0"/>
        <w:ind w:firstLine="567"/>
        <w:contextualSpacing/>
        <w:jc w:val="both"/>
        <w:rPr>
          <w:rFonts w:ascii="Times New Roman" w:hAnsi="Times New Roman"/>
          <w:b/>
          <w:i/>
          <w:sz w:val="24"/>
          <w:szCs w:val="24"/>
        </w:rPr>
      </w:pPr>
      <w:r w:rsidRPr="002F39DA">
        <w:rPr>
          <w:rFonts w:ascii="Times New Roman" w:hAnsi="Times New Roman"/>
          <w:b/>
          <w:i/>
          <w:sz w:val="24"/>
          <w:szCs w:val="24"/>
        </w:rPr>
        <w:t>-</w:t>
      </w:r>
      <w:r w:rsidR="0073061C">
        <w:rPr>
          <w:rFonts w:ascii="Times New Roman" w:hAnsi="Times New Roman"/>
          <w:b/>
          <w:i/>
          <w:sz w:val="24"/>
          <w:szCs w:val="24"/>
        </w:rPr>
        <w:t xml:space="preserve"> </w:t>
      </w:r>
      <w:r w:rsidR="00FE6569" w:rsidRPr="002F39DA">
        <w:rPr>
          <w:rFonts w:ascii="Times New Roman" w:hAnsi="Times New Roman"/>
          <w:b/>
          <w:i/>
          <w:sz w:val="24"/>
          <w:szCs w:val="24"/>
        </w:rPr>
        <w:t>«Облик родного Урала»</w:t>
      </w:r>
    </w:p>
    <w:p w:rsidR="00606CC8" w:rsidRPr="000A2C56" w:rsidRDefault="00FE6569"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Выставка работ Е.В. Никольского в Областной публичной библиотеке. Еще при жизни художник регулярно участвовал в городских и областных выставках, поэтому его имя хорошо известно многим любителям изобразительного искусства. </w:t>
      </w:r>
      <w:proofErr w:type="spellStart"/>
      <w:r w:rsidRPr="000A2C56">
        <w:rPr>
          <w:rFonts w:ascii="Times New Roman" w:hAnsi="Times New Roman"/>
          <w:sz w:val="24"/>
          <w:szCs w:val="24"/>
        </w:rPr>
        <w:t>Черезкартины</w:t>
      </w:r>
      <w:proofErr w:type="spellEnd"/>
      <w:r w:rsidRPr="000A2C56">
        <w:rPr>
          <w:rFonts w:ascii="Times New Roman" w:hAnsi="Times New Roman"/>
          <w:sz w:val="24"/>
          <w:szCs w:val="24"/>
        </w:rPr>
        <w:t xml:space="preserve"> читатели могли познакомиться с пейзажами уральской природы разного время года.</w:t>
      </w:r>
    </w:p>
    <w:p w:rsidR="00606CC8" w:rsidRPr="000A2C56" w:rsidRDefault="00E105F2" w:rsidP="00577156">
      <w:pPr>
        <w:spacing w:after="0"/>
        <w:ind w:firstLine="567"/>
        <w:contextualSpacing/>
        <w:jc w:val="both"/>
        <w:rPr>
          <w:rFonts w:ascii="Times New Roman" w:hAnsi="Times New Roman"/>
          <w:b/>
          <w:i/>
          <w:sz w:val="24"/>
          <w:szCs w:val="24"/>
        </w:rPr>
      </w:pPr>
      <w:r>
        <w:rPr>
          <w:rFonts w:ascii="Times New Roman" w:hAnsi="Times New Roman"/>
          <w:sz w:val="24"/>
          <w:szCs w:val="24"/>
        </w:rPr>
        <w:t xml:space="preserve">- </w:t>
      </w:r>
      <w:r w:rsidR="00606CC8" w:rsidRPr="000A2C56">
        <w:rPr>
          <w:rFonts w:ascii="Times New Roman" w:hAnsi="Times New Roman"/>
          <w:b/>
          <w:i/>
          <w:sz w:val="24"/>
          <w:szCs w:val="24"/>
        </w:rPr>
        <w:t>Тепло железной дороги </w:t>
      </w:r>
    </w:p>
    <w:p w:rsidR="00606CC8" w:rsidRPr="000A2C56" w:rsidRDefault="00606CC8" w:rsidP="00577156">
      <w:pPr>
        <w:pStyle w:val="a3"/>
        <w:spacing w:after="0"/>
        <w:ind w:left="0" w:firstLine="567"/>
        <w:jc w:val="both"/>
        <w:rPr>
          <w:rFonts w:ascii="Times New Roman" w:hAnsi="Times New Roman" w:cs="Times New Roman"/>
          <w:b/>
          <w:i/>
          <w:sz w:val="24"/>
          <w:szCs w:val="24"/>
        </w:rPr>
      </w:pPr>
      <w:r w:rsidRPr="000A2C56">
        <w:rPr>
          <w:rFonts w:ascii="Times New Roman" w:hAnsi="Times New Roman" w:cs="Times New Roman"/>
          <w:sz w:val="24"/>
          <w:szCs w:val="24"/>
        </w:rPr>
        <w:t xml:space="preserve">В сентябре, на ж/д вокзале, была </w:t>
      </w:r>
      <w:r w:rsidR="00FE6569" w:rsidRPr="000A2C56">
        <w:rPr>
          <w:rFonts w:ascii="Times New Roman" w:hAnsi="Times New Roman" w:cs="Times New Roman"/>
          <w:sz w:val="24"/>
          <w:szCs w:val="24"/>
        </w:rPr>
        <w:t>оформлена</w:t>
      </w:r>
      <w:r w:rsidRPr="000A2C56">
        <w:rPr>
          <w:rFonts w:ascii="Times New Roman" w:hAnsi="Times New Roman" w:cs="Times New Roman"/>
          <w:sz w:val="24"/>
          <w:szCs w:val="24"/>
        </w:rPr>
        <w:t xml:space="preserve"> выставка, посвященная истории русского подстаканника. На выставке помимо подстаканников были показаны чайные ложечки, коробочки из под чая, щипцы для колки сахара. Информационное сопровождение выставки позволило путешествующим отвлечься от дорожной суеты и вспомнить о теплом чаепити</w:t>
      </w:r>
      <w:r w:rsidR="00FE6569" w:rsidRPr="000A2C56">
        <w:rPr>
          <w:rFonts w:ascii="Times New Roman" w:hAnsi="Times New Roman" w:cs="Times New Roman"/>
          <w:sz w:val="24"/>
          <w:szCs w:val="24"/>
        </w:rPr>
        <w:t>и</w:t>
      </w:r>
      <w:r w:rsidRPr="000A2C56">
        <w:rPr>
          <w:rFonts w:ascii="Times New Roman" w:hAnsi="Times New Roman" w:cs="Times New Roman"/>
          <w:sz w:val="24"/>
          <w:szCs w:val="24"/>
        </w:rPr>
        <w:t xml:space="preserve"> </w:t>
      </w:r>
      <w:r w:rsidR="00FE6569" w:rsidRPr="000A2C56">
        <w:rPr>
          <w:rFonts w:ascii="Times New Roman" w:hAnsi="Times New Roman" w:cs="Times New Roman"/>
          <w:sz w:val="24"/>
          <w:szCs w:val="24"/>
        </w:rPr>
        <w:t>за разговорами с попутчиками.</w:t>
      </w:r>
    </w:p>
    <w:p w:rsidR="00606CC8" w:rsidRPr="000A2C56" w:rsidRDefault="00E105F2" w:rsidP="00577156">
      <w:pPr>
        <w:spacing w:after="0"/>
        <w:ind w:firstLine="567"/>
        <w:contextualSpacing/>
        <w:jc w:val="both"/>
        <w:rPr>
          <w:rFonts w:ascii="Times New Roman" w:hAnsi="Times New Roman"/>
          <w:b/>
          <w:i/>
          <w:sz w:val="24"/>
          <w:szCs w:val="24"/>
        </w:rPr>
      </w:pPr>
      <w:r>
        <w:rPr>
          <w:rFonts w:ascii="Times New Roman" w:hAnsi="Times New Roman"/>
          <w:sz w:val="24"/>
          <w:szCs w:val="24"/>
        </w:rPr>
        <w:t xml:space="preserve">- </w:t>
      </w:r>
      <w:r w:rsidR="00606CC8" w:rsidRPr="000A2C56">
        <w:rPr>
          <w:rFonts w:ascii="Times New Roman" w:hAnsi="Times New Roman"/>
          <w:b/>
          <w:i/>
          <w:sz w:val="24"/>
          <w:szCs w:val="24"/>
        </w:rPr>
        <w:t>Особо охраняемые территории Челябинской области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Передвижная выставка, предоставленная </w:t>
      </w:r>
      <w:r w:rsidR="00701DE8" w:rsidRPr="000A2C56">
        <w:rPr>
          <w:rFonts w:ascii="Times New Roman" w:hAnsi="Times New Roman"/>
          <w:sz w:val="24"/>
          <w:szCs w:val="24"/>
        </w:rPr>
        <w:t>музею Государственным</w:t>
      </w:r>
      <w:r w:rsidR="00577156">
        <w:rPr>
          <w:rFonts w:ascii="Times New Roman" w:hAnsi="Times New Roman"/>
          <w:sz w:val="24"/>
          <w:szCs w:val="24"/>
        </w:rPr>
        <w:t xml:space="preserve"> </w:t>
      </w:r>
      <w:r w:rsidRPr="000A2C56">
        <w:rPr>
          <w:rFonts w:ascii="Times New Roman" w:hAnsi="Times New Roman"/>
          <w:sz w:val="24"/>
          <w:szCs w:val="24"/>
        </w:rPr>
        <w:t xml:space="preserve">Историческим музеем Южного Урала была дополнена интересной информацией </w:t>
      </w:r>
      <w:r w:rsidR="00701DE8" w:rsidRPr="000A2C56">
        <w:rPr>
          <w:rFonts w:ascii="Times New Roman" w:hAnsi="Times New Roman"/>
          <w:sz w:val="24"/>
          <w:szCs w:val="24"/>
        </w:rPr>
        <w:t xml:space="preserve">о природе </w:t>
      </w:r>
      <w:r w:rsidRPr="000A2C56">
        <w:rPr>
          <w:rFonts w:ascii="Times New Roman" w:hAnsi="Times New Roman"/>
          <w:sz w:val="24"/>
          <w:szCs w:val="24"/>
        </w:rPr>
        <w:t xml:space="preserve">нашей местности и размещена в библиотеке </w:t>
      </w:r>
      <w:proofErr w:type="spellStart"/>
      <w:r w:rsidRPr="000A2C56">
        <w:rPr>
          <w:rFonts w:ascii="Times New Roman" w:hAnsi="Times New Roman"/>
          <w:sz w:val="24"/>
          <w:szCs w:val="24"/>
        </w:rPr>
        <w:t>геологоразводочного</w:t>
      </w:r>
      <w:proofErr w:type="spellEnd"/>
      <w:r w:rsidRPr="000A2C56">
        <w:rPr>
          <w:rFonts w:ascii="Times New Roman" w:hAnsi="Times New Roman"/>
          <w:sz w:val="24"/>
          <w:szCs w:val="24"/>
        </w:rPr>
        <w:t xml:space="preserve"> техникума. Планшетная информация и фотографии </w:t>
      </w:r>
      <w:proofErr w:type="spellStart"/>
      <w:r w:rsidRPr="000A2C56">
        <w:rPr>
          <w:rFonts w:ascii="Times New Roman" w:hAnsi="Times New Roman"/>
          <w:sz w:val="24"/>
          <w:szCs w:val="24"/>
        </w:rPr>
        <w:t>краснокнижных</w:t>
      </w:r>
      <w:proofErr w:type="spellEnd"/>
      <w:r w:rsidRPr="000A2C56">
        <w:rPr>
          <w:rFonts w:ascii="Times New Roman" w:hAnsi="Times New Roman"/>
          <w:sz w:val="24"/>
          <w:szCs w:val="24"/>
        </w:rPr>
        <w:t xml:space="preserve"> растений знаком</w:t>
      </w:r>
      <w:r w:rsidR="00701DE8" w:rsidRPr="000A2C56">
        <w:rPr>
          <w:rFonts w:ascii="Times New Roman" w:hAnsi="Times New Roman"/>
          <w:sz w:val="24"/>
          <w:szCs w:val="24"/>
        </w:rPr>
        <w:t>или</w:t>
      </w:r>
      <w:r w:rsidRPr="000A2C56">
        <w:rPr>
          <w:rFonts w:ascii="Times New Roman" w:hAnsi="Times New Roman"/>
          <w:sz w:val="24"/>
          <w:szCs w:val="24"/>
        </w:rPr>
        <w:t xml:space="preserve"> </w:t>
      </w:r>
      <w:r w:rsidR="00701DE8" w:rsidRPr="000A2C56">
        <w:rPr>
          <w:rFonts w:ascii="Times New Roman" w:hAnsi="Times New Roman"/>
          <w:sz w:val="24"/>
          <w:szCs w:val="24"/>
        </w:rPr>
        <w:t>студентов</w:t>
      </w:r>
      <w:r w:rsidRPr="000A2C56">
        <w:rPr>
          <w:rFonts w:ascii="Times New Roman" w:hAnsi="Times New Roman"/>
          <w:sz w:val="24"/>
          <w:szCs w:val="24"/>
        </w:rPr>
        <w:t xml:space="preserve"> с заповедными местами нашего края. Выставку посетило 600 </w:t>
      </w:r>
      <w:r w:rsidR="00701DE8" w:rsidRPr="000A2C56">
        <w:rPr>
          <w:rFonts w:ascii="Times New Roman" w:hAnsi="Times New Roman"/>
          <w:sz w:val="24"/>
          <w:szCs w:val="24"/>
        </w:rPr>
        <w:t>учащихся</w:t>
      </w:r>
      <w:r w:rsidRPr="000A2C56">
        <w:rPr>
          <w:rFonts w:ascii="Times New Roman" w:hAnsi="Times New Roman"/>
          <w:sz w:val="24"/>
          <w:szCs w:val="24"/>
        </w:rPr>
        <w:t>.</w:t>
      </w:r>
    </w:p>
    <w:p w:rsidR="00606CC8" w:rsidRPr="000A2C56" w:rsidRDefault="00E105F2" w:rsidP="00577156">
      <w:pPr>
        <w:spacing w:after="0"/>
        <w:ind w:firstLine="567"/>
        <w:contextualSpacing/>
        <w:jc w:val="both"/>
        <w:rPr>
          <w:rFonts w:ascii="Times New Roman" w:hAnsi="Times New Roman"/>
          <w:b/>
          <w:i/>
          <w:sz w:val="24"/>
          <w:szCs w:val="24"/>
        </w:rPr>
      </w:pPr>
      <w:r>
        <w:rPr>
          <w:rFonts w:ascii="Times New Roman" w:hAnsi="Times New Roman"/>
          <w:sz w:val="24"/>
          <w:szCs w:val="24"/>
        </w:rPr>
        <w:t xml:space="preserve">- </w:t>
      </w:r>
      <w:r w:rsidR="00606CC8" w:rsidRPr="000A2C56">
        <w:rPr>
          <w:rFonts w:ascii="Times New Roman" w:hAnsi="Times New Roman"/>
          <w:b/>
          <w:i/>
          <w:sz w:val="24"/>
          <w:szCs w:val="24"/>
        </w:rPr>
        <w:t>Любимые предметы советской эпохи</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Выставка предметов советского времени из фондов музея: сумочки, журналы, открытки, духи</w:t>
      </w:r>
      <w:r w:rsidR="00B31FAF" w:rsidRPr="000A2C56">
        <w:rPr>
          <w:rFonts w:ascii="Times New Roman" w:hAnsi="Times New Roman"/>
          <w:sz w:val="24"/>
          <w:szCs w:val="24"/>
        </w:rPr>
        <w:t>, портмоне,</w:t>
      </w:r>
      <w:r w:rsidRPr="000A2C56">
        <w:rPr>
          <w:rFonts w:ascii="Times New Roman" w:hAnsi="Times New Roman"/>
          <w:sz w:val="24"/>
          <w:szCs w:val="24"/>
        </w:rPr>
        <w:t xml:space="preserve"> портсигар</w:t>
      </w:r>
      <w:r w:rsidR="00B31FAF" w:rsidRPr="000A2C56">
        <w:rPr>
          <w:rFonts w:ascii="Times New Roman" w:hAnsi="Times New Roman"/>
          <w:sz w:val="24"/>
          <w:szCs w:val="24"/>
        </w:rPr>
        <w:t xml:space="preserve"> и других</w:t>
      </w:r>
      <w:r w:rsidRPr="000A2C56">
        <w:rPr>
          <w:rFonts w:ascii="Times New Roman" w:hAnsi="Times New Roman"/>
          <w:sz w:val="24"/>
          <w:szCs w:val="24"/>
        </w:rPr>
        <w:t xml:space="preserve"> сопровождала научных сотрудников на ежегодном Всероссийском теннисном турнире для спортсменов с ограниченными физическими возможностями «Край голубых озер». </w:t>
      </w:r>
    </w:p>
    <w:p w:rsidR="00606CC8" w:rsidRPr="000A2C56" w:rsidRDefault="00E105F2" w:rsidP="00577156">
      <w:pPr>
        <w:spacing w:after="0"/>
        <w:ind w:firstLine="567"/>
        <w:contextualSpacing/>
        <w:jc w:val="both"/>
        <w:rPr>
          <w:rFonts w:ascii="Times New Roman" w:hAnsi="Times New Roman"/>
          <w:b/>
          <w:i/>
          <w:sz w:val="24"/>
          <w:szCs w:val="24"/>
        </w:rPr>
      </w:pPr>
      <w:r>
        <w:rPr>
          <w:rFonts w:ascii="Times New Roman" w:hAnsi="Times New Roman"/>
          <w:sz w:val="24"/>
          <w:szCs w:val="24"/>
        </w:rPr>
        <w:t>-</w:t>
      </w:r>
      <w:r w:rsidR="0073061C">
        <w:rPr>
          <w:rFonts w:ascii="Times New Roman" w:hAnsi="Times New Roman"/>
          <w:sz w:val="24"/>
          <w:szCs w:val="24"/>
        </w:rPr>
        <w:t xml:space="preserve"> </w:t>
      </w:r>
      <w:r w:rsidR="00606CC8" w:rsidRPr="000A2C56">
        <w:rPr>
          <w:rFonts w:ascii="Times New Roman" w:hAnsi="Times New Roman"/>
          <w:b/>
          <w:i/>
          <w:sz w:val="24"/>
          <w:szCs w:val="24"/>
        </w:rPr>
        <w:t>Советские журналы</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Выставка подшивок журналов советского времени: </w:t>
      </w:r>
      <w:r w:rsidR="00B31FAF" w:rsidRPr="000A2C56">
        <w:rPr>
          <w:rFonts w:ascii="Times New Roman" w:hAnsi="Times New Roman"/>
          <w:sz w:val="24"/>
          <w:szCs w:val="24"/>
        </w:rPr>
        <w:t>«Крестьянка»,</w:t>
      </w:r>
      <w:r w:rsidRPr="000A2C56">
        <w:rPr>
          <w:rFonts w:ascii="Times New Roman" w:hAnsi="Times New Roman"/>
          <w:sz w:val="24"/>
          <w:szCs w:val="24"/>
        </w:rPr>
        <w:t xml:space="preserve"> </w:t>
      </w:r>
      <w:r w:rsidR="00B31FAF" w:rsidRPr="000A2C56">
        <w:rPr>
          <w:rFonts w:ascii="Times New Roman" w:hAnsi="Times New Roman"/>
          <w:sz w:val="24"/>
          <w:szCs w:val="24"/>
        </w:rPr>
        <w:t>«</w:t>
      </w:r>
      <w:r w:rsidRPr="000A2C56">
        <w:rPr>
          <w:rFonts w:ascii="Times New Roman" w:hAnsi="Times New Roman"/>
          <w:sz w:val="24"/>
          <w:szCs w:val="24"/>
        </w:rPr>
        <w:t>Работница</w:t>
      </w:r>
      <w:r w:rsidR="00B31FAF" w:rsidRPr="000A2C56">
        <w:rPr>
          <w:rFonts w:ascii="Times New Roman" w:hAnsi="Times New Roman"/>
          <w:sz w:val="24"/>
          <w:szCs w:val="24"/>
        </w:rPr>
        <w:t>»</w:t>
      </w:r>
      <w:r w:rsidRPr="000A2C56">
        <w:rPr>
          <w:rFonts w:ascii="Times New Roman" w:hAnsi="Times New Roman"/>
          <w:sz w:val="24"/>
          <w:szCs w:val="24"/>
        </w:rPr>
        <w:t xml:space="preserve">, </w:t>
      </w:r>
      <w:r w:rsidR="00B31FAF" w:rsidRPr="000A2C56">
        <w:rPr>
          <w:rFonts w:ascii="Times New Roman" w:hAnsi="Times New Roman"/>
          <w:sz w:val="24"/>
          <w:szCs w:val="24"/>
        </w:rPr>
        <w:t>«</w:t>
      </w:r>
      <w:r w:rsidRPr="000A2C56">
        <w:rPr>
          <w:rFonts w:ascii="Times New Roman" w:hAnsi="Times New Roman"/>
          <w:sz w:val="24"/>
          <w:szCs w:val="24"/>
        </w:rPr>
        <w:t>Крокодил</w:t>
      </w:r>
      <w:r w:rsidR="00B31FAF" w:rsidRPr="000A2C56">
        <w:rPr>
          <w:rFonts w:ascii="Times New Roman" w:hAnsi="Times New Roman"/>
          <w:sz w:val="24"/>
          <w:szCs w:val="24"/>
        </w:rPr>
        <w:t>»</w:t>
      </w:r>
      <w:r w:rsidRPr="000A2C56">
        <w:rPr>
          <w:rFonts w:ascii="Times New Roman" w:hAnsi="Times New Roman"/>
          <w:sz w:val="24"/>
          <w:szCs w:val="24"/>
        </w:rPr>
        <w:t xml:space="preserve">, </w:t>
      </w:r>
      <w:r w:rsidR="00B31FAF" w:rsidRPr="000A2C56">
        <w:rPr>
          <w:rFonts w:ascii="Times New Roman" w:hAnsi="Times New Roman"/>
          <w:sz w:val="24"/>
          <w:szCs w:val="24"/>
        </w:rPr>
        <w:t>«</w:t>
      </w:r>
      <w:r w:rsidRPr="000A2C56">
        <w:rPr>
          <w:rFonts w:ascii="Times New Roman" w:hAnsi="Times New Roman"/>
          <w:sz w:val="24"/>
          <w:szCs w:val="24"/>
        </w:rPr>
        <w:t>Здоровье</w:t>
      </w:r>
      <w:r w:rsidR="00B31FAF" w:rsidRPr="000A2C56">
        <w:rPr>
          <w:rFonts w:ascii="Times New Roman" w:hAnsi="Times New Roman"/>
          <w:sz w:val="24"/>
          <w:szCs w:val="24"/>
        </w:rPr>
        <w:t>» и другие</w:t>
      </w:r>
      <w:r w:rsidRPr="000A2C56">
        <w:rPr>
          <w:rFonts w:ascii="Times New Roman" w:hAnsi="Times New Roman"/>
          <w:sz w:val="24"/>
          <w:szCs w:val="24"/>
        </w:rPr>
        <w:t xml:space="preserve"> были представлены на </w:t>
      </w:r>
      <w:r w:rsidR="00B31FAF" w:rsidRPr="000A2C56">
        <w:rPr>
          <w:rFonts w:ascii="Times New Roman" w:hAnsi="Times New Roman"/>
          <w:vanish/>
          <w:color w:val="000000"/>
          <w:sz w:val="24"/>
          <w:szCs w:val="24"/>
        </w:rPr>
        <w:t>IV-ом фестивале исторической реконструкции "Легенды Малково"IV-ом фестивале исторической реконструкции "Легенды Малково"</w:t>
      </w:r>
      <w:r w:rsidR="00B31FAF" w:rsidRPr="000A2C56">
        <w:rPr>
          <w:rFonts w:ascii="Times New Roman" w:hAnsi="Times New Roman"/>
          <w:color w:val="000000"/>
          <w:sz w:val="24"/>
          <w:szCs w:val="24"/>
          <w:lang w:val="en-US"/>
        </w:rPr>
        <w:t>IV</w:t>
      </w:r>
      <w:r w:rsidR="00B31FAF" w:rsidRPr="000A2C56">
        <w:rPr>
          <w:rFonts w:ascii="Times New Roman" w:hAnsi="Times New Roman"/>
          <w:color w:val="000000"/>
          <w:sz w:val="24"/>
          <w:szCs w:val="24"/>
        </w:rPr>
        <w:t xml:space="preserve"> фестивале исторических реконструкций «Легенды </w:t>
      </w:r>
      <w:proofErr w:type="spellStart"/>
      <w:r w:rsidR="00B31FAF" w:rsidRPr="000A2C56">
        <w:rPr>
          <w:rFonts w:ascii="Times New Roman" w:hAnsi="Times New Roman"/>
          <w:color w:val="000000"/>
          <w:sz w:val="24"/>
          <w:szCs w:val="24"/>
        </w:rPr>
        <w:t>Малково</w:t>
      </w:r>
      <w:proofErr w:type="spellEnd"/>
      <w:r w:rsidR="00B31FAF" w:rsidRPr="000A2C56">
        <w:rPr>
          <w:rFonts w:ascii="Times New Roman" w:hAnsi="Times New Roman"/>
          <w:color w:val="000000"/>
          <w:sz w:val="24"/>
          <w:szCs w:val="24"/>
        </w:rPr>
        <w:t>»</w:t>
      </w:r>
      <w:r w:rsidRPr="000A2C56">
        <w:rPr>
          <w:rFonts w:ascii="Times New Roman" w:hAnsi="Times New Roman"/>
          <w:sz w:val="24"/>
          <w:szCs w:val="24"/>
        </w:rPr>
        <w:t>. Все желающие могли полистать</w:t>
      </w:r>
      <w:r w:rsidR="00B31FAF" w:rsidRPr="000A2C56">
        <w:rPr>
          <w:rFonts w:ascii="Times New Roman" w:hAnsi="Times New Roman"/>
          <w:sz w:val="24"/>
          <w:szCs w:val="24"/>
        </w:rPr>
        <w:t xml:space="preserve"> их</w:t>
      </w:r>
      <w:r w:rsidRPr="000A2C56">
        <w:rPr>
          <w:rFonts w:ascii="Times New Roman" w:hAnsi="Times New Roman"/>
          <w:sz w:val="24"/>
          <w:szCs w:val="24"/>
        </w:rPr>
        <w:t xml:space="preserve"> и вспомнить</w:t>
      </w:r>
      <w:r w:rsidR="00B31FAF" w:rsidRPr="000A2C56">
        <w:rPr>
          <w:rFonts w:ascii="Times New Roman" w:hAnsi="Times New Roman"/>
          <w:sz w:val="24"/>
          <w:szCs w:val="24"/>
        </w:rPr>
        <w:t xml:space="preserve"> как преподносилась информация в советское время – грамотная, культурная речь, при этом тщательно отредактированная по линии партии и правительства.</w:t>
      </w:r>
    </w:p>
    <w:p w:rsidR="00606CC8" w:rsidRPr="000A2C56" w:rsidRDefault="00E105F2" w:rsidP="00577156">
      <w:pPr>
        <w:spacing w:after="0"/>
        <w:ind w:firstLine="567"/>
        <w:contextualSpacing/>
        <w:jc w:val="both"/>
        <w:rPr>
          <w:rFonts w:ascii="Times New Roman" w:hAnsi="Times New Roman"/>
          <w:b/>
          <w:i/>
          <w:sz w:val="24"/>
          <w:szCs w:val="24"/>
        </w:rPr>
      </w:pPr>
      <w:r>
        <w:rPr>
          <w:rFonts w:ascii="Times New Roman" w:hAnsi="Times New Roman"/>
          <w:sz w:val="24"/>
          <w:szCs w:val="24"/>
        </w:rPr>
        <w:t>-</w:t>
      </w:r>
      <w:r w:rsidR="0073061C">
        <w:rPr>
          <w:rFonts w:ascii="Times New Roman" w:hAnsi="Times New Roman"/>
          <w:sz w:val="24"/>
          <w:szCs w:val="24"/>
        </w:rPr>
        <w:t xml:space="preserve"> </w:t>
      </w:r>
      <w:r w:rsidR="00606CC8" w:rsidRPr="000A2C56">
        <w:rPr>
          <w:rFonts w:ascii="Times New Roman" w:hAnsi="Times New Roman"/>
          <w:b/>
          <w:i/>
          <w:sz w:val="24"/>
          <w:szCs w:val="24"/>
        </w:rPr>
        <w:t>История музея</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Экспозиц</w:t>
      </w:r>
      <w:r w:rsidR="00D13B6E" w:rsidRPr="000A2C56">
        <w:rPr>
          <w:rFonts w:ascii="Times New Roman" w:hAnsi="Times New Roman"/>
          <w:sz w:val="24"/>
          <w:szCs w:val="24"/>
        </w:rPr>
        <w:t>ионная</w:t>
      </w:r>
      <w:r w:rsidRPr="000A2C56">
        <w:rPr>
          <w:rFonts w:ascii="Times New Roman" w:hAnsi="Times New Roman"/>
          <w:sz w:val="24"/>
          <w:szCs w:val="24"/>
        </w:rPr>
        <w:t>, фондовая работа, научная работа, интерактивные мероприятия ф</w:t>
      </w:r>
      <w:r w:rsidR="00D13B6E" w:rsidRPr="000A2C56">
        <w:rPr>
          <w:rFonts w:ascii="Times New Roman" w:hAnsi="Times New Roman"/>
          <w:sz w:val="24"/>
          <w:szCs w:val="24"/>
        </w:rPr>
        <w:t>отографии старые и современные,</w:t>
      </w:r>
      <w:r w:rsidR="009846D9" w:rsidRPr="000A2C56">
        <w:rPr>
          <w:rFonts w:ascii="Times New Roman" w:hAnsi="Times New Roman"/>
          <w:sz w:val="24"/>
          <w:szCs w:val="24"/>
        </w:rPr>
        <w:t xml:space="preserve"> -</w:t>
      </w:r>
      <w:r w:rsidR="00D13B6E" w:rsidRPr="000A2C56">
        <w:rPr>
          <w:rFonts w:ascii="Times New Roman" w:hAnsi="Times New Roman"/>
          <w:sz w:val="24"/>
          <w:szCs w:val="24"/>
        </w:rPr>
        <w:t xml:space="preserve"> выставка, оформленная на </w:t>
      </w:r>
      <w:r w:rsidR="009846D9" w:rsidRPr="000A2C56">
        <w:rPr>
          <w:rFonts w:ascii="Times New Roman" w:hAnsi="Times New Roman"/>
          <w:sz w:val="24"/>
          <w:szCs w:val="24"/>
        </w:rPr>
        <w:t>шести</w:t>
      </w:r>
      <w:r w:rsidR="00D13B6E" w:rsidRPr="000A2C56">
        <w:rPr>
          <w:rFonts w:ascii="Times New Roman" w:hAnsi="Times New Roman"/>
          <w:sz w:val="24"/>
          <w:szCs w:val="24"/>
        </w:rPr>
        <w:t xml:space="preserve"> планшетах к </w:t>
      </w:r>
      <w:r w:rsidRPr="000A2C56">
        <w:rPr>
          <w:rFonts w:ascii="Times New Roman" w:hAnsi="Times New Roman"/>
          <w:sz w:val="24"/>
          <w:szCs w:val="24"/>
        </w:rPr>
        <w:t>95-летию</w:t>
      </w:r>
      <w:r w:rsidR="00D13B6E" w:rsidRPr="000A2C56">
        <w:rPr>
          <w:rFonts w:ascii="Times New Roman" w:hAnsi="Times New Roman"/>
          <w:sz w:val="24"/>
          <w:szCs w:val="24"/>
        </w:rPr>
        <w:t xml:space="preserve"> музея</w:t>
      </w:r>
      <w:r w:rsidR="00C75F9C">
        <w:rPr>
          <w:rFonts w:ascii="Times New Roman" w:hAnsi="Times New Roman"/>
          <w:sz w:val="24"/>
          <w:szCs w:val="24"/>
        </w:rPr>
        <w:t>,</w:t>
      </w:r>
      <w:r w:rsidR="00D13B6E" w:rsidRPr="000A2C56">
        <w:rPr>
          <w:rFonts w:ascii="Times New Roman" w:hAnsi="Times New Roman"/>
          <w:sz w:val="24"/>
          <w:szCs w:val="24"/>
        </w:rPr>
        <w:t xml:space="preserve"> демонстрировалась</w:t>
      </w:r>
      <w:r w:rsidR="00577156">
        <w:rPr>
          <w:rFonts w:ascii="Times New Roman" w:hAnsi="Times New Roman"/>
          <w:sz w:val="24"/>
          <w:szCs w:val="24"/>
        </w:rPr>
        <w:t xml:space="preserve"> </w:t>
      </w:r>
      <w:r w:rsidR="00D13B6E" w:rsidRPr="000A2C56">
        <w:rPr>
          <w:rFonts w:ascii="Times New Roman" w:hAnsi="Times New Roman"/>
          <w:sz w:val="24"/>
          <w:szCs w:val="24"/>
        </w:rPr>
        <w:t>в</w:t>
      </w:r>
      <w:r w:rsidRPr="000A2C56">
        <w:rPr>
          <w:rFonts w:ascii="Times New Roman" w:hAnsi="Times New Roman"/>
          <w:sz w:val="24"/>
          <w:szCs w:val="24"/>
        </w:rPr>
        <w:t xml:space="preserve"> </w:t>
      </w:r>
      <w:r w:rsidR="00D13B6E" w:rsidRPr="000A2C56">
        <w:rPr>
          <w:rFonts w:ascii="Times New Roman" w:hAnsi="Times New Roman"/>
          <w:sz w:val="24"/>
          <w:szCs w:val="24"/>
        </w:rPr>
        <w:t>День</w:t>
      </w:r>
      <w:r w:rsidRPr="000A2C56">
        <w:rPr>
          <w:rFonts w:ascii="Times New Roman" w:hAnsi="Times New Roman"/>
          <w:sz w:val="24"/>
          <w:szCs w:val="24"/>
        </w:rPr>
        <w:t xml:space="preserve"> города 17 ноября во Дворце </w:t>
      </w:r>
      <w:r w:rsidR="009846D9" w:rsidRPr="000A2C56">
        <w:rPr>
          <w:rFonts w:ascii="Times New Roman" w:hAnsi="Times New Roman"/>
          <w:sz w:val="24"/>
          <w:szCs w:val="24"/>
        </w:rPr>
        <w:t>культуры «Урал»</w:t>
      </w:r>
      <w:r w:rsidR="00D13B6E" w:rsidRPr="000A2C56">
        <w:rPr>
          <w:rFonts w:ascii="Times New Roman" w:hAnsi="Times New Roman"/>
          <w:sz w:val="24"/>
          <w:szCs w:val="24"/>
        </w:rPr>
        <w:t xml:space="preserve"> </w:t>
      </w:r>
      <w:r w:rsidRPr="000A2C56">
        <w:rPr>
          <w:rFonts w:ascii="Times New Roman" w:hAnsi="Times New Roman"/>
          <w:sz w:val="24"/>
          <w:szCs w:val="24"/>
        </w:rPr>
        <w:t>для гостей и официальных лиц.</w:t>
      </w:r>
    </w:p>
    <w:p w:rsidR="00B92058" w:rsidRDefault="00B92058">
      <w:pPr>
        <w:rPr>
          <w:rFonts w:ascii="Times New Roman" w:hAnsi="Times New Roman"/>
          <w:sz w:val="24"/>
          <w:szCs w:val="24"/>
        </w:rPr>
      </w:pPr>
      <w:r>
        <w:rPr>
          <w:rFonts w:ascii="Times New Roman" w:hAnsi="Times New Roman"/>
          <w:sz w:val="24"/>
          <w:szCs w:val="24"/>
        </w:rPr>
        <w:br w:type="page"/>
      </w:r>
    </w:p>
    <w:p w:rsidR="00606CC8" w:rsidRPr="000A2C56" w:rsidRDefault="00E105F2" w:rsidP="00577156">
      <w:pPr>
        <w:spacing w:after="0"/>
        <w:ind w:firstLine="567"/>
        <w:contextualSpacing/>
        <w:jc w:val="both"/>
        <w:rPr>
          <w:rFonts w:ascii="Times New Roman" w:hAnsi="Times New Roman"/>
          <w:b/>
          <w:i/>
          <w:sz w:val="24"/>
          <w:szCs w:val="24"/>
        </w:rPr>
      </w:pPr>
      <w:r>
        <w:rPr>
          <w:rFonts w:ascii="Times New Roman" w:hAnsi="Times New Roman"/>
          <w:sz w:val="24"/>
          <w:szCs w:val="24"/>
        </w:rPr>
        <w:lastRenderedPageBreak/>
        <w:t xml:space="preserve">- </w:t>
      </w:r>
      <w:r w:rsidR="00606CC8" w:rsidRPr="000A2C56">
        <w:rPr>
          <w:rFonts w:ascii="Times New Roman" w:hAnsi="Times New Roman"/>
          <w:b/>
          <w:i/>
          <w:sz w:val="24"/>
          <w:szCs w:val="24"/>
        </w:rPr>
        <w:t>Сундучок с самоцветами</w:t>
      </w:r>
    </w:p>
    <w:p w:rsidR="00606CC8" w:rsidRPr="000A2C56" w:rsidRDefault="00E105F2"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606CC8" w:rsidRPr="000A2C56">
        <w:rPr>
          <w:rFonts w:ascii="Times New Roman" w:hAnsi="Times New Roman"/>
          <w:sz w:val="24"/>
          <w:szCs w:val="24"/>
        </w:rPr>
        <w:t xml:space="preserve">Передвижная выставка для наглядного сопровождения лекции «Легенды и сказания Миасса». Экспонаты были подобраны по разным характеристикам, рассказывающих о структуре камня, о его цвете и назначении. </w:t>
      </w:r>
    </w:p>
    <w:p w:rsidR="00606CC8" w:rsidRPr="000A2C56" w:rsidRDefault="00E105F2" w:rsidP="00577156">
      <w:pPr>
        <w:spacing w:after="0"/>
        <w:ind w:firstLine="567"/>
        <w:contextualSpacing/>
        <w:jc w:val="both"/>
        <w:rPr>
          <w:rFonts w:ascii="Times New Roman" w:hAnsi="Times New Roman"/>
          <w:sz w:val="24"/>
          <w:szCs w:val="24"/>
        </w:rPr>
      </w:pPr>
      <w:r>
        <w:rPr>
          <w:rFonts w:ascii="Times New Roman" w:hAnsi="Times New Roman"/>
          <w:sz w:val="24"/>
          <w:szCs w:val="24"/>
        </w:rPr>
        <w:t>-</w:t>
      </w:r>
      <w:r w:rsidR="0073061C">
        <w:rPr>
          <w:rFonts w:ascii="Times New Roman" w:hAnsi="Times New Roman"/>
          <w:sz w:val="24"/>
          <w:szCs w:val="24"/>
        </w:rPr>
        <w:t xml:space="preserve"> </w:t>
      </w:r>
      <w:proofErr w:type="spellStart"/>
      <w:r w:rsidR="00606CC8" w:rsidRPr="000A2C56">
        <w:rPr>
          <w:rFonts w:ascii="Times New Roman" w:hAnsi="Times New Roman"/>
          <w:b/>
          <w:i/>
          <w:sz w:val="24"/>
          <w:szCs w:val="24"/>
        </w:rPr>
        <w:t>Одеван</w:t>
      </w:r>
      <w:r w:rsidR="009846D9" w:rsidRPr="000A2C56">
        <w:rPr>
          <w:rFonts w:ascii="Times New Roman" w:hAnsi="Times New Roman"/>
          <w:b/>
          <w:i/>
          <w:sz w:val="24"/>
          <w:szCs w:val="24"/>
        </w:rPr>
        <w:t>ь</w:t>
      </w:r>
      <w:r w:rsidR="00606CC8" w:rsidRPr="000A2C56">
        <w:rPr>
          <w:rFonts w:ascii="Times New Roman" w:hAnsi="Times New Roman"/>
          <w:b/>
          <w:i/>
          <w:sz w:val="24"/>
          <w:szCs w:val="24"/>
        </w:rPr>
        <w:t>ице</w:t>
      </w:r>
      <w:proofErr w:type="spellEnd"/>
      <w:r w:rsidR="00606CC8" w:rsidRPr="000A2C56">
        <w:rPr>
          <w:rFonts w:ascii="Times New Roman" w:hAnsi="Times New Roman"/>
          <w:b/>
          <w:i/>
          <w:sz w:val="24"/>
          <w:szCs w:val="24"/>
        </w:rPr>
        <w:t xml:space="preserve"> </w:t>
      </w:r>
      <w:proofErr w:type="spellStart"/>
      <w:r w:rsidR="00606CC8" w:rsidRPr="000A2C56">
        <w:rPr>
          <w:rFonts w:ascii="Times New Roman" w:hAnsi="Times New Roman"/>
          <w:b/>
          <w:i/>
          <w:sz w:val="24"/>
          <w:szCs w:val="24"/>
        </w:rPr>
        <w:t>баское</w:t>
      </w:r>
      <w:proofErr w:type="spellEnd"/>
      <w:r w:rsidR="00606CC8" w:rsidRPr="000A2C56">
        <w:rPr>
          <w:rFonts w:ascii="Times New Roman" w:hAnsi="Times New Roman"/>
          <w:sz w:val="24"/>
          <w:szCs w:val="24"/>
        </w:rPr>
        <w:t xml:space="preserve"> </w:t>
      </w:r>
    </w:p>
    <w:p w:rsidR="00606CC8" w:rsidRPr="000A2C56"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Екатеринбурге </w:t>
      </w:r>
      <w:r w:rsidR="00324110" w:rsidRPr="00324110">
        <w:rPr>
          <w:rFonts w:ascii="Roboto" w:hAnsi="Roboto"/>
          <w:color w:val="000000"/>
          <w:sz w:val="24"/>
          <w:szCs w:val="24"/>
        </w:rPr>
        <w:t xml:space="preserve">XIII </w:t>
      </w:r>
      <w:r w:rsidR="00324110">
        <w:rPr>
          <w:rFonts w:ascii="Roboto" w:hAnsi="Roboto"/>
          <w:color w:val="000000"/>
          <w:sz w:val="24"/>
          <w:szCs w:val="24"/>
        </w:rPr>
        <w:t>В</w:t>
      </w:r>
      <w:r w:rsidR="00324110" w:rsidRPr="00324110">
        <w:rPr>
          <w:rFonts w:ascii="Roboto" w:hAnsi="Roboto"/>
          <w:color w:val="000000"/>
          <w:sz w:val="24"/>
          <w:szCs w:val="24"/>
        </w:rPr>
        <w:t>сероссийск</w:t>
      </w:r>
      <w:r w:rsidR="00324110">
        <w:rPr>
          <w:rFonts w:ascii="Roboto" w:hAnsi="Roboto"/>
          <w:color w:val="000000"/>
          <w:sz w:val="24"/>
          <w:szCs w:val="24"/>
        </w:rPr>
        <w:t>ую</w:t>
      </w:r>
      <w:r w:rsidR="00324110" w:rsidRPr="00324110">
        <w:rPr>
          <w:rFonts w:ascii="Roboto" w:hAnsi="Roboto"/>
          <w:color w:val="000000"/>
          <w:sz w:val="24"/>
          <w:szCs w:val="24"/>
        </w:rPr>
        <w:t xml:space="preserve"> научно-практическ</w:t>
      </w:r>
      <w:r w:rsidR="00324110">
        <w:rPr>
          <w:rFonts w:ascii="Roboto" w:hAnsi="Roboto"/>
          <w:color w:val="000000"/>
          <w:sz w:val="24"/>
          <w:szCs w:val="24"/>
        </w:rPr>
        <w:t>ую</w:t>
      </w:r>
      <w:r w:rsidR="00324110" w:rsidRPr="00324110">
        <w:rPr>
          <w:rFonts w:ascii="Roboto" w:hAnsi="Roboto"/>
          <w:color w:val="000000"/>
          <w:sz w:val="24"/>
          <w:szCs w:val="24"/>
        </w:rPr>
        <w:t xml:space="preserve"> конференци</w:t>
      </w:r>
      <w:r w:rsidR="00324110">
        <w:rPr>
          <w:rFonts w:ascii="Roboto" w:hAnsi="Roboto"/>
          <w:color w:val="000000"/>
          <w:sz w:val="24"/>
          <w:szCs w:val="24"/>
        </w:rPr>
        <w:t>ю «</w:t>
      </w:r>
      <w:r w:rsidR="00324110" w:rsidRPr="00324110">
        <w:rPr>
          <w:rFonts w:ascii="Roboto" w:hAnsi="Roboto"/>
          <w:color w:val="000000"/>
          <w:sz w:val="24"/>
          <w:szCs w:val="24"/>
        </w:rPr>
        <w:t>Национальные культуры Урала: Текстиль, одежда, человек в к</w:t>
      </w:r>
      <w:r w:rsidR="00324110">
        <w:rPr>
          <w:rFonts w:ascii="Roboto" w:hAnsi="Roboto"/>
          <w:color w:val="000000"/>
          <w:sz w:val="24"/>
          <w:szCs w:val="24"/>
        </w:rPr>
        <w:t>онтексте традиционной культуры</w:t>
      </w:r>
      <w:r w:rsidRPr="00324110">
        <w:rPr>
          <w:rFonts w:ascii="Times New Roman" w:hAnsi="Times New Roman"/>
          <w:sz w:val="24"/>
          <w:szCs w:val="24"/>
        </w:rPr>
        <w:t>»</w:t>
      </w:r>
      <w:r w:rsidRPr="000A2C56">
        <w:rPr>
          <w:rFonts w:ascii="Times New Roman" w:hAnsi="Times New Roman"/>
          <w:sz w:val="24"/>
          <w:szCs w:val="24"/>
        </w:rPr>
        <w:t xml:space="preserve"> сопровождали фотографии этнографических костюмов, хранящихся в музейном фонде. Фотографии позволили наглядно </w:t>
      </w:r>
      <w:r w:rsidR="00324110">
        <w:rPr>
          <w:rFonts w:ascii="Times New Roman" w:hAnsi="Times New Roman"/>
          <w:sz w:val="24"/>
          <w:szCs w:val="24"/>
        </w:rPr>
        <w:t>про</w:t>
      </w:r>
      <w:r w:rsidRPr="000A2C56">
        <w:rPr>
          <w:rFonts w:ascii="Times New Roman" w:hAnsi="Times New Roman"/>
          <w:sz w:val="24"/>
          <w:szCs w:val="24"/>
        </w:rPr>
        <w:t>демонстрировать экспонаты, не вывозя их из музея. Данная информация заинтересовала многих любителей старины, которые пожелали посетить музей в ближайшее время.</w:t>
      </w:r>
    </w:p>
    <w:p w:rsidR="00606CC8" w:rsidRPr="00E105F2" w:rsidRDefault="00E105F2" w:rsidP="00577156">
      <w:pPr>
        <w:spacing w:after="0"/>
        <w:ind w:firstLine="567"/>
        <w:contextualSpacing/>
        <w:jc w:val="both"/>
        <w:rPr>
          <w:rFonts w:ascii="Times New Roman" w:hAnsi="Times New Roman"/>
          <w:i/>
          <w:sz w:val="24"/>
          <w:szCs w:val="24"/>
        </w:rPr>
      </w:pPr>
      <w:r>
        <w:rPr>
          <w:rFonts w:ascii="Times New Roman" w:hAnsi="Times New Roman"/>
          <w:b/>
          <w:i/>
          <w:sz w:val="24"/>
          <w:szCs w:val="24"/>
        </w:rPr>
        <w:t xml:space="preserve">- </w:t>
      </w:r>
      <w:r w:rsidR="00C75F9C">
        <w:rPr>
          <w:rFonts w:ascii="Times New Roman" w:hAnsi="Times New Roman"/>
          <w:b/>
          <w:i/>
          <w:sz w:val="24"/>
          <w:szCs w:val="24"/>
        </w:rPr>
        <w:t>Предметы из башкирской юрты</w:t>
      </w:r>
      <w:r w:rsidR="00606CC8" w:rsidRPr="00E105F2">
        <w:rPr>
          <w:rFonts w:ascii="Times New Roman" w:hAnsi="Times New Roman"/>
          <w:i/>
          <w:sz w:val="24"/>
          <w:szCs w:val="24"/>
        </w:rPr>
        <w:t xml:space="preserve"> </w:t>
      </w:r>
    </w:p>
    <w:p w:rsidR="009846D9" w:rsidRPr="000A2C56" w:rsidRDefault="009846D9"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Сотрудники музея ежегодно принимают участие в национальном празднике «Сабантуй». В</w:t>
      </w:r>
      <w:r w:rsidR="00577156">
        <w:rPr>
          <w:rFonts w:ascii="Times New Roman" w:hAnsi="Times New Roman" w:cs="Times New Roman"/>
          <w:sz w:val="24"/>
          <w:szCs w:val="24"/>
        </w:rPr>
        <w:t xml:space="preserve"> </w:t>
      </w:r>
      <w:r w:rsidR="00606CC8" w:rsidRPr="000A2C56">
        <w:rPr>
          <w:rFonts w:ascii="Times New Roman" w:hAnsi="Times New Roman" w:cs="Times New Roman"/>
          <w:sz w:val="24"/>
          <w:szCs w:val="24"/>
        </w:rPr>
        <w:t xml:space="preserve">городском парке </w:t>
      </w:r>
      <w:r w:rsidRPr="000A2C56">
        <w:rPr>
          <w:rFonts w:ascii="Times New Roman" w:hAnsi="Times New Roman" w:cs="Times New Roman"/>
          <w:sz w:val="24"/>
          <w:szCs w:val="24"/>
        </w:rPr>
        <w:t>была</w:t>
      </w:r>
      <w:r w:rsidR="00606CC8" w:rsidRPr="000A2C56">
        <w:rPr>
          <w:rFonts w:ascii="Times New Roman" w:hAnsi="Times New Roman" w:cs="Times New Roman"/>
          <w:sz w:val="24"/>
          <w:szCs w:val="24"/>
        </w:rPr>
        <w:t xml:space="preserve"> организова</w:t>
      </w:r>
      <w:r w:rsidRPr="000A2C56">
        <w:rPr>
          <w:rFonts w:ascii="Times New Roman" w:hAnsi="Times New Roman" w:cs="Times New Roman"/>
          <w:sz w:val="24"/>
          <w:szCs w:val="24"/>
        </w:rPr>
        <w:t>на</w:t>
      </w:r>
      <w:r w:rsidR="00606CC8" w:rsidRPr="000A2C56">
        <w:rPr>
          <w:rFonts w:ascii="Times New Roman" w:hAnsi="Times New Roman" w:cs="Times New Roman"/>
          <w:sz w:val="24"/>
          <w:szCs w:val="24"/>
        </w:rPr>
        <w:t xml:space="preserve"> выставк</w:t>
      </w:r>
      <w:r w:rsidRPr="000A2C56">
        <w:rPr>
          <w:rFonts w:ascii="Times New Roman" w:hAnsi="Times New Roman" w:cs="Times New Roman"/>
          <w:sz w:val="24"/>
          <w:szCs w:val="24"/>
        </w:rPr>
        <w:t>а</w:t>
      </w:r>
      <w:r w:rsidR="00606CC8" w:rsidRPr="000A2C56">
        <w:rPr>
          <w:rFonts w:ascii="Times New Roman" w:hAnsi="Times New Roman" w:cs="Times New Roman"/>
          <w:sz w:val="24"/>
          <w:szCs w:val="24"/>
        </w:rPr>
        <w:t xml:space="preserve"> фондовых предметов быта и книг, отражающих страницы истории мусульманских народов на Южном Урале.</w:t>
      </w:r>
    </w:p>
    <w:p w:rsidR="00606CC8" w:rsidRPr="000A2C56" w:rsidRDefault="00606CC8"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p>
    <w:p w:rsidR="009846D9" w:rsidRPr="000A2C56" w:rsidRDefault="00E105F2" w:rsidP="00577156">
      <w:pPr>
        <w:spacing w:after="0"/>
        <w:ind w:firstLine="567"/>
        <w:contextualSpacing/>
        <w:jc w:val="both"/>
        <w:rPr>
          <w:rFonts w:ascii="Times New Roman" w:hAnsi="Times New Roman"/>
          <w:b/>
          <w:sz w:val="24"/>
          <w:szCs w:val="24"/>
        </w:rPr>
      </w:pPr>
      <w:r w:rsidRPr="000A2C56">
        <w:rPr>
          <w:rFonts w:ascii="Times New Roman" w:hAnsi="Times New Roman"/>
          <w:sz w:val="24"/>
          <w:szCs w:val="24"/>
        </w:rPr>
        <w:t>●</w:t>
      </w:r>
      <w:r>
        <w:rPr>
          <w:rFonts w:ascii="Times New Roman" w:hAnsi="Times New Roman"/>
          <w:b/>
          <w:sz w:val="24"/>
          <w:szCs w:val="24"/>
        </w:rPr>
        <w:t>К</w:t>
      </w:r>
      <w:r w:rsidR="009846D9" w:rsidRPr="000A2C56">
        <w:rPr>
          <w:rFonts w:ascii="Times New Roman" w:hAnsi="Times New Roman"/>
          <w:b/>
          <w:sz w:val="24"/>
          <w:szCs w:val="24"/>
        </w:rPr>
        <w:t>оммерческие выставки:</w:t>
      </w:r>
    </w:p>
    <w:p w:rsidR="00606CC8" w:rsidRDefault="00E105F2" w:rsidP="00577156">
      <w:pPr>
        <w:spacing w:after="0"/>
        <w:ind w:firstLine="567"/>
        <w:contextualSpacing/>
        <w:jc w:val="both"/>
        <w:rPr>
          <w:rFonts w:ascii="Times New Roman" w:hAnsi="Times New Roman"/>
          <w:b/>
          <w:i/>
          <w:sz w:val="24"/>
          <w:szCs w:val="24"/>
        </w:rPr>
      </w:pPr>
      <w:r>
        <w:rPr>
          <w:rFonts w:ascii="Times New Roman" w:hAnsi="Times New Roman"/>
          <w:b/>
          <w:i/>
          <w:sz w:val="24"/>
          <w:szCs w:val="24"/>
        </w:rPr>
        <w:t xml:space="preserve">- </w:t>
      </w:r>
      <w:r w:rsidR="00606CC8" w:rsidRPr="000A2C56">
        <w:rPr>
          <w:rFonts w:ascii="Times New Roman" w:hAnsi="Times New Roman"/>
          <w:b/>
          <w:i/>
          <w:sz w:val="24"/>
          <w:szCs w:val="24"/>
        </w:rPr>
        <w:t>Комната смеха. Кривые зеркала</w:t>
      </w:r>
    </w:p>
    <w:p w:rsidR="00324110" w:rsidRPr="00324110" w:rsidRDefault="00324110" w:rsidP="00577156">
      <w:pPr>
        <w:spacing w:after="0"/>
        <w:ind w:firstLine="567"/>
        <w:contextualSpacing/>
        <w:jc w:val="both"/>
        <w:rPr>
          <w:rFonts w:ascii="Times New Roman" w:hAnsi="Times New Roman"/>
          <w:sz w:val="24"/>
          <w:szCs w:val="24"/>
        </w:rPr>
      </w:pPr>
      <w:r>
        <w:rPr>
          <w:rFonts w:ascii="Times New Roman" w:hAnsi="Times New Roman"/>
          <w:sz w:val="24"/>
          <w:szCs w:val="24"/>
        </w:rPr>
        <w:t>Название говорит само за себя.</w:t>
      </w:r>
    </w:p>
    <w:p w:rsidR="00606CC8" w:rsidRPr="000A2C56" w:rsidRDefault="00E105F2" w:rsidP="00577156">
      <w:pPr>
        <w:spacing w:after="0"/>
        <w:ind w:firstLine="567"/>
        <w:contextualSpacing/>
        <w:jc w:val="both"/>
        <w:rPr>
          <w:rFonts w:ascii="Times New Roman" w:hAnsi="Times New Roman"/>
          <w:b/>
          <w:i/>
          <w:sz w:val="24"/>
          <w:szCs w:val="24"/>
        </w:rPr>
      </w:pPr>
      <w:r>
        <w:rPr>
          <w:rFonts w:ascii="Times New Roman" w:hAnsi="Times New Roman"/>
          <w:sz w:val="24"/>
          <w:szCs w:val="24"/>
        </w:rPr>
        <w:t xml:space="preserve">- </w:t>
      </w:r>
      <w:r w:rsidR="00606CC8" w:rsidRPr="000A2C56">
        <w:rPr>
          <w:rFonts w:ascii="Times New Roman" w:hAnsi="Times New Roman"/>
          <w:b/>
          <w:i/>
          <w:sz w:val="24"/>
          <w:szCs w:val="24"/>
        </w:rPr>
        <w:t>Куклы Мира</w:t>
      </w:r>
    </w:p>
    <w:p w:rsidR="00606CC8" w:rsidRDefault="00606CC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Частная коллекция Натальи Гончаренко из Иркутска. 280 кукол из 100 стран мира: обрядовые, обереги, игров</w:t>
      </w:r>
      <w:r w:rsidR="00D13B6E" w:rsidRPr="000A2C56">
        <w:rPr>
          <w:rFonts w:ascii="Times New Roman" w:hAnsi="Times New Roman"/>
          <w:sz w:val="24"/>
          <w:szCs w:val="24"/>
        </w:rPr>
        <w:t>ые, театральные, для любования.</w:t>
      </w:r>
    </w:p>
    <w:p w:rsidR="00E105F2" w:rsidRPr="000A2C56" w:rsidRDefault="00E105F2" w:rsidP="00577156">
      <w:pPr>
        <w:spacing w:after="0"/>
        <w:ind w:firstLine="567"/>
        <w:contextualSpacing/>
        <w:jc w:val="both"/>
        <w:rPr>
          <w:rFonts w:ascii="Times New Roman" w:hAnsi="Times New Roman"/>
          <w:sz w:val="24"/>
          <w:szCs w:val="24"/>
        </w:rPr>
      </w:pPr>
    </w:p>
    <w:p w:rsidR="00C37EC1" w:rsidRPr="000A2C56" w:rsidRDefault="00D828A1"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В</w:t>
      </w:r>
      <w:r w:rsidR="009846D9" w:rsidRPr="000A2C56">
        <w:rPr>
          <w:rFonts w:ascii="Times New Roman" w:hAnsi="Times New Roman"/>
          <w:sz w:val="24"/>
          <w:szCs w:val="24"/>
        </w:rPr>
        <w:t>сего в</w:t>
      </w:r>
      <w:r w:rsidRPr="000A2C56">
        <w:rPr>
          <w:rFonts w:ascii="Times New Roman" w:hAnsi="Times New Roman"/>
          <w:sz w:val="24"/>
          <w:szCs w:val="24"/>
        </w:rPr>
        <w:t xml:space="preserve"> течение 201</w:t>
      </w:r>
      <w:r w:rsidR="00630DC1" w:rsidRPr="000A2C56">
        <w:rPr>
          <w:rFonts w:ascii="Times New Roman" w:hAnsi="Times New Roman"/>
          <w:sz w:val="24"/>
          <w:szCs w:val="24"/>
        </w:rPr>
        <w:t>7</w:t>
      </w:r>
      <w:r w:rsidRPr="000A2C56">
        <w:rPr>
          <w:rFonts w:ascii="Times New Roman" w:hAnsi="Times New Roman"/>
          <w:sz w:val="24"/>
          <w:szCs w:val="24"/>
        </w:rPr>
        <w:t xml:space="preserve"> года сотрудниками музея было организовано </w:t>
      </w:r>
      <w:r w:rsidR="00630DC1" w:rsidRPr="000A2C56">
        <w:rPr>
          <w:rFonts w:ascii="Times New Roman" w:hAnsi="Times New Roman"/>
          <w:b/>
          <w:sz w:val="24"/>
          <w:szCs w:val="24"/>
        </w:rPr>
        <w:t>41</w:t>
      </w:r>
      <w:r w:rsidRPr="000A2C56">
        <w:rPr>
          <w:rFonts w:ascii="Times New Roman" w:hAnsi="Times New Roman"/>
          <w:sz w:val="24"/>
          <w:szCs w:val="24"/>
        </w:rPr>
        <w:t xml:space="preserve"> выставок, из них на основе музейных фондов - </w:t>
      </w:r>
      <w:r w:rsidRPr="000A2C56">
        <w:rPr>
          <w:rFonts w:ascii="Times New Roman" w:hAnsi="Times New Roman"/>
          <w:b/>
          <w:sz w:val="24"/>
          <w:szCs w:val="24"/>
        </w:rPr>
        <w:t>2</w:t>
      </w:r>
      <w:r w:rsidR="00630DC1" w:rsidRPr="000A2C56">
        <w:rPr>
          <w:rFonts w:ascii="Times New Roman" w:hAnsi="Times New Roman"/>
          <w:b/>
          <w:sz w:val="24"/>
          <w:szCs w:val="24"/>
        </w:rPr>
        <w:t>1</w:t>
      </w:r>
      <w:r w:rsidRPr="000A2C56">
        <w:rPr>
          <w:rFonts w:ascii="Times New Roman" w:hAnsi="Times New Roman"/>
          <w:sz w:val="24"/>
          <w:szCs w:val="24"/>
        </w:rPr>
        <w:t xml:space="preserve">, с использованием других фондов и частных коллекций – </w:t>
      </w:r>
      <w:r w:rsidR="00630DC1" w:rsidRPr="000A2C56">
        <w:rPr>
          <w:rFonts w:ascii="Times New Roman" w:hAnsi="Times New Roman"/>
          <w:b/>
          <w:sz w:val="24"/>
          <w:szCs w:val="24"/>
        </w:rPr>
        <w:t>20</w:t>
      </w:r>
      <w:r w:rsidRPr="000A2C56">
        <w:rPr>
          <w:rFonts w:ascii="Times New Roman" w:hAnsi="Times New Roman"/>
          <w:sz w:val="24"/>
          <w:szCs w:val="24"/>
        </w:rPr>
        <w:t xml:space="preserve">, передвижных вне музея (в других учреждениях культуры, образования и т.п.) – </w:t>
      </w:r>
      <w:r w:rsidR="009846D9" w:rsidRPr="000A2C56">
        <w:rPr>
          <w:rFonts w:ascii="Times New Roman" w:hAnsi="Times New Roman"/>
          <w:b/>
          <w:sz w:val="24"/>
          <w:szCs w:val="24"/>
        </w:rPr>
        <w:t>9</w:t>
      </w:r>
      <w:r w:rsidRPr="000A2C56">
        <w:rPr>
          <w:rFonts w:ascii="Times New Roman" w:hAnsi="Times New Roman"/>
          <w:b/>
          <w:sz w:val="24"/>
          <w:szCs w:val="24"/>
        </w:rPr>
        <w:t xml:space="preserve">, </w:t>
      </w:r>
      <w:r w:rsidRPr="000A2C56">
        <w:rPr>
          <w:rFonts w:ascii="Times New Roman" w:hAnsi="Times New Roman"/>
          <w:sz w:val="24"/>
          <w:szCs w:val="24"/>
        </w:rPr>
        <w:t xml:space="preserve">коммерческих – </w:t>
      </w:r>
      <w:r w:rsidR="00630DC1" w:rsidRPr="000A2C56">
        <w:rPr>
          <w:rFonts w:ascii="Times New Roman" w:hAnsi="Times New Roman"/>
          <w:b/>
          <w:sz w:val="24"/>
          <w:szCs w:val="24"/>
        </w:rPr>
        <w:t>2</w:t>
      </w:r>
      <w:r w:rsidRPr="000A2C56">
        <w:rPr>
          <w:rFonts w:ascii="Times New Roman" w:hAnsi="Times New Roman"/>
          <w:b/>
          <w:sz w:val="24"/>
          <w:szCs w:val="24"/>
        </w:rPr>
        <w:t>.</w:t>
      </w:r>
    </w:p>
    <w:p w:rsidR="002A7E4D" w:rsidRPr="000A2C56" w:rsidRDefault="00AE08C2"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Общее количество выставок </w:t>
      </w:r>
      <w:r w:rsidR="00630DC1" w:rsidRPr="000A2C56">
        <w:rPr>
          <w:rFonts w:ascii="Times New Roman" w:hAnsi="Times New Roman"/>
          <w:sz w:val="24"/>
          <w:szCs w:val="24"/>
        </w:rPr>
        <w:t>немного превышает уровень</w:t>
      </w:r>
      <w:r w:rsidR="006965B2" w:rsidRPr="000A2C56">
        <w:rPr>
          <w:rFonts w:ascii="Times New Roman" w:hAnsi="Times New Roman"/>
          <w:sz w:val="24"/>
          <w:szCs w:val="24"/>
        </w:rPr>
        <w:t xml:space="preserve"> </w:t>
      </w:r>
      <w:r w:rsidR="00630DC1" w:rsidRPr="000A2C56">
        <w:rPr>
          <w:rFonts w:ascii="Times New Roman" w:hAnsi="Times New Roman"/>
          <w:sz w:val="24"/>
          <w:szCs w:val="24"/>
        </w:rPr>
        <w:t>прошлого года,</w:t>
      </w:r>
      <w:r w:rsidR="004C3FCC">
        <w:rPr>
          <w:rFonts w:ascii="Times New Roman" w:hAnsi="Times New Roman"/>
          <w:sz w:val="24"/>
          <w:szCs w:val="24"/>
        </w:rPr>
        <w:t xml:space="preserve"> </w:t>
      </w:r>
      <w:r w:rsidR="00630DC1" w:rsidRPr="000A2C56">
        <w:rPr>
          <w:rFonts w:ascii="Times New Roman" w:hAnsi="Times New Roman"/>
          <w:sz w:val="24"/>
          <w:szCs w:val="24"/>
        </w:rPr>
        <w:t>количество выставок из фондовых коллекций примерно равно количеству привозных</w:t>
      </w:r>
      <w:r w:rsidR="001B4694" w:rsidRPr="000A2C56">
        <w:rPr>
          <w:rFonts w:ascii="Times New Roman" w:hAnsi="Times New Roman"/>
          <w:sz w:val="24"/>
          <w:szCs w:val="24"/>
        </w:rPr>
        <w:t xml:space="preserve">, часть из них - </w:t>
      </w:r>
      <w:r w:rsidRPr="000A2C56">
        <w:rPr>
          <w:rFonts w:ascii="Times New Roman" w:hAnsi="Times New Roman"/>
          <w:sz w:val="24"/>
          <w:szCs w:val="24"/>
        </w:rPr>
        <w:t>передвижные, подготовленные для размещения вне музея. В некоторых выставках фондовые предметы музея дополнены предметами из частных коллекций</w:t>
      </w:r>
      <w:r w:rsidR="00912B41" w:rsidRPr="000A2C56">
        <w:rPr>
          <w:rFonts w:ascii="Times New Roman" w:hAnsi="Times New Roman"/>
          <w:sz w:val="24"/>
          <w:szCs w:val="24"/>
        </w:rPr>
        <w:t xml:space="preserve">. </w:t>
      </w:r>
    </w:p>
    <w:p w:rsidR="00630DC1" w:rsidRPr="000A2C56" w:rsidRDefault="00630DC1"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Наиболее</w:t>
      </w:r>
      <w:r w:rsidR="003D5DA7" w:rsidRPr="000A2C56">
        <w:rPr>
          <w:rFonts w:ascii="Times New Roman" w:hAnsi="Times New Roman"/>
          <w:sz w:val="24"/>
          <w:szCs w:val="24"/>
        </w:rPr>
        <w:t xml:space="preserve"> запоминающи</w:t>
      </w:r>
      <w:r w:rsidRPr="000A2C56">
        <w:rPr>
          <w:rFonts w:ascii="Times New Roman" w:hAnsi="Times New Roman"/>
          <w:sz w:val="24"/>
          <w:szCs w:val="24"/>
        </w:rPr>
        <w:t>мися</w:t>
      </w:r>
      <w:r w:rsidR="003D5DA7" w:rsidRPr="000A2C56">
        <w:rPr>
          <w:rFonts w:ascii="Times New Roman" w:hAnsi="Times New Roman"/>
          <w:sz w:val="24"/>
          <w:szCs w:val="24"/>
        </w:rPr>
        <w:t xml:space="preserve"> </w:t>
      </w:r>
      <w:r w:rsidR="00BC044C" w:rsidRPr="000A2C56">
        <w:rPr>
          <w:rFonts w:ascii="Times New Roman" w:hAnsi="Times New Roman"/>
          <w:sz w:val="24"/>
          <w:szCs w:val="24"/>
        </w:rPr>
        <w:t xml:space="preserve">привозными </w:t>
      </w:r>
      <w:r w:rsidR="003D5DA7" w:rsidRPr="000A2C56">
        <w:rPr>
          <w:rFonts w:ascii="Times New Roman" w:hAnsi="Times New Roman"/>
          <w:sz w:val="24"/>
          <w:szCs w:val="24"/>
        </w:rPr>
        <w:t>выстав</w:t>
      </w:r>
      <w:r w:rsidRPr="000A2C56">
        <w:rPr>
          <w:rFonts w:ascii="Times New Roman" w:hAnsi="Times New Roman"/>
          <w:sz w:val="24"/>
          <w:szCs w:val="24"/>
        </w:rPr>
        <w:t>ками</w:t>
      </w:r>
      <w:r w:rsidR="003D5DA7" w:rsidRPr="000A2C56">
        <w:rPr>
          <w:rFonts w:ascii="Times New Roman" w:hAnsi="Times New Roman"/>
          <w:sz w:val="24"/>
          <w:szCs w:val="24"/>
        </w:rPr>
        <w:t xml:space="preserve"> года </w:t>
      </w:r>
      <w:r w:rsidR="00BC044C" w:rsidRPr="000A2C56">
        <w:rPr>
          <w:rFonts w:ascii="Times New Roman" w:hAnsi="Times New Roman"/>
          <w:sz w:val="24"/>
          <w:szCs w:val="24"/>
        </w:rPr>
        <w:t xml:space="preserve">по откликам посетителей </w:t>
      </w:r>
      <w:r w:rsidRPr="000A2C56">
        <w:rPr>
          <w:rFonts w:ascii="Times New Roman" w:hAnsi="Times New Roman"/>
          <w:sz w:val="24"/>
          <w:szCs w:val="24"/>
        </w:rPr>
        <w:t>стали:</w:t>
      </w:r>
    </w:p>
    <w:p w:rsidR="00630DC1" w:rsidRPr="000A2C56" w:rsidRDefault="00630DC1"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w:t>
      </w:r>
      <w:proofErr w:type="spellStart"/>
      <w:r w:rsidRPr="000A2C56">
        <w:rPr>
          <w:rFonts w:ascii="Times New Roman" w:hAnsi="Times New Roman"/>
          <w:sz w:val="24"/>
          <w:szCs w:val="24"/>
        </w:rPr>
        <w:t>Одеваньице</w:t>
      </w:r>
      <w:proofErr w:type="spellEnd"/>
      <w:r w:rsidRPr="000A2C56">
        <w:rPr>
          <w:rFonts w:ascii="Times New Roman" w:hAnsi="Times New Roman"/>
          <w:sz w:val="24"/>
          <w:szCs w:val="24"/>
        </w:rPr>
        <w:t xml:space="preserve"> </w:t>
      </w:r>
      <w:proofErr w:type="spellStart"/>
      <w:r w:rsidRPr="000A2C56">
        <w:rPr>
          <w:rFonts w:ascii="Times New Roman" w:hAnsi="Times New Roman"/>
          <w:sz w:val="24"/>
          <w:szCs w:val="24"/>
        </w:rPr>
        <w:t>баское</w:t>
      </w:r>
      <w:proofErr w:type="spellEnd"/>
      <w:r w:rsidRPr="000A2C56">
        <w:rPr>
          <w:rFonts w:ascii="Times New Roman" w:hAnsi="Times New Roman"/>
          <w:sz w:val="24"/>
          <w:szCs w:val="24"/>
        </w:rPr>
        <w:t>»,</w:t>
      </w:r>
    </w:p>
    <w:p w:rsidR="00630DC1" w:rsidRPr="000A2C56" w:rsidRDefault="00630DC1"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«Пламенная коллекция»</w:t>
      </w:r>
    </w:p>
    <w:p w:rsidR="00630DC1" w:rsidRPr="000A2C56" w:rsidRDefault="00630DC1"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«Куклы мира»</w:t>
      </w:r>
    </w:p>
    <w:p w:rsidR="00D065E9" w:rsidRPr="000A2C56" w:rsidRDefault="00630DC1"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D13B6E" w:rsidRPr="000A2C56">
        <w:rPr>
          <w:rFonts w:ascii="Times New Roman" w:hAnsi="Times New Roman"/>
          <w:sz w:val="24"/>
          <w:szCs w:val="24"/>
        </w:rPr>
        <w:t xml:space="preserve">Тайнопись </w:t>
      </w:r>
      <w:proofErr w:type="spellStart"/>
      <w:r w:rsidR="00D13B6E" w:rsidRPr="000A2C56">
        <w:rPr>
          <w:rFonts w:ascii="Times New Roman" w:hAnsi="Times New Roman"/>
          <w:sz w:val="24"/>
          <w:szCs w:val="24"/>
        </w:rPr>
        <w:t>экомира</w:t>
      </w:r>
      <w:proofErr w:type="spellEnd"/>
      <w:r w:rsidRPr="000A2C56">
        <w:rPr>
          <w:rFonts w:ascii="Times New Roman" w:hAnsi="Times New Roman"/>
          <w:sz w:val="24"/>
          <w:szCs w:val="24"/>
        </w:rPr>
        <w:t>»</w:t>
      </w:r>
    </w:p>
    <w:p w:rsidR="00630DC1" w:rsidRPr="000A2C56" w:rsidRDefault="00630DC1"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Нужно отметить, что </w:t>
      </w:r>
      <w:r w:rsidR="006340E0" w:rsidRPr="000A2C56">
        <w:rPr>
          <w:rFonts w:ascii="Times New Roman" w:hAnsi="Times New Roman"/>
          <w:sz w:val="24"/>
          <w:szCs w:val="24"/>
        </w:rPr>
        <w:t xml:space="preserve">наибольшее количество </w:t>
      </w:r>
      <w:r w:rsidRPr="000A2C56">
        <w:rPr>
          <w:rFonts w:ascii="Times New Roman" w:hAnsi="Times New Roman"/>
          <w:sz w:val="24"/>
          <w:szCs w:val="24"/>
        </w:rPr>
        <w:t>выстав</w:t>
      </w:r>
      <w:r w:rsidR="006340E0" w:rsidRPr="000A2C56">
        <w:rPr>
          <w:rFonts w:ascii="Times New Roman" w:hAnsi="Times New Roman"/>
          <w:sz w:val="24"/>
          <w:szCs w:val="24"/>
        </w:rPr>
        <w:t>ок</w:t>
      </w:r>
      <w:r w:rsidRPr="000A2C56">
        <w:rPr>
          <w:rFonts w:ascii="Times New Roman" w:hAnsi="Times New Roman"/>
          <w:sz w:val="24"/>
          <w:szCs w:val="24"/>
        </w:rPr>
        <w:t xml:space="preserve"> по тематике соответствовали основным направлениям работы музея в отчётном году – </w:t>
      </w:r>
      <w:r w:rsidR="00BC044C" w:rsidRPr="000A2C56">
        <w:rPr>
          <w:rFonts w:ascii="Times New Roman" w:hAnsi="Times New Roman"/>
          <w:sz w:val="24"/>
          <w:szCs w:val="24"/>
        </w:rPr>
        <w:t>Год</w:t>
      </w:r>
      <w:r w:rsidR="00324110">
        <w:rPr>
          <w:rFonts w:ascii="Times New Roman" w:hAnsi="Times New Roman"/>
          <w:sz w:val="24"/>
          <w:szCs w:val="24"/>
        </w:rPr>
        <w:t>у</w:t>
      </w:r>
      <w:r w:rsidR="00BC044C" w:rsidRPr="000A2C56">
        <w:rPr>
          <w:rFonts w:ascii="Times New Roman" w:hAnsi="Times New Roman"/>
          <w:sz w:val="24"/>
          <w:szCs w:val="24"/>
        </w:rPr>
        <w:t xml:space="preserve"> </w:t>
      </w:r>
      <w:r w:rsidRPr="000A2C56">
        <w:rPr>
          <w:rFonts w:ascii="Times New Roman" w:hAnsi="Times New Roman"/>
          <w:sz w:val="24"/>
          <w:szCs w:val="24"/>
        </w:rPr>
        <w:t>экологи</w:t>
      </w:r>
      <w:r w:rsidR="00BC044C" w:rsidRPr="000A2C56">
        <w:rPr>
          <w:rFonts w:ascii="Times New Roman" w:hAnsi="Times New Roman"/>
          <w:sz w:val="24"/>
          <w:szCs w:val="24"/>
        </w:rPr>
        <w:t>и</w:t>
      </w:r>
      <w:r w:rsidRPr="000A2C56">
        <w:rPr>
          <w:rFonts w:ascii="Times New Roman" w:hAnsi="Times New Roman"/>
          <w:sz w:val="24"/>
          <w:szCs w:val="24"/>
        </w:rPr>
        <w:t xml:space="preserve"> и 100-лети</w:t>
      </w:r>
      <w:r w:rsidR="00324110">
        <w:rPr>
          <w:rFonts w:ascii="Times New Roman" w:hAnsi="Times New Roman"/>
          <w:sz w:val="24"/>
          <w:szCs w:val="24"/>
        </w:rPr>
        <w:t xml:space="preserve">ю </w:t>
      </w:r>
      <w:r w:rsidRPr="000A2C56">
        <w:rPr>
          <w:rFonts w:ascii="Times New Roman" w:hAnsi="Times New Roman"/>
          <w:sz w:val="24"/>
          <w:szCs w:val="24"/>
        </w:rPr>
        <w:t xml:space="preserve">русской революции. </w:t>
      </w:r>
      <w:r w:rsidR="003D6C89">
        <w:rPr>
          <w:rFonts w:ascii="Times New Roman" w:hAnsi="Times New Roman"/>
          <w:sz w:val="24"/>
          <w:szCs w:val="24"/>
        </w:rPr>
        <w:t xml:space="preserve">На 30% больше чем в прошлом году </w:t>
      </w:r>
      <w:r w:rsidR="00324110">
        <w:rPr>
          <w:rFonts w:ascii="Times New Roman" w:hAnsi="Times New Roman"/>
          <w:sz w:val="24"/>
          <w:szCs w:val="24"/>
        </w:rPr>
        <w:t>было посетителей на передвижных выставках музея</w:t>
      </w:r>
      <w:r w:rsidR="003D6C89">
        <w:rPr>
          <w:rFonts w:ascii="Times New Roman" w:hAnsi="Times New Roman"/>
          <w:sz w:val="24"/>
          <w:szCs w:val="24"/>
        </w:rPr>
        <w:t>. Это объясняется тем, что сотрудники музея проводили активную рекламу выставок и их сопровождение. Таким образом у жителей отдаленных районов и других городов была возможность ознакомиться с музейными коллекциями и информацией о музее, истории города, природных богатствах края.</w:t>
      </w:r>
    </w:p>
    <w:p w:rsidR="00B92058" w:rsidRDefault="00B92058">
      <w:pPr>
        <w:rPr>
          <w:rFonts w:ascii="Times New Roman" w:hAnsi="Times New Roman"/>
          <w:b/>
          <w:bCs/>
          <w:sz w:val="24"/>
          <w:szCs w:val="24"/>
        </w:rPr>
      </w:pPr>
      <w:r>
        <w:rPr>
          <w:rFonts w:ascii="Times New Roman" w:hAnsi="Times New Roman"/>
          <w:b/>
          <w:bCs/>
          <w:sz w:val="24"/>
          <w:szCs w:val="24"/>
        </w:rPr>
        <w:br w:type="page"/>
      </w:r>
    </w:p>
    <w:p w:rsidR="006340E0" w:rsidRPr="002F39DA" w:rsidRDefault="00AE08C2" w:rsidP="00577156">
      <w:pPr>
        <w:widowControl w:val="0"/>
        <w:autoSpaceDE w:val="0"/>
        <w:autoSpaceDN w:val="0"/>
        <w:adjustRightInd w:val="0"/>
        <w:spacing w:after="0"/>
        <w:ind w:firstLine="567"/>
        <w:contextualSpacing/>
        <w:jc w:val="both"/>
        <w:rPr>
          <w:rFonts w:ascii="Times New Roman" w:hAnsi="Times New Roman"/>
          <w:b/>
          <w:bCs/>
          <w:sz w:val="28"/>
          <w:szCs w:val="28"/>
        </w:rPr>
      </w:pPr>
      <w:r w:rsidRPr="002F39DA">
        <w:rPr>
          <w:rFonts w:ascii="Times New Roman" w:hAnsi="Times New Roman"/>
          <w:b/>
          <w:bCs/>
          <w:sz w:val="28"/>
          <w:szCs w:val="28"/>
        </w:rPr>
        <w:lastRenderedPageBreak/>
        <w:t>Культурн</w:t>
      </w:r>
      <w:r w:rsidR="00E105F2" w:rsidRPr="002F39DA">
        <w:rPr>
          <w:rFonts w:ascii="Times New Roman" w:hAnsi="Times New Roman"/>
          <w:b/>
          <w:bCs/>
          <w:sz w:val="28"/>
          <w:szCs w:val="28"/>
        </w:rPr>
        <w:t>о-образовательная деятельность.</w:t>
      </w:r>
    </w:p>
    <w:p w:rsidR="00E105F2" w:rsidRPr="00E105F2" w:rsidRDefault="00E105F2" w:rsidP="00577156">
      <w:pPr>
        <w:widowControl w:val="0"/>
        <w:autoSpaceDE w:val="0"/>
        <w:autoSpaceDN w:val="0"/>
        <w:adjustRightInd w:val="0"/>
        <w:spacing w:after="0"/>
        <w:ind w:firstLine="567"/>
        <w:contextualSpacing/>
        <w:jc w:val="both"/>
        <w:rPr>
          <w:rFonts w:ascii="Times New Roman" w:hAnsi="Times New Roman"/>
          <w:b/>
          <w:bCs/>
          <w:sz w:val="24"/>
          <w:szCs w:val="24"/>
        </w:rPr>
      </w:pPr>
    </w:p>
    <w:p w:rsidR="00AC50CC" w:rsidRPr="000A2C56" w:rsidRDefault="00AC50CC" w:rsidP="00577156">
      <w:pPr>
        <w:spacing w:after="0"/>
        <w:ind w:firstLine="567"/>
        <w:contextualSpacing/>
        <w:rPr>
          <w:rFonts w:ascii="Times New Roman" w:hAnsi="Times New Roman"/>
          <w:b/>
          <w:sz w:val="24"/>
          <w:szCs w:val="24"/>
        </w:rPr>
      </w:pPr>
      <w:r w:rsidRPr="000A2C56">
        <w:rPr>
          <w:rFonts w:ascii="Times New Roman" w:hAnsi="Times New Roman"/>
          <w:sz w:val="24"/>
          <w:szCs w:val="24"/>
        </w:rPr>
        <w:t xml:space="preserve">● </w:t>
      </w:r>
      <w:r w:rsidRPr="000A2C56">
        <w:rPr>
          <w:rFonts w:ascii="Times New Roman" w:hAnsi="Times New Roman"/>
          <w:b/>
          <w:sz w:val="24"/>
          <w:szCs w:val="24"/>
        </w:rPr>
        <w:t>Год экологии</w:t>
      </w:r>
    </w:p>
    <w:p w:rsidR="00AC50CC" w:rsidRPr="000A2C56" w:rsidRDefault="00AC50CC"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связи с объявление 2017 года Годом экологии, экологическое направление работы стало одним из главных в отчетном году. Пролить свет на проблемы загрязнения окружающей среды и сохранения природы в целом стало основной задачей экологических мероприятий. </w:t>
      </w:r>
    </w:p>
    <w:p w:rsidR="002F39DA" w:rsidRPr="000A2C56" w:rsidRDefault="002F39DA" w:rsidP="00577156">
      <w:pPr>
        <w:spacing w:after="0"/>
        <w:ind w:firstLine="567"/>
        <w:contextualSpacing/>
        <w:jc w:val="both"/>
        <w:rPr>
          <w:rFonts w:ascii="Times New Roman" w:hAnsi="Times New Roman"/>
          <w:sz w:val="24"/>
          <w:szCs w:val="24"/>
        </w:rPr>
      </w:pPr>
      <w:r>
        <w:rPr>
          <w:rFonts w:ascii="Times New Roman" w:hAnsi="Times New Roman"/>
          <w:sz w:val="24"/>
          <w:szCs w:val="24"/>
        </w:rPr>
        <w:t>- Году экологии была посвящена</w:t>
      </w:r>
      <w:r w:rsidR="00577156">
        <w:rPr>
          <w:rFonts w:ascii="Times New Roman" w:hAnsi="Times New Roman"/>
          <w:sz w:val="24"/>
          <w:szCs w:val="24"/>
        </w:rPr>
        <w:t xml:space="preserve"> </w:t>
      </w:r>
      <w:r w:rsidRPr="000A2C56">
        <w:rPr>
          <w:rFonts w:ascii="Times New Roman" w:hAnsi="Times New Roman"/>
          <w:sz w:val="24"/>
          <w:szCs w:val="24"/>
        </w:rPr>
        <w:t xml:space="preserve">V региональная научно-практическая конференция </w:t>
      </w:r>
      <w:r w:rsidRPr="000A2C56">
        <w:rPr>
          <w:rFonts w:ascii="Times New Roman" w:hAnsi="Times New Roman"/>
          <w:b/>
          <w:sz w:val="24"/>
          <w:szCs w:val="24"/>
        </w:rPr>
        <w:t>«</w:t>
      </w:r>
      <w:proofErr w:type="spellStart"/>
      <w:r w:rsidRPr="000A2C56">
        <w:rPr>
          <w:rFonts w:ascii="Times New Roman" w:hAnsi="Times New Roman"/>
          <w:b/>
          <w:sz w:val="24"/>
          <w:szCs w:val="24"/>
        </w:rPr>
        <w:t>Симоновские</w:t>
      </w:r>
      <w:proofErr w:type="spellEnd"/>
      <w:r w:rsidRPr="000A2C56">
        <w:rPr>
          <w:rFonts w:ascii="Times New Roman" w:hAnsi="Times New Roman"/>
          <w:b/>
          <w:sz w:val="24"/>
          <w:szCs w:val="24"/>
        </w:rPr>
        <w:t xml:space="preserve"> чтения»</w:t>
      </w:r>
      <w:r w:rsidRPr="000A2C56">
        <w:rPr>
          <w:rFonts w:ascii="Times New Roman" w:hAnsi="Times New Roman"/>
          <w:sz w:val="24"/>
          <w:szCs w:val="24"/>
        </w:rPr>
        <w:t>. Для участия в конференции были приглашены</w:t>
      </w:r>
      <w:r w:rsidR="00577156">
        <w:rPr>
          <w:rFonts w:ascii="Times New Roman" w:hAnsi="Times New Roman"/>
          <w:sz w:val="24"/>
          <w:szCs w:val="24"/>
        </w:rPr>
        <w:t xml:space="preserve"> </w:t>
      </w:r>
      <w:r w:rsidRPr="000A2C56">
        <w:rPr>
          <w:rFonts w:ascii="Times New Roman" w:hAnsi="Times New Roman"/>
          <w:sz w:val="24"/>
          <w:szCs w:val="24"/>
        </w:rPr>
        <w:t>директор МКУ «Управление по экологии и природопользованию», сотрудники управления, краеведы, библиотекари. На конференции обсуждались острые вопросы</w:t>
      </w:r>
      <w:r w:rsidR="00577156">
        <w:rPr>
          <w:rFonts w:ascii="Times New Roman" w:hAnsi="Times New Roman"/>
          <w:sz w:val="24"/>
          <w:szCs w:val="24"/>
        </w:rPr>
        <w:t xml:space="preserve"> </w:t>
      </w:r>
      <w:r w:rsidRPr="000A2C56">
        <w:rPr>
          <w:rFonts w:ascii="Times New Roman" w:hAnsi="Times New Roman"/>
          <w:sz w:val="24"/>
          <w:szCs w:val="24"/>
        </w:rPr>
        <w:t xml:space="preserve">экологии края. Галина Сумина представила вниманию аудитории проект по благоустройству общественно – значимых мест города Миасс «Стань </w:t>
      </w:r>
      <w:proofErr w:type="spellStart"/>
      <w:r w:rsidRPr="000A2C56">
        <w:rPr>
          <w:rFonts w:ascii="Times New Roman" w:hAnsi="Times New Roman"/>
          <w:sz w:val="24"/>
          <w:szCs w:val="24"/>
        </w:rPr>
        <w:t>экоЛОГИЧНЫМ</w:t>
      </w:r>
      <w:proofErr w:type="spellEnd"/>
      <w:r w:rsidRPr="000A2C56">
        <w:rPr>
          <w:rFonts w:ascii="Times New Roman" w:hAnsi="Times New Roman"/>
          <w:sz w:val="24"/>
          <w:szCs w:val="24"/>
        </w:rPr>
        <w:t>», реализуемый при поддержке Администрации и Собрания депутатов МГО.</w:t>
      </w:r>
    </w:p>
    <w:p w:rsidR="00AC50CC" w:rsidRPr="000A2C56" w:rsidRDefault="00E105F2"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Pr="000A2C56">
        <w:rPr>
          <w:rFonts w:ascii="Times New Roman" w:hAnsi="Times New Roman"/>
          <w:b/>
          <w:sz w:val="24"/>
          <w:szCs w:val="24"/>
        </w:rPr>
        <w:t>«Эко-ночь»</w:t>
      </w:r>
      <w:r>
        <w:rPr>
          <w:rFonts w:ascii="Times New Roman" w:hAnsi="Times New Roman"/>
          <w:b/>
          <w:sz w:val="24"/>
          <w:szCs w:val="24"/>
        </w:rPr>
        <w:t xml:space="preserve"> </w:t>
      </w:r>
      <w:r w:rsidR="00AC50CC" w:rsidRPr="000A2C56">
        <w:rPr>
          <w:rFonts w:ascii="Times New Roman" w:hAnsi="Times New Roman"/>
          <w:sz w:val="24"/>
          <w:szCs w:val="24"/>
        </w:rPr>
        <w:t xml:space="preserve">Самым значимым </w:t>
      </w:r>
      <w:r w:rsidR="002F39DA">
        <w:rPr>
          <w:rFonts w:ascii="Times New Roman" w:hAnsi="Times New Roman"/>
          <w:sz w:val="24"/>
          <w:szCs w:val="24"/>
        </w:rPr>
        <w:t xml:space="preserve">и масштабным </w:t>
      </w:r>
      <w:r w:rsidR="00AC50CC" w:rsidRPr="000A2C56">
        <w:rPr>
          <w:rFonts w:ascii="Times New Roman" w:hAnsi="Times New Roman"/>
          <w:sz w:val="24"/>
          <w:szCs w:val="24"/>
        </w:rPr>
        <w:t>можно считать традиционное майское мероприятие, посвященное Ме</w:t>
      </w:r>
      <w:r>
        <w:rPr>
          <w:rFonts w:ascii="Times New Roman" w:hAnsi="Times New Roman"/>
          <w:sz w:val="24"/>
          <w:szCs w:val="24"/>
        </w:rPr>
        <w:t>ждународному Дню музеев.</w:t>
      </w:r>
      <w:r w:rsidR="00AC50CC" w:rsidRPr="000A2C56">
        <w:rPr>
          <w:rFonts w:ascii="Times New Roman" w:hAnsi="Times New Roman"/>
          <w:sz w:val="24"/>
          <w:szCs w:val="24"/>
        </w:rPr>
        <w:t xml:space="preserve"> Для посетителей работало 15 площадок. Каждый уголок музея превратился в поляну - отряд волонтеров «</w:t>
      </w:r>
      <w:proofErr w:type="spellStart"/>
      <w:r w:rsidR="00AC50CC" w:rsidRPr="000A2C56">
        <w:rPr>
          <w:rFonts w:ascii="Times New Roman" w:hAnsi="Times New Roman"/>
          <w:sz w:val="24"/>
          <w:szCs w:val="24"/>
        </w:rPr>
        <w:t>Экос</w:t>
      </w:r>
      <w:proofErr w:type="spellEnd"/>
      <w:r w:rsidR="00AC50CC" w:rsidRPr="000A2C56">
        <w:rPr>
          <w:rFonts w:ascii="Times New Roman" w:hAnsi="Times New Roman"/>
          <w:sz w:val="24"/>
          <w:szCs w:val="24"/>
        </w:rPr>
        <w:t xml:space="preserve">», мастерская по изготовлению каменных орудий труда, клуб исторической реконструкции «Ратный век». В музее звучали песни, водились хороводы. На сказочной поляне один за другим проходили спектакли, потом исполнялись песни под гитару, стихи на соответствующую тематику. На книжной поляне расположилась ярмарка книг. На загадочной поляне сотрудники библиотеки устроили викторины, мастер-классы, розыгрыш призов. На бумажной поляне устаревшие каталоги и журналы служили материалом изготовления оригами. Железо-скобяная лавка на ночь превратилась в чайную поляну. Большой популярностью пользовалась микро-поляна, где посетители через микроскопы могли увидеть невидимый мир. На поляне мастеров расположились мастерские по изготовлению поделок из природного материала, глины, пластиковых бутылок, одноразовых стаканчиков. </w:t>
      </w:r>
    </w:p>
    <w:p w:rsidR="00AC50CC" w:rsidRPr="000A2C56" w:rsidRDefault="00E105F2"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AC50CC" w:rsidRPr="000A2C56">
        <w:rPr>
          <w:rFonts w:ascii="Times New Roman" w:hAnsi="Times New Roman"/>
          <w:sz w:val="24"/>
          <w:szCs w:val="24"/>
        </w:rPr>
        <w:t>Специально для этого мероприятия были оформлены две выставки талантлив</w:t>
      </w:r>
      <w:r w:rsidR="00226F23" w:rsidRPr="000A2C56">
        <w:rPr>
          <w:rFonts w:ascii="Times New Roman" w:hAnsi="Times New Roman"/>
          <w:sz w:val="24"/>
          <w:szCs w:val="24"/>
        </w:rPr>
        <w:t>ых челябинских художников, также посвященные экологии.</w:t>
      </w:r>
      <w:r w:rsidR="00AC50CC" w:rsidRPr="000A2C56">
        <w:rPr>
          <w:rFonts w:ascii="Times New Roman" w:hAnsi="Times New Roman"/>
          <w:sz w:val="24"/>
          <w:szCs w:val="24"/>
        </w:rPr>
        <w:t xml:space="preserve"> </w:t>
      </w:r>
      <w:r w:rsidR="00226F23" w:rsidRPr="00426696">
        <w:rPr>
          <w:rFonts w:ascii="Times New Roman" w:hAnsi="Times New Roman"/>
          <w:i/>
          <w:sz w:val="24"/>
          <w:szCs w:val="24"/>
        </w:rPr>
        <w:t>В</w:t>
      </w:r>
      <w:r w:rsidR="00AC50CC" w:rsidRPr="00426696">
        <w:rPr>
          <w:rFonts w:ascii="Times New Roman" w:hAnsi="Times New Roman"/>
          <w:b/>
          <w:i/>
          <w:sz w:val="24"/>
          <w:szCs w:val="24"/>
        </w:rPr>
        <w:t>ы</w:t>
      </w:r>
      <w:r w:rsidR="00AC50CC" w:rsidRPr="000A2C56">
        <w:rPr>
          <w:rFonts w:ascii="Times New Roman" w:hAnsi="Times New Roman"/>
          <w:b/>
          <w:sz w:val="24"/>
          <w:szCs w:val="24"/>
        </w:rPr>
        <w:t>ставк</w:t>
      </w:r>
      <w:r w:rsidR="00226F23" w:rsidRPr="000A2C56">
        <w:rPr>
          <w:rFonts w:ascii="Times New Roman" w:hAnsi="Times New Roman"/>
          <w:b/>
          <w:sz w:val="24"/>
          <w:szCs w:val="24"/>
        </w:rPr>
        <w:t>а</w:t>
      </w:r>
      <w:r w:rsidR="00AC50CC" w:rsidRPr="000A2C56">
        <w:rPr>
          <w:rFonts w:ascii="Times New Roman" w:hAnsi="Times New Roman"/>
          <w:b/>
          <w:sz w:val="24"/>
          <w:szCs w:val="24"/>
        </w:rPr>
        <w:t xml:space="preserve"> «Как прекрасен этот мир — посмотри»</w:t>
      </w:r>
      <w:r w:rsidR="00226F23" w:rsidRPr="000A2C56">
        <w:rPr>
          <w:rFonts w:ascii="Times New Roman" w:hAnsi="Times New Roman"/>
          <w:sz w:val="24"/>
          <w:szCs w:val="24"/>
        </w:rPr>
        <w:t xml:space="preserve"> В.В.</w:t>
      </w:r>
      <w:r w:rsidR="00AC50CC" w:rsidRPr="000A2C56">
        <w:rPr>
          <w:rFonts w:ascii="Times New Roman" w:hAnsi="Times New Roman"/>
          <w:sz w:val="24"/>
          <w:szCs w:val="24"/>
        </w:rPr>
        <w:t xml:space="preserve"> </w:t>
      </w:r>
      <w:proofErr w:type="spellStart"/>
      <w:r w:rsidR="00AC50CC" w:rsidRPr="000A2C56">
        <w:rPr>
          <w:rFonts w:ascii="Times New Roman" w:hAnsi="Times New Roman"/>
          <w:sz w:val="24"/>
          <w:szCs w:val="24"/>
        </w:rPr>
        <w:t>Шмурадко</w:t>
      </w:r>
      <w:proofErr w:type="spellEnd"/>
      <w:r w:rsidR="00226F23" w:rsidRPr="000A2C56">
        <w:rPr>
          <w:rFonts w:ascii="Times New Roman" w:hAnsi="Times New Roman"/>
          <w:sz w:val="24"/>
          <w:szCs w:val="24"/>
        </w:rPr>
        <w:t>, самодеятельный художник,</w:t>
      </w:r>
      <w:r w:rsidR="00AC50CC" w:rsidRPr="000A2C56">
        <w:rPr>
          <w:rFonts w:ascii="Times New Roman" w:hAnsi="Times New Roman"/>
          <w:sz w:val="24"/>
          <w:szCs w:val="24"/>
        </w:rPr>
        <w:t xml:space="preserve"> врач высшей категории. Работая по специальности, никогда не прекращал заниматься живописью. Его работы выставлялись в Германии, Люксембурге, Франции, Испании, США, Белоруссии, Вьетнаме. На его полотнах: Тургояк, </w:t>
      </w:r>
      <w:proofErr w:type="spellStart"/>
      <w:r w:rsidR="00AC50CC" w:rsidRPr="000A2C56">
        <w:rPr>
          <w:rFonts w:ascii="Times New Roman" w:hAnsi="Times New Roman"/>
          <w:sz w:val="24"/>
          <w:szCs w:val="24"/>
        </w:rPr>
        <w:t>Сыростан</w:t>
      </w:r>
      <w:proofErr w:type="spellEnd"/>
      <w:r w:rsidR="00AC50CC" w:rsidRPr="000A2C56">
        <w:rPr>
          <w:rFonts w:ascii="Times New Roman" w:hAnsi="Times New Roman"/>
          <w:sz w:val="24"/>
          <w:szCs w:val="24"/>
        </w:rPr>
        <w:t xml:space="preserve">, </w:t>
      </w:r>
      <w:proofErr w:type="spellStart"/>
      <w:r w:rsidR="00AC50CC" w:rsidRPr="000A2C56">
        <w:rPr>
          <w:rFonts w:ascii="Times New Roman" w:hAnsi="Times New Roman"/>
          <w:sz w:val="24"/>
          <w:szCs w:val="24"/>
        </w:rPr>
        <w:t>Кисегач</w:t>
      </w:r>
      <w:proofErr w:type="spellEnd"/>
      <w:r w:rsidR="00226F23" w:rsidRPr="000A2C56">
        <w:rPr>
          <w:rFonts w:ascii="Times New Roman" w:hAnsi="Times New Roman"/>
          <w:sz w:val="24"/>
          <w:szCs w:val="24"/>
        </w:rPr>
        <w:t xml:space="preserve"> и другие красивейшие места Южного Урала.</w:t>
      </w:r>
      <w:r w:rsidR="00AC50CC" w:rsidRPr="000A2C56">
        <w:rPr>
          <w:rFonts w:ascii="Times New Roman" w:hAnsi="Times New Roman"/>
          <w:sz w:val="24"/>
          <w:szCs w:val="24"/>
        </w:rPr>
        <w:t xml:space="preserve">. </w:t>
      </w:r>
    </w:p>
    <w:p w:rsidR="00AC50CC" w:rsidRPr="000A2C56" w:rsidRDefault="00E105F2"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AC50CC" w:rsidRPr="000A2C56">
        <w:rPr>
          <w:rFonts w:ascii="Times New Roman" w:hAnsi="Times New Roman"/>
          <w:sz w:val="24"/>
          <w:szCs w:val="24"/>
        </w:rPr>
        <w:t xml:space="preserve">В малом выставочном зале разместилась </w:t>
      </w:r>
      <w:r w:rsidR="00AC50CC" w:rsidRPr="000A2C56">
        <w:rPr>
          <w:rFonts w:ascii="Times New Roman" w:hAnsi="Times New Roman"/>
          <w:b/>
          <w:sz w:val="24"/>
          <w:szCs w:val="24"/>
        </w:rPr>
        <w:t xml:space="preserve">выставка «Тайнопись </w:t>
      </w:r>
      <w:proofErr w:type="spellStart"/>
      <w:r w:rsidR="00AC50CC" w:rsidRPr="000A2C56">
        <w:rPr>
          <w:rFonts w:ascii="Times New Roman" w:hAnsi="Times New Roman"/>
          <w:b/>
          <w:sz w:val="24"/>
          <w:szCs w:val="24"/>
        </w:rPr>
        <w:t>экомира</w:t>
      </w:r>
      <w:proofErr w:type="spellEnd"/>
      <w:r w:rsidR="00226F23" w:rsidRPr="000A2C56">
        <w:rPr>
          <w:rFonts w:ascii="Times New Roman" w:hAnsi="Times New Roman"/>
          <w:b/>
          <w:sz w:val="24"/>
          <w:szCs w:val="24"/>
        </w:rPr>
        <w:t xml:space="preserve">» </w:t>
      </w:r>
      <w:r w:rsidR="00226F23" w:rsidRPr="000A2C56">
        <w:rPr>
          <w:rFonts w:ascii="Times New Roman" w:hAnsi="Times New Roman"/>
          <w:sz w:val="24"/>
          <w:szCs w:val="24"/>
        </w:rPr>
        <w:t>А.В.</w:t>
      </w:r>
      <w:r w:rsidR="00226F23" w:rsidRPr="000A2C56">
        <w:rPr>
          <w:rFonts w:ascii="Times New Roman" w:hAnsi="Times New Roman"/>
          <w:b/>
          <w:sz w:val="24"/>
          <w:szCs w:val="24"/>
        </w:rPr>
        <w:t xml:space="preserve"> </w:t>
      </w:r>
      <w:proofErr w:type="spellStart"/>
      <w:r w:rsidR="00AC50CC" w:rsidRPr="000A2C56">
        <w:rPr>
          <w:rFonts w:ascii="Times New Roman" w:hAnsi="Times New Roman"/>
          <w:sz w:val="24"/>
          <w:szCs w:val="24"/>
        </w:rPr>
        <w:t>Разбойникова</w:t>
      </w:r>
      <w:proofErr w:type="spellEnd"/>
      <w:r w:rsidR="00AC50CC" w:rsidRPr="000A2C56">
        <w:rPr>
          <w:rFonts w:ascii="Times New Roman" w:hAnsi="Times New Roman"/>
          <w:sz w:val="24"/>
          <w:szCs w:val="24"/>
        </w:rPr>
        <w:t>. Александр Валентинович создал единственную в России рукописную иллюстрированную энциклопедию «Бабочки Челябинской области», единственную в России акварель «Пантеон бабочек» на которой изо</w:t>
      </w:r>
      <w:r w:rsidR="00226F23" w:rsidRPr="000A2C56">
        <w:rPr>
          <w:rFonts w:ascii="Times New Roman" w:hAnsi="Times New Roman"/>
          <w:sz w:val="24"/>
          <w:szCs w:val="24"/>
        </w:rPr>
        <w:t>бражено 167 видов бабочек, все это было представлено на выставке.</w:t>
      </w:r>
      <w:r w:rsidR="00AC50CC" w:rsidRPr="000A2C56">
        <w:rPr>
          <w:rFonts w:ascii="Times New Roman" w:hAnsi="Times New Roman"/>
          <w:sz w:val="24"/>
          <w:szCs w:val="24"/>
        </w:rPr>
        <w:t xml:space="preserve"> </w:t>
      </w:r>
    </w:p>
    <w:p w:rsidR="00AC50CC" w:rsidRPr="000A2C56" w:rsidRDefault="00E105F2"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226F23" w:rsidRPr="00E105F2">
        <w:rPr>
          <w:rFonts w:ascii="Times New Roman" w:hAnsi="Times New Roman"/>
          <w:sz w:val="24"/>
          <w:szCs w:val="24"/>
        </w:rPr>
        <w:t>Выставка рисунков</w:t>
      </w:r>
      <w:r w:rsidR="00226F23" w:rsidRPr="000A2C56">
        <w:rPr>
          <w:rFonts w:ascii="Times New Roman" w:hAnsi="Times New Roman"/>
          <w:b/>
          <w:sz w:val="24"/>
          <w:szCs w:val="24"/>
        </w:rPr>
        <w:t xml:space="preserve"> </w:t>
      </w:r>
      <w:r w:rsidR="00226F23" w:rsidRPr="000A2C56">
        <w:rPr>
          <w:rFonts w:ascii="Times New Roman" w:hAnsi="Times New Roman"/>
          <w:sz w:val="24"/>
          <w:szCs w:val="24"/>
        </w:rPr>
        <w:t>на тему</w:t>
      </w:r>
      <w:r w:rsidR="00226F23" w:rsidRPr="000A2C56">
        <w:rPr>
          <w:rFonts w:ascii="Times New Roman" w:hAnsi="Times New Roman"/>
          <w:b/>
          <w:sz w:val="24"/>
          <w:szCs w:val="24"/>
        </w:rPr>
        <w:t xml:space="preserve"> «Экология души»</w:t>
      </w:r>
      <w:r w:rsidR="00226F23" w:rsidRPr="000A2C56">
        <w:rPr>
          <w:rFonts w:ascii="Times New Roman" w:hAnsi="Times New Roman"/>
          <w:sz w:val="24"/>
          <w:szCs w:val="24"/>
        </w:rPr>
        <w:t xml:space="preserve"> прошла в рамках </w:t>
      </w:r>
      <w:r w:rsidR="00AC50CC" w:rsidRPr="000A2C56">
        <w:rPr>
          <w:rFonts w:ascii="Times New Roman" w:hAnsi="Times New Roman"/>
          <w:sz w:val="24"/>
          <w:szCs w:val="24"/>
        </w:rPr>
        <w:t xml:space="preserve">ежегодного конкурса «Рецепт здоровья». Затем </w:t>
      </w:r>
      <w:r w:rsidR="00226F23" w:rsidRPr="000A2C56">
        <w:rPr>
          <w:rFonts w:ascii="Times New Roman" w:hAnsi="Times New Roman"/>
          <w:sz w:val="24"/>
          <w:szCs w:val="24"/>
        </w:rPr>
        <w:t>работы демонстрировались</w:t>
      </w:r>
      <w:r w:rsidR="00AC50CC" w:rsidRPr="000A2C56">
        <w:rPr>
          <w:rFonts w:ascii="Times New Roman" w:hAnsi="Times New Roman"/>
          <w:sz w:val="24"/>
          <w:szCs w:val="24"/>
        </w:rPr>
        <w:t xml:space="preserve"> в Детск</w:t>
      </w:r>
      <w:r w:rsidR="00226F23" w:rsidRPr="000A2C56">
        <w:rPr>
          <w:rFonts w:ascii="Times New Roman" w:hAnsi="Times New Roman"/>
          <w:sz w:val="24"/>
          <w:szCs w:val="24"/>
        </w:rPr>
        <w:t>ой</w:t>
      </w:r>
      <w:r w:rsidR="00AC50CC" w:rsidRPr="000A2C56">
        <w:rPr>
          <w:rFonts w:ascii="Times New Roman" w:hAnsi="Times New Roman"/>
          <w:sz w:val="24"/>
          <w:szCs w:val="24"/>
        </w:rPr>
        <w:t xml:space="preserve"> поликлиник</w:t>
      </w:r>
      <w:r w:rsidR="00226F23" w:rsidRPr="000A2C56">
        <w:rPr>
          <w:rFonts w:ascii="Times New Roman" w:hAnsi="Times New Roman"/>
          <w:sz w:val="24"/>
          <w:szCs w:val="24"/>
        </w:rPr>
        <w:t>е</w:t>
      </w:r>
      <w:r w:rsidR="00AC50CC" w:rsidRPr="000A2C56">
        <w:rPr>
          <w:rFonts w:ascii="Times New Roman" w:hAnsi="Times New Roman"/>
          <w:sz w:val="24"/>
          <w:szCs w:val="24"/>
        </w:rPr>
        <w:t xml:space="preserve"> № 2. Таким образом, </w:t>
      </w:r>
      <w:r w:rsidR="00226F23" w:rsidRPr="000A2C56">
        <w:rPr>
          <w:rFonts w:ascii="Times New Roman" w:hAnsi="Times New Roman"/>
          <w:sz w:val="24"/>
          <w:szCs w:val="24"/>
        </w:rPr>
        <w:t>их</w:t>
      </w:r>
      <w:r w:rsidR="00AC50CC" w:rsidRPr="000A2C56">
        <w:rPr>
          <w:rFonts w:ascii="Times New Roman" w:hAnsi="Times New Roman"/>
          <w:sz w:val="24"/>
          <w:szCs w:val="24"/>
        </w:rPr>
        <w:t xml:space="preserve"> смогли посмотреть не только участники конкурса, но и жители центральной части города. </w:t>
      </w:r>
    </w:p>
    <w:p w:rsidR="00226F23" w:rsidRPr="000A2C56" w:rsidRDefault="00E105F2" w:rsidP="00577156">
      <w:pPr>
        <w:spacing w:after="0"/>
        <w:ind w:firstLine="567"/>
        <w:contextualSpacing/>
        <w:jc w:val="both"/>
        <w:rPr>
          <w:rFonts w:ascii="Times New Roman" w:hAnsi="Times New Roman"/>
          <w:sz w:val="24"/>
          <w:szCs w:val="24"/>
        </w:rPr>
      </w:pPr>
      <w:r>
        <w:rPr>
          <w:rFonts w:ascii="Times New Roman" w:hAnsi="Times New Roman"/>
          <w:sz w:val="24"/>
          <w:szCs w:val="24"/>
        </w:rPr>
        <w:lastRenderedPageBreak/>
        <w:t xml:space="preserve">- </w:t>
      </w:r>
      <w:r w:rsidR="00AC50CC" w:rsidRPr="000A2C56">
        <w:rPr>
          <w:rFonts w:ascii="Times New Roman" w:hAnsi="Times New Roman"/>
          <w:sz w:val="24"/>
          <w:szCs w:val="24"/>
        </w:rPr>
        <w:t xml:space="preserve">В Год экологии </w:t>
      </w:r>
      <w:r w:rsidR="00226F23" w:rsidRPr="000A2C56">
        <w:rPr>
          <w:rFonts w:ascii="Times New Roman" w:hAnsi="Times New Roman"/>
          <w:sz w:val="24"/>
          <w:szCs w:val="24"/>
        </w:rPr>
        <w:t>было подготовлено две выставки</w:t>
      </w:r>
      <w:r w:rsidR="00AC50CC" w:rsidRPr="000A2C56">
        <w:rPr>
          <w:rFonts w:ascii="Times New Roman" w:hAnsi="Times New Roman"/>
          <w:sz w:val="24"/>
          <w:szCs w:val="24"/>
        </w:rPr>
        <w:t xml:space="preserve"> замечательного художника нашего края </w:t>
      </w:r>
      <w:r w:rsidR="00AC50CC" w:rsidRPr="003D6C89">
        <w:rPr>
          <w:rFonts w:ascii="Times New Roman" w:hAnsi="Times New Roman"/>
          <w:b/>
          <w:sz w:val="24"/>
          <w:szCs w:val="24"/>
        </w:rPr>
        <w:t>Евгения Васильевича Никольс</w:t>
      </w:r>
      <w:r w:rsidR="00226F23" w:rsidRPr="003D6C89">
        <w:rPr>
          <w:rFonts w:ascii="Times New Roman" w:hAnsi="Times New Roman"/>
          <w:b/>
          <w:sz w:val="24"/>
          <w:szCs w:val="24"/>
        </w:rPr>
        <w:t>кого</w:t>
      </w:r>
      <w:r w:rsidR="00226F23" w:rsidRPr="000A2C56">
        <w:rPr>
          <w:rFonts w:ascii="Times New Roman" w:hAnsi="Times New Roman"/>
          <w:sz w:val="24"/>
          <w:szCs w:val="24"/>
        </w:rPr>
        <w:t>, приуроченные еще и</w:t>
      </w:r>
      <w:r w:rsidR="0073061C">
        <w:rPr>
          <w:rFonts w:ascii="Times New Roman" w:hAnsi="Times New Roman"/>
          <w:sz w:val="24"/>
          <w:szCs w:val="24"/>
        </w:rPr>
        <w:t xml:space="preserve"> </w:t>
      </w:r>
      <w:r w:rsidR="00AC50CC" w:rsidRPr="000A2C56">
        <w:rPr>
          <w:rFonts w:ascii="Times New Roman" w:hAnsi="Times New Roman"/>
          <w:sz w:val="24"/>
          <w:szCs w:val="24"/>
        </w:rPr>
        <w:t xml:space="preserve">к </w:t>
      </w:r>
      <w:r w:rsidR="00226F23" w:rsidRPr="000A2C56">
        <w:rPr>
          <w:rFonts w:ascii="Times New Roman" w:hAnsi="Times New Roman"/>
          <w:sz w:val="24"/>
          <w:szCs w:val="24"/>
        </w:rPr>
        <w:t xml:space="preserve">его </w:t>
      </w:r>
      <w:r w:rsidR="00AC50CC" w:rsidRPr="000A2C56">
        <w:rPr>
          <w:rFonts w:ascii="Times New Roman" w:hAnsi="Times New Roman"/>
          <w:sz w:val="24"/>
          <w:szCs w:val="24"/>
        </w:rPr>
        <w:t xml:space="preserve">100-летнему юбилею. Е.В. </w:t>
      </w:r>
      <w:r w:rsidR="00226F23" w:rsidRPr="000A2C56">
        <w:rPr>
          <w:rFonts w:ascii="Times New Roman" w:hAnsi="Times New Roman"/>
          <w:sz w:val="24"/>
          <w:szCs w:val="24"/>
        </w:rPr>
        <w:t>Выставка акварелей и личных вещей из фондов в музее и выставка его работ в Челябинской областной универсальной</w:t>
      </w:r>
      <w:r w:rsidR="004C3FCC">
        <w:rPr>
          <w:rFonts w:ascii="Times New Roman" w:hAnsi="Times New Roman"/>
          <w:sz w:val="24"/>
          <w:szCs w:val="24"/>
        </w:rPr>
        <w:t xml:space="preserve"> </w:t>
      </w:r>
      <w:r w:rsidR="00226F23" w:rsidRPr="000A2C56">
        <w:rPr>
          <w:rFonts w:ascii="Times New Roman" w:hAnsi="Times New Roman"/>
          <w:sz w:val="24"/>
          <w:szCs w:val="24"/>
        </w:rPr>
        <w:t>научной библиотеке.</w:t>
      </w:r>
    </w:p>
    <w:p w:rsidR="00AC50CC" w:rsidRPr="000A2C56" w:rsidRDefault="00E105F2"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AC50CC" w:rsidRPr="000A2C56">
        <w:rPr>
          <w:rFonts w:ascii="Times New Roman" w:hAnsi="Times New Roman"/>
          <w:sz w:val="24"/>
          <w:szCs w:val="24"/>
        </w:rPr>
        <w:t xml:space="preserve">В </w:t>
      </w:r>
      <w:r w:rsidR="001C071A" w:rsidRPr="000A2C56">
        <w:rPr>
          <w:rFonts w:ascii="Times New Roman" w:hAnsi="Times New Roman"/>
          <w:sz w:val="24"/>
          <w:szCs w:val="24"/>
        </w:rPr>
        <w:t>отчетном</w:t>
      </w:r>
      <w:r w:rsidR="00AC50CC" w:rsidRPr="000A2C56">
        <w:rPr>
          <w:rFonts w:ascii="Times New Roman" w:hAnsi="Times New Roman"/>
          <w:sz w:val="24"/>
          <w:szCs w:val="24"/>
        </w:rPr>
        <w:t xml:space="preserve"> году было проведено четыре </w:t>
      </w:r>
      <w:r w:rsidR="00AC50CC" w:rsidRPr="000A2C56">
        <w:rPr>
          <w:rFonts w:ascii="Times New Roman" w:hAnsi="Times New Roman"/>
          <w:b/>
          <w:sz w:val="24"/>
          <w:szCs w:val="24"/>
        </w:rPr>
        <w:t>экологических субботника</w:t>
      </w:r>
      <w:r w:rsidR="00AC50CC" w:rsidRPr="000A2C56">
        <w:rPr>
          <w:rFonts w:ascii="Times New Roman" w:hAnsi="Times New Roman"/>
          <w:sz w:val="24"/>
          <w:szCs w:val="24"/>
        </w:rPr>
        <w:t xml:space="preserve"> – весной и осенью по уборке уличной территории. В субботник</w:t>
      </w:r>
      <w:r w:rsidR="001C071A" w:rsidRPr="000A2C56">
        <w:rPr>
          <w:rFonts w:ascii="Times New Roman" w:hAnsi="Times New Roman"/>
          <w:sz w:val="24"/>
          <w:szCs w:val="24"/>
        </w:rPr>
        <w:t>ах</w:t>
      </w:r>
      <w:r w:rsidR="00AC50CC" w:rsidRPr="000A2C56">
        <w:rPr>
          <w:rFonts w:ascii="Times New Roman" w:hAnsi="Times New Roman"/>
          <w:sz w:val="24"/>
          <w:szCs w:val="24"/>
        </w:rPr>
        <w:t xml:space="preserve"> участвовал весь коллекти</w:t>
      </w:r>
      <w:r w:rsidR="001C071A" w:rsidRPr="000A2C56">
        <w:rPr>
          <w:rFonts w:ascii="Times New Roman" w:hAnsi="Times New Roman"/>
          <w:sz w:val="24"/>
          <w:szCs w:val="24"/>
        </w:rPr>
        <w:t>в музея</w:t>
      </w:r>
      <w:r w:rsidR="00AC50CC" w:rsidRPr="000A2C56">
        <w:rPr>
          <w:rFonts w:ascii="Times New Roman" w:hAnsi="Times New Roman"/>
          <w:sz w:val="24"/>
          <w:szCs w:val="24"/>
        </w:rPr>
        <w:t xml:space="preserve">. Был наведен порядок: </w:t>
      </w:r>
      <w:r w:rsidR="001C071A" w:rsidRPr="000A2C56">
        <w:rPr>
          <w:rFonts w:ascii="Times New Roman" w:hAnsi="Times New Roman"/>
          <w:sz w:val="24"/>
          <w:szCs w:val="24"/>
        </w:rPr>
        <w:t>убран</w:t>
      </w:r>
      <w:r w:rsidR="00AC50CC" w:rsidRPr="000A2C56">
        <w:rPr>
          <w:rFonts w:ascii="Times New Roman" w:hAnsi="Times New Roman"/>
          <w:sz w:val="24"/>
          <w:szCs w:val="24"/>
        </w:rPr>
        <w:t xml:space="preserve"> мусор, </w:t>
      </w:r>
      <w:r w:rsidR="001C071A" w:rsidRPr="000A2C56">
        <w:rPr>
          <w:rFonts w:ascii="Times New Roman" w:hAnsi="Times New Roman"/>
          <w:sz w:val="24"/>
          <w:szCs w:val="24"/>
        </w:rPr>
        <w:t xml:space="preserve">проведена обрезка кустов и деревьев, </w:t>
      </w:r>
      <w:r w:rsidR="00AC50CC" w:rsidRPr="000A2C56">
        <w:rPr>
          <w:rFonts w:ascii="Times New Roman" w:hAnsi="Times New Roman"/>
          <w:sz w:val="24"/>
          <w:szCs w:val="24"/>
        </w:rPr>
        <w:t xml:space="preserve">подготовлены клумбы к </w:t>
      </w:r>
      <w:r w:rsidR="001C071A" w:rsidRPr="000A2C56">
        <w:rPr>
          <w:rFonts w:ascii="Times New Roman" w:hAnsi="Times New Roman"/>
          <w:sz w:val="24"/>
          <w:szCs w:val="24"/>
        </w:rPr>
        <w:t>летнему периоду, посажены цветы на территории.</w:t>
      </w:r>
    </w:p>
    <w:p w:rsidR="00E105F2" w:rsidRDefault="00E105F2"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C071A" w:rsidRPr="000A2C56">
        <w:rPr>
          <w:rFonts w:ascii="Times New Roman" w:hAnsi="Times New Roman"/>
          <w:sz w:val="24"/>
          <w:szCs w:val="24"/>
        </w:rPr>
        <w:t>Ежегодная л</w:t>
      </w:r>
      <w:r w:rsidR="00AC50CC" w:rsidRPr="000A2C56">
        <w:rPr>
          <w:rFonts w:ascii="Times New Roman" w:hAnsi="Times New Roman"/>
          <w:sz w:val="24"/>
          <w:szCs w:val="24"/>
        </w:rPr>
        <w:t>етняя программа</w:t>
      </w:r>
      <w:r w:rsidR="001C071A" w:rsidRPr="000A2C56">
        <w:rPr>
          <w:rFonts w:ascii="Times New Roman" w:hAnsi="Times New Roman"/>
          <w:sz w:val="24"/>
          <w:szCs w:val="24"/>
        </w:rPr>
        <w:t xml:space="preserve"> </w:t>
      </w:r>
      <w:r w:rsidR="00AC50CC" w:rsidRPr="000A2C56">
        <w:rPr>
          <w:rFonts w:ascii="Times New Roman" w:hAnsi="Times New Roman"/>
          <w:sz w:val="24"/>
          <w:szCs w:val="24"/>
        </w:rPr>
        <w:t xml:space="preserve">также была посвящена </w:t>
      </w:r>
      <w:r w:rsidR="001C071A" w:rsidRPr="000A2C56">
        <w:rPr>
          <w:rFonts w:ascii="Times New Roman" w:hAnsi="Times New Roman"/>
          <w:sz w:val="24"/>
          <w:szCs w:val="24"/>
        </w:rPr>
        <w:t xml:space="preserve">Году </w:t>
      </w:r>
      <w:r w:rsidR="00AC50CC" w:rsidRPr="000A2C56">
        <w:rPr>
          <w:rFonts w:ascii="Times New Roman" w:hAnsi="Times New Roman"/>
          <w:sz w:val="24"/>
          <w:szCs w:val="24"/>
        </w:rPr>
        <w:t xml:space="preserve">экологии. На мероприятиях </w:t>
      </w:r>
      <w:r w:rsidR="00AC50CC" w:rsidRPr="000A2C56">
        <w:rPr>
          <w:rFonts w:ascii="Times New Roman" w:hAnsi="Times New Roman"/>
          <w:b/>
          <w:sz w:val="24"/>
          <w:szCs w:val="24"/>
        </w:rPr>
        <w:t>«День окружающей среды»</w:t>
      </w:r>
      <w:r w:rsidR="00AC50CC" w:rsidRPr="000A2C56">
        <w:rPr>
          <w:rFonts w:ascii="Times New Roman" w:hAnsi="Times New Roman"/>
          <w:sz w:val="24"/>
          <w:szCs w:val="24"/>
        </w:rPr>
        <w:t xml:space="preserve"> дети выступали в роли не только зрителей, но и непосредственных участников. Отгаданные загадки и преодоление препятствий помог</w:t>
      </w:r>
      <w:r w:rsidR="001C071A" w:rsidRPr="000A2C56">
        <w:rPr>
          <w:rFonts w:ascii="Times New Roman" w:hAnsi="Times New Roman"/>
          <w:sz w:val="24"/>
          <w:szCs w:val="24"/>
        </w:rPr>
        <w:t>а</w:t>
      </w:r>
      <w:r w:rsidR="00AC50CC" w:rsidRPr="000A2C56">
        <w:rPr>
          <w:rFonts w:ascii="Times New Roman" w:hAnsi="Times New Roman"/>
          <w:sz w:val="24"/>
          <w:szCs w:val="24"/>
        </w:rPr>
        <w:t xml:space="preserve">ли ребятам вернуть «Окружающей среде» первозданный облик. Практические занятия с детьми в ходе данного мероприятия преследовали две цели: первое - знакомство со свойствами природных материалов: второе – получение навыков изготовления из этих материалов поделок. В результате ребята унесли домой сделанные своими руками «солнышки», сплетённое из рогоза, </w:t>
      </w:r>
      <w:r w:rsidR="001C071A" w:rsidRPr="000A2C56">
        <w:rPr>
          <w:rFonts w:ascii="Times New Roman" w:hAnsi="Times New Roman"/>
          <w:sz w:val="24"/>
          <w:szCs w:val="24"/>
        </w:rPr>
        <w:t>глиняные игрушки,</w:t>
      </w:r>
      <w:r w:rsidR="004C3FCC">
        <w:rPr>
          <w:rFonts w:ascii="Times New Roman" w:hAnsi="Times New Roman"/>
          <w:sz w:val="24"/>
          <w:szCs w:val="24"/>
        </w:rPr>
        <w:t xml:space="preserve"> </w:t>
      </w:r>
      <w:r w:rsidR="001C071A" w:rsidRPr="000A2C56">
        <w:rPr>
          <w:rFonts w:ascii="Times New Roman" w:hAnsi="Times New Roman"/>
          <w:sz w:val="24"/>
          <w:szCs w:val="24"/>
        </w:rPr>
        <w:t>птичек</w:t>
      </w:r>
      <w:r w:rsidR="00AC50CC" w:rsidRPr="000A2C56">
        <w:rPr>
          <w:rFonts w:ascii="Times New Roman" w:hAnsi="Times New Roman"/>
          <w:sz w:val="24"/>
          <w:szCs w:val="24"/>
        </w:rPr>
        <w:t xml:space="preserve"> из шерстяных нитей. </w:t>
      </w:r>
    </w:p>
    <w:p w:rsidR="002F39DA" w:rsidRDefault="002F39DA" w:rsidP="00577156">
      <w:pPr>
        <w:spacing w:after="0"/>
        <w:ind w:firstLine="567"/>
        <w:contextualSpacing/>
        <w:jc w:val="both"/>
        <w:rPr>
          <w:rFonts w:ascii="Times New Roman" w:hAnsi="Times New Roman"/>
          <w:sz w:val="24"/>
          <w:szCs w:val="24"/>
        </w:rPr>
      </w:pPr>
    </w:p>
    <w:p w:rsidR="001C071A" w:rsidRPr="00E105F2" w:rsidRDefault="002F39DA" w:rsidP="00577156">
      <w:pPr>
        <w:spacing w:after="0"/>
        <w:ind w:firstLine="567"/>
        <w:contextualSpacing/>
        <w:jc w:val="both"/>
        <w:rPr>
          <w:rFonts w:ascii="Times New Roman" w:hAnsi="Times New Roman"/>
          <w:sz w:val="24"/>
          <w:szCs w:val="24"/>
        </w:rPr>
      </w:pPr>
      <w:r>
        <w:rPr>
          <w:rFonts w:ascii="Times New Roman" w:hAnsi="Times New Roman"/>
          <w:sz w:val="24"/>
          <w:szCs w:val="24"/>
        </w:rPr>
        <w:t>В течение года и</w:t>
      </w:r>
      <w:r w:rsidR="001C071A" w:rsidRPr="000A2C56">
        <w:rPr>
          <w:rFonts w:ascii="Times New Roman" w:hAnsi="Times New Roman"/>
          <w:sz w:val="24"/>
          <w:szCs w:val="24"/>
        </w:rPr>
        <w:t xml:space="preserve">з </w:t>
      </w:r>
      <w:r w:rsidR="00AC50CC" w:rsidRPr="000A2C56">
        <w:rPr>
          <w:rFonts w:ascii="Times New Roman" w:hAnsi="Times New Roman"/>
          <w:sz w:val="24"/>
          <w:szCs w:val="24"/>
        </w:rPr>
        <w:t>фондов музея</w:t>
      </w:r>
      <w:r w:rsidR="00AC50CC" w:rsidRPr="000A2C56">
        <w:rPr>
          <w:rFonts w:ascii="Times New Roman" w:hAnsi="Times New Roman"/>
          <w:b/>
          <w:sz w:val="24"/>
          <w:szCs w:val="24"/>
        </w:rPr>
        <w:t xml:space="preserve"> </w:t>
      </w:r>
      <w:r w:rsidR="001C071A" w:rsidRPr="000A2C56">
        <w:rPr>
          <w:rFonts w:ascii="Times New Roman" w:hAnsi="Times New Roman"/>
          <w:b/>
          <w:sz w:val="24"/>
          <w:szCs w:val="24"/>
        </w:rPr>
        <w:t>подготовлены выставки:</w:t>
      </w:r>
    </w:p>
    <w:p w:rsidR="00AC50CC" w:rsidRPr="000A2C56" w:rsidRDefault="001C071A" w:rsidP="00577156">
      <w:pPr>
        <w:spacing w:after="0"/>
        <w:ind w:firstLine="567"/>
        <w:contextualSpacing/>
        <w:jc w:val="both"/>
        <w:rPr>
          <w:rFonts w:ascii="Times New Roman" w:hAnsi="Times New Roman"/>
          <w:b/>
          <w:i/>
          <w:sz w:val="24"/>
          <w:szCs w:val="24"/>
        </w:rPr>
      </w:pPr>
      <w:r w:rsidRPr="000A2C56">
        <w:rPr>
          <w:rFonts w:ascii="Times New Roman" w:hAnsi="Times New Roman"/>
          <w:b/>
          <w:sz w:val="24"/>
          <w:szCs w:val="24"/>
        </w:rPr>
        <w:t xml:space="preserve">- </w:t>
      </w:r>
      <w:r w:rsidR="00AC50CC" w:rsidRPr="000A2C56">
        <w:rPr>
          <w:rFonts w:ascii="Times New Roman" w:hAnsi="Times New Roman"/>
          <w:b/>
          <w:sz w:val="24"/>
          <w:szCs w:val="24"/>
        </w:rPr>
        <w:t xml:space="preserve">«Берегите землю». </w:t>
      </w:r>
      <w:r w:rsidRPr="000A2C56">
        <w:rPr>
          <w:rFonts w:ascii="Times New Roman" w:hAnsi="Times New Roman"/>
          <w:sz w:val="24"/>
          <w:szCs w:val="24"/>
        </w:rPr>
        <w:t>Д</w:t>
      </w:r>
      <w:r w:rsidR="00AC50CC" w:rsidRPr="000A2C56">
        <w:rPr>
          <w:rFonts w:ascii="Times New Roman" w:hAnsi="Times New Roman"/>
          <w:sz w:val="24"/>
          <w:szCs w:val="24"/>
        </w:rPr>
        <w:t>окументы рубежа 19-20 веков о правилах сохранения окр</w:t>
      </w:r>
      <w:r w:rsidRPr="000A2C56">
        <w:rPr>
          <w:rFonts w:ascii="Times New Roman" w:hAnsi="Times New Roman"/>
          <w:sz w:val="24"/>
          <w:szCs w:val="24"/>
        </w:rPr>
        <w:t>ужающей среды,</w:t>
      </w:r>
      <w:r w:rsidR="00AC50CC" w:rsidRPr="000A2C56">
        <w:rPr>
          <w:rFonts w:ascii="Times New Roman" w:hAnsi="Times New Roman"/>
          <w:sz w:val="24"/>
          <w:szCs w:val="24"/>
        </w:rPr>
        <w:t xml:space="preserve"> уникальные образцы минералов Уральских гор. Дополнением темы охраны окружающей среды уже в советский период послужили плакаты «Из жизни пионеров».</w:t>
      </w:r>
    </w:p>
    <w:p w:rsidR="00AC50CC" w:rsidRPr="000A2C56" w:rsidRDefault="001C071A"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00AC50CC" w:rsidRPr="000A2C56">
        <w:rPr>
          <w:rFonts w:ascii="Times New Roman" w:hAnsi="Times New Roman" w:cs="Times New Roman"/>
          <w:b/>
          <w:sz w:val="24"/>
          <w:szCs w:val="24"/>
        </w:rPr>
        <w:t>«Природа родного края»</w:t>
      </w:r>
      <w:r w:rsidR="00AC50CC" w:rsidRPr="000A2C56">
        <w:rPr>
          <w:rFonts w:ascii="Times New Roman" w:hAnsi="Times New Roman" w:cs="Times New Roman"/>
          <w:sz w:val="24"/>
          <w:szCs w:val="24"/>
        </w:rPr>
        <w:t xml:space="preserve"> фотографии уникальных минералов и редких </w:t>
      </w:r>
      <w:proofErr w:type="spellStart"/>
      <w:r w:rsidR="00AC50CC" w:rsidRPr="000A2C56">
        <w:rPr>
          <w:rFonts w:ascii="Times New Roman" w:hAnsi="Times New Roman" w:cs="Times New Roman"/>
          <w:sz w:val="24"/>
          <w:szCs w:val="24"/>
        </w:rPr>
        <w:t>краснокнижных</w:t>
      </w:r>
      <w:proofErr w:type="spellEnd"/>
      <w:r w:rsidR="00AC50CC" w:rsidRPr="000A2C56">
        <w:rPr>
          <w:rFonts w:ascii="Times New Roman" w:hAnsi="Times New Roman" w:cs="Times New Roman"/>
          <w:sz w:val="24"/>
          <w:szCs w:val="24"/>
        </w:rPr>
        <w:t xml:space="preserve"> растений, которые чередовались с текстами, рассказывающими интересные факты из жизни окружающей среды. </w:t>
      </w:r>
    </w:p>
    <w:p w:rsidR="001C071A" w:rsidRPr="000A2C56" w:rsidRDefault="001C071A"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00AC50CC" w:rsidRPr="000A2C56">
        <w:rPr>
          <w:rFonts w:ascii="Times New Roman" w:hAnsi="Times New Roman" w:cs="Times New Roman"/>
          <w:b/>
          <w:sz w:val="24"/>
          <w:szCs w:val="24"/>
        </w:rPr>
        <w:t xml:space="preserve">«Красота родного края». </w:t>
      </w:r>
      <w:r w:rsidRPr="000A2C56">
        <w:rPr>
          <w:rFonts w:ascii="Times New Roman" w:hAnsi="Times New Roman" w:cs="Times New Roman"/>
          <w:sz w:val="24"/>
          <w:szCs w:val="24"/>
        </w:rPr>
        <w:t>К</w:t>
      </w:r>
      <w:r w:rsidR="00AC50CC" w:rsidRPr="000A2C56">
        <w:rPr>
          <w:rFonts w:ascii="Times New Roman" w:hAnsi="Times New Roman" w:cs="Times New Roman"/>
          <w:sz w:val="24"/>
          <w:szCs w:val="24"/>
        </w:rPr>
        <w:t xml:space="preserve">оллекция фотоаппаратов </w:t>
      </w:r>
      <w:r w:rsidRPr="000A2C56">
        <w:rPr>
          <w:rFonts w:ascii="Times New Roman" w:hAnsi="Times New Roman" w:cs="Times New Roman"/>
          <w:sz w:val="24"/>
          <w:szCs w:val="24"/>
        </w:rPr>
        <w:t>из фондов музея и фотографии окружающей природы.</w:t>
      </w:r>
    </w:p>
    <w:p w:rsidR="001C071A" w:rsidRPr="000A2C56" w:rsidRDefault="001C071A"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w:t>
      </w:r>
      <w:r w:rsidR="0073061C">
        <w:rPr>
          <w:rFonts w:ascii="Times New Roman" w:hAnsi="Times New Roman" w:cs="Times New Roman"/>
          <w:sz w:val="24"/>
          <w:szCs w:val="24"/>
        </w:rPr>
        <w:t xml:space="preserve"> </w:t>
      </w:r>
      <w:r w:rsidRPr="000A2C56">
        <w:rPr>
          <w:rFonts w:ascii="Times New Roman" w:hAnsi="Times New Roman" w:cs="Times New Roman"/>
          <w:b/>
          <w:sz w:val="24"/>
          <w:szCs w:val="24"/>
        </w:rPr>
        <w:t xml:space="preserve">«Живое дерево Урала», </w:t>
      </w:r>
      <w:r w:rsidR="00AC50CC" w:rsidRPr="000A2C56">
        <w:rPr>
          <w:rFonts w:ascii="Times New Roman" w:hAnsi="Times New Roman" w:cs="Times New Roman"/>
          <w:sz w:val="24"/>
          <w:szCs w:val="24"/>
        </w:rPr>
        <w:t>где в полной мере была раскрыта красота де</w:t>
      </w:r>
      <w:r w:rsidRPr="000A2C56">
        <w:rPr>
          <w:rFonts w:ascii="Times New Roman" w:hAnsi="Times New Roman" w:cs="Times New Roman"/>
          <w:sz w:val="24"/>
          <w:szCs w:val="24"/>
        </w:rPr>
        <w:t>рева, и лесной коряге, и в расписанной деревянной посуде, и других рукотворных произведениях из дерева.</w:t>
      </w:r>
    </w:p>
    <w:p w:rsidR="00AC50CC" w:rsidRPr="000A2C56" w:rsidRDefault="001C071A" w:rsidP="00577156">
      <w:pPr>
        <w:pStyle w:val="a3"/>
        <w:spacing w:after="0"/>
        <w:ind w:left="0" w:firstLine="567"/>
        <w:jc w:val="both"/>
        <w:rPr>
          <w:rFonts w:ascii="Times New Roman" w:hAnsi="Times New Roman" w:cs="Times New Roman"/>
          <w:b/>
          <w:i/>
          <w:sz w:val="24"/>
          <w:szCs w:val="24"/>
        </w:rPr>
      </w:pPr>
      <w:r w:rsidRPr="000A2C56">
        <w:rPr>
          <w:rFonts w:ascii="Times New Roman" w:hAnsi="Times New Roman" w:cs="Times New Roman"/>
          <w:sz w:val="24"/>
          <w:szCs w:val="24"/>
        </w:rPr>
        <w:t>-</w:t>
      </w:r>
      <w:r w:rsidR="00AC50CC" w:rsidRPr="000A2C56">
        <w:rPr>
          <w:rFonts w:ascii="Times New Roman" w:hAnsi="Times New Roman" w:cs="Times New Roman"/>
          <w:b/>
          <w:sz w:val="24"/>
          <w:szCs w:val="24"/>
        </w:rPr>
        <w:t xml:space="preserve"> «Цвета и формы камня»</w:t>
      </w:r>
      <w:r w:rsidR="00AC50CC" w:rsidRPr="000A2C56">
        <w:rPr>
          <w:rFonts w:ascii="Times New Roman" w:hAnsi="Times New Roman" w:cs="Times New Roman"/>
          <w:sz w:val="24"/>
          <w:szCs w:val="24"/>
        </w:rPr>
        <w:t xml:space="preserve"> </w:t>
      </w:r>
      <w:r w:rsidRPr="000A2C56">
        <w:rPr>
          <w:rFonts w:ascii="Times New Roman" w:hAnsi="Times New Roman" w:cs="Times New Roman"/>
          <w:sz w:val="24"/>
          <w:szCs w:val="24"/>
        </w:rPr>
        <w:t>-</w:t>
      </w:r>
      <w:r w:rsidR="00AC50CC" w:rsidRPr="000A2C56">
        <w:rPr>
          <w:rFonts w:ascii="Times New Roman" w:hAnsi="Times New Roman" w:cs="Times New Roman"/>
          <w:sz w:val="24"/>
          <w:szCs w:val="24"/>
        </w:rPr>
        <w:t xml:space="preserve"> 450 минералов и горных пород из фондовой коллекции. Концепция выставки заключа</w:t>
      </w:r>
      <w:r w:rsidRPr="000A2C56">
        <w:rPr>
          <w:rFonts w:ascii="Times New Roman" w:hAnsi="Times New Roman" w:cs="Times New Roman"/>
          <w:sz w:val="24"/>
          <w:szCs w:val="24"/>
        </w:rPr>
        <w:t>лась</w:t>
      </w:r>
      <w:r w:rsidR="00AC50CC" w:rsidRPr="000A2C56">
        <w:rPr>
          <w:rFonts w:ascii="Times New Roman" w:hAnsi="Times New Roman" w:cs="Times New Roman"/>
          <w:sz w:val="24"/>
          <w:szCs w:val="24"/>
        </w:rPr>
        <w:t xml:space="preserve"> в том, чтобы показать разнообразие форм и цвета камня, поэтому представлены наиболее яркие образцы. Около 70 образцов камня были предоставлены для тактильного знакомства.</w:t>
      </w:r>
      <w:r w:rsidR="004C3FCC">
        <w:rPr>
          <w:rFonts w:ascii="Times New Roman" w:hAnsi="Times New Roman" w:cs="Times New Roman"/>
          <w:sz w:val="24"/>
          <w:szCs w:val="24"/>
        </w:rPr>
        <w:t xml:space="preserve"> </w:t>
      </w:r>
      <w:r w:rsidRPr="000A2C56">
        <w:rPr>
          <w:rFonts w:ascii="Times New Roman" w:hAnsi="Times New Roman" w:cs="Times New Roman"/>
          <w:sz w:val="24"/>
          <w:szCs w:val="24"/>
        </w:rPr>
        <w:t>На выставке была проведена акция бесплатного посещения школьниками МГО.</w:t>
      </w:r>
    </w:p>
    <w:p w:rsidR="00AC50CC" w:rsidRPr="000A2C56" w:rsidRDefault="001C071A" w:rsidP="00577156">
      <w:pPr>
        <w:spacing w:after="0"/>
        <w:ind w:firstLine="567"/>
        <w:contextualSpacing/>
        <w:jc w:val="both"/>
        <w:rPr>
          <w:rFonts w:ascii="Times New Roman" w:hAnsi="Times New Roman"/>
          <w:sz w:val="24"/>
          <w:szCs w:val="24"/>
        </w:rPr>
      </w:pPr>
      <w:r w:rsidRPr="000A2C56">
        <w:rPr>
          <w:rFonts w:ascii="Times New Roman" w:hAnsi="Times New Roman"/>
          <w:b/>
          <w:sz w:val="24"/>
          <w:szCs w:val="24"/>
        </w:rPr>
        <w:t xml:space="preserve">- </w:t>
      </w:r>
      <w:r w:rsidR="00AC50CC" w:rsidRPr="000A2C56">
        <w:rPr>
          <w:rFonts w:ascii="Times New Roman" w:hAnsi="Times New Roman"/>
          <w:b/>
          <w:sz w:val="24"/>
          <w:szCs w:val="24"/>
        </w:rPr>
        <w:t>Выставка «Особо охраняемые территории Челябинской области»</w:t>
      </w:r>
      <w:r w:rsidR="00AC50CC" w:rsidRPr="000A2C56">
        <w:rPr>
          <w:rFonts w:ascii="Times New Roman" w:hAnsi="Times New Roman"/>
          <w:sz w:val="24"/>
          <w:szCs w:val="24"/>
        </w:rPr>
        <w:t xml:space="preserve"> предоставлена «Детским музеем» Государственного исторического музея Южного Урала. На планшетах дана информация с изображениями о </w:t>
      </w:r>
      <w:proofErr w:type="spellStart"/>
      <w:r w:rsidR="00AC50CC" w:rsidRPr="000A2C56">
        <w:rPr>
          <w:rFonts w:ascii="Times New Roman" w:hAnsi="Times New Roman"/>
          <w:sz w:val="24"/>
          <w:szCs w:val="24"/>
        </w:rPr>
        <w:t>Брединском</w:t>
      </w:r>
      <w:proofErr w:type="spellEnd"/>
      <w:r w:rsidR="00AC50CC" w:rsidRPr="000A2C56">
        <w:rPr>
          <w:rFonts w:ascii="Times New Roman" w:hAnsi="Times New Roman"/>
          <w:sz w:val="24"/>
          <w:szCs w:val="24"/>
        </w:rPr>
        <w:t xml:space="preserve">, </w:t>
      </w:r>
      <w:proofErr w:type="spellStart"/>
      <w:r w:rsidR="00AC50CC" w:rsidRPr="000A2C56">
        <w:rPr>
          <w:rFonts w:ascii="Times New Roman" w:hAnsi="Times New Roman"/>
          <w:sz w:val="24"/>
          <w:szCs w:val="24"/>
        </w:rPr>
        <w:t>Донгузловском</w:t>
      </w:r>
      <w:proofErr w:type="spellEnd"/>
      <w:r w:rsidR="00AC50CC" w:rsidRPr="000A2C56">
        <w:rPr>
          <w:rFonts w:ascii="Times New Roman" w:hAnsi="Times New Roman"/>
          <w:sz w:val="24"/>
          <w:szCs w:val="24"/>
        </w:rPr>
        <w:t xml:space="preserve">, </w:t>
      </w:r>
      <w:proofErr w:type="spellStart"/>
      <w:r w:rsidR="00AC50CC" w:rsidRPr="000A2C56">
        <w:rPr>
          <w:rFonts w:ascii="Times New Roman" w:hAnsi="Times New Roman"/>
          <w:sz w:val="24"/>
          <w:szCs w:val="24"/>
        </w:rPr>
        <w:t>Аршинском</w:t>
      </w:r>
      <w:proofErr w:type="spellEnd"/>
      <w:r w:rsidR="00AC50CC" w:rsidRPr="000A2C56">
        <w:rPr>
          <w:rFonts w:ascii="Times New Roman" w:hAnsi="Times New Roman"/>
          <w:sz w:val="24"/>
          <w:szCs w:val="24"/>
        </w:rPr>
        <w:t xml:space="preserve"> заказниках, Боровском, Челябинском боре, </w:t>
      </w:r>
      <w:proofErr w:type="spellStart"/>
      <w:r w:rsidR="00AC50CC" w:rsidRPr="000A2C56">
        <w:rPr>
          <w:rFonts w:ascii="Times New Roman" w:hAnsi="Times New Roman"/>
          <w:sz w:val="24"/>
          <w:szCs w:val="24"/>
        </w:rPr>
        <w:t>Курочкином</w:t>
      </w:r>
      <w:proofErr w:type="spellEnd"/>
      <w:r w:rsidR="00AC50CC" w:rsidRPr="000A2C56">
        <w:rPr>
          <w:rFonts w:ascii="Times New Roman" w:hAnsi="Times New Roman"/>
          <w:sz w:val="24"/>
          <w:szCs w:val="24"/>
        </w:rPr>
        <w:t xml:space="preserve"> логе. Выставку посетило 600 </w:t>
      </w:r>
      <w:r w:rsidR="00F854C2" w:rsidRPr="000A2C56">
        <w:rPr>
          <w:rFonts w:ascii="Times New Roman" w:hAnsi="Times New Roman"/>
          <w:sz w:val="24"/>
          <w:szCs w:val="24"/>
        </w:rPr>
        <w:t>учащихся Геологоразведочного</w:t>
      </w:r>
      <w:r w:rsidR="004C3FCC">
        <w:rPr>
          <w:rFonts w:ascii="Times New Roman" w:hAnsi="Times New Roman"/>
          <w:sz w:val="24"/>
          <w:szCs w:val="24"/>
        </w:rPr>
        <w:t xml:space="preserve"> </w:t>
      </w:r>
      <w:r w:rsidR="0096065B">
        <w:rPr>
          <w:rFonts w:ascii="Times New Roman" w:hAnsi="Times New Roman"/>
          <w:sz w:val="24"/>
          <w:szCs w:val="24"/>
        </w:rPr>
        <w:t xml:space="preserve">колледжа. </w:t>
      </w:r>
      <w:r w:rsidR="00AC50CC" w:rsidRPr="000A2C56">
        <w:rPr>
          <w:rFonts w:ascii="Times New Roman" w:hAnsi="Times New Roman"/>
          <w:sz w:val="24"/>
          <w:szCs w:val="24"/>
        </w:rPr>
        <w:t xml:space="preserve">В 2017 году было проведено </w:t>
      </w:r>
      <w:r w:rsidR="00AC50CC" w:rsidRPr="000A2C56">
        <w:rPr>
          <w:rFonts w:ascii="Times New Roman" w:hAnsi="Times New Roman"/>
          <w:b/>
          <w:sz w:val="24"/>
          <w:szCs w:val="24"/>
        </w:rPr>
        <w:t>59 лекций</w:t>
      </w:r>
      <w:r w:rsidR="00AC50CC" w:rsidRPr="000A2C56">
        <w:rPr>
          <w:rFonts w:ascii="Times New Roman" w:hAnsi="Times New Roman"/>
          <w:sz w:val="24"/>
          <w:szCs w:val="24"/>
        </w:rPr>
        <w:t xml:space="preserve"> на экологические темы</w:t>
      </w:r>
      <w:r w:rsidR="0096065B">
        <w:rPr>
          <w:rFonts w:ascii="Times New Roman" w:hAnsi="Times New Roman"/>
          <w:sz w:val="24"/>
          <w:szCs w:val="24"/>
        </w:rPr>
        <w:t>.</w:t>
      </w:r>
    </w:p>
    <w:p w:rsidR="00B92058" w:rsidRDefault="00B92058">
      <w:pPr>
        <w:rPr>
          <w:rFonts w:ascii="Times New Roman" w:hAnsi="Times New Roman"/>
          <w:b/>
          <w:sz w:val="24"/>
          <w:szCs w:val="24"/>
        </w:rPr>
      </w:pPr>
      <w:r>
        <w:rPr>
          <w:rFonts w:ascii="Times New Roman" w:hAnsi="Times New Roman"/>
          <w:b/>
          <w:sz w:val="24"/>
          <w:szCs w:val="24"/>
        </w:rPr>
        <w:br w:type="page"/>
      </w:r>
    </w:p>
    <w:p w:rsidR="00F854C2" w:rsidRPr="000A2C56" w:rsidRDefault="00E105F2" w:rsidP="00577156">
      <w:pPr>
        <w:tabs>
          <w:tab w:val="left" w:pos="3000"/>
        </w:tabs>
        <w:spacing w:after="0"/>
        <w:ind w:firstLine="567"/>
        <w:contextualSpacing/>
        <w:jc w:val="both"/>
        <w:rPr>
          <w:rFonts w:ascii="Times New Roman" w:hAnsi="Times New Roman"/>
          <w:b/>
          <w:sz w:val="24"/>
          <w:szCs w:val="24"/>
        </w:rPr>
      </w:pPr>
      <w:r w:rsidRPr="000A2C56">
        <w:rPr>
          <w:rFonts w:ascii="Times New Roman" w:hAnsi="Times New Roman"/>
          <w:sz w:val="24"/>
          <w:szCs w:val="24"/>
        </w:rPr>
        <w:lastRenderedPageBreak/>
        <w:t>●</w:t>
      </w:r>
      <w:r>
        <w:rPr>
          <w:rFonts w:ascii="Times New Roman" w:hAnsi="Times New Roman"/>
          <w:sz w:val="24"/>
          <w:szCs w:val="24"/>
        </w:rPr>
        <w:t xml:space="preserve"> </w:t>
      </w:r>
      <w:r w:rsidR="00F854C2" w:rsidRPr="000A2C56">
        <w:rPr>
          <w:rFonts w:ascii="Times New Roman" w:hAnsi="Times New Roman"/>
          <w:b/>
          <w:sz w:val="24"/>
          <w:szCs w:val="24"/>
        </w:rPr>
        <w:t xml:space="preserve">Работа по программе «Доступная среда» </w:t>
      </w:r>
    </w:p>
    <w:p w:rsidR="000A76AB" w:rsidRPr="000A2C56" w:rsidRDefault="000A76AB" w:rsidP="00577156">
      <w:pPr>
        <w:tabs>
          <w:tab w:val="left" w:pos="3000"/>
        </w:tabs>
        <w:spacing w:after="0"/>
        <w:ind w:firstLine="567"/>
        <w:contextualSpacing/>
        <w:jc w:val="both"/>
        <w:rPr>
          <w:rFonts w:ascii="Times New Roman" w:hAnsi="Times New Roman"/>
          <w:b/>
          <w:sz w:val="24"/>
          <w:szCs w:val="24"/>
        </w:rPr>
      </w:pPr>
    </w:p>
    <w:p w:rsidR="00F854C2" w:rsidRPr="00BA6B8E" w:rsidRDefault="003D6C89" w:rsidP="00BA6B8E">
      <w:pPr>
        <w:tabs>
          <w:tab w:val="left" w:pos="3000"/>
        </w:tabs>
        <w:spacing w:after="0"/>
        <w:ind w:firstLine="567"/>
        <w:contextualSpacing/>
        <w:jc w:val="both"/>
        <w:rPr>
          <w:rFonts w:ascii="Times New Roman" w:hAnsi="Times New Roman"/>
          <w:sz w:val="24"/>
          <w:szCs w:val="24"/>
        </w:rPr>
      </w:pPr>
      <w:r>
        <w:rPr>
          <w:rFonts w:ascii="Times New Roman" w:hAnsi="Times New Roman"/>
          <w:sz w:val="24"/>
          <w:szCs w:val="24"/>
        </w:rPr>
        <w:t>С каждым годом все большее внимание в нашем государстве уделяется реализации программы «Доступная среда». Здание музея является объектом культурного наследия</w:t>
      </w:r>
      <w:r w:rsidR="002F39DA">
        <w:rPr>
          <w:rFonts w:ascii="Times New Roman" w:hAnsi="Times New Roman"/>
          <w:sz w:val="24"/>
          <w:szCs w:val="24"/>
        </w:rPr>
        <w:t>,</w:t>
      </w:r>
      <w:r>
        <w:rPr>
          <w:rFonts w:ascii="Times New Roman" w:hAnsi="Times New Roman"/>
          <w:sz w:val="24"/>
          <w:szCs w:val="24"/>
        </w:rPr>
        <w:t xml:space="preserve"> и </w:t>
      </w:r>
      <w:r w:rsidR="002F39DA">
        <w:rPr>
          <w:rFonts w:ascii="Times New Roman" w:hAnsi="Times New Roman"/>
          <w:sz w:val="24"/>
          <w:szCs w:val="24"/>
        </w:rPr>
        <w:t xml:space="preserve">поэтому </w:t>
      </w:r>
      <w:r>
        <w:rPr>
          <w:rFonts w:ascii="Times New Roman" w:hAnsi="Times New Roman"/>
          <w:sz w:val="24"/>
          <w:szCs w:val="24"/>
        </w:rPr>
        <w:t>произвести перепланировку, которая сделала бы экспозицию музея доступной для всех лиц с особенностями развития (в частности нарушениями опорно-двигательного аппарата) на представляется возможным. Тем не менее, весь персонал музея обучен работе с людьми с ограниченными возможностями. В течение 2017 года был проведен ряд мероприятий</w:t>
      </w:r>
      <w:r w:rsidR="00520F2D">
        <w:rPr>
          <w:rFonts w:ascii="Times New Roman" w:hAnsi="Times New Roman"/>
          <w:sz w:val="24"/>
          <w:szCs w:val="24"/>
        </w:rPr>
        <w:t>, теоретического и практического плана.</w:t>
      </w:r>
    </w:p>
    <w:p w:rsidR="00F854C2" w:rsidRPr="000A2C56" w:rsidRDefault="00F854C2" w:rsidP="00577156">
      <w:pPr>
        <w:spacing w:after="0"/>
        <w:ind w:firstLine="567"/>
        <w:contextualSpacing/>
        <w:jc w:val="both"/>
        <w:rPr>
          <w:rFonts w:ascii="Times New Roman" w:hAnsi="Times New Roman"/>
          <w:sz w:val="24"/>
          <w:szCs w:val="24"/>
          <w:lang w:eastAsia="en-US"/>
        </w:rPr>
      </w:pPr>
      <w:r w:rsidRPr="000A2C56">
        <w:rPr>
          <w:rFonts w:ascii="Times New Roman" w:hAnsi="Times New Roman"/>
          <w:b/>
          <w:sz w:val="24"/>
          <w:szCs w:val="24"/>
        </w:rPr>
        <w:t>- «</w:t>
      </w:r>
      <w:r w:rsidRPr="000A2C56">
        <w:rPr>
          <w:rFonts w:ascii="Times New Roman" w:hAnsi="Times New Roman"/>
          <w:b/>
          <w:sz w:val="24"/>
          <w:szCs w:val="24"/>
          <w:lang w:eastAsia="en-US"/>
        </w:rPr>
        <w:t>Музей как площадка для особенных людей»,</w:t>
      </w:r>
      <w:r w:rsidRPr="000A2C56">
        <w:rPr>
          <w:rFonts w:ascii="Times New Roman" w:hAnsi="Times New Roman"/>
          <w:sz w:val="24"/>
          <w:szCs w:val="24"/>
          <w:lang w:eastAsia="en-US"/>
        </w:rPr>
        <w:t xml:space="preserve"> статья, вышедшая в сборнике материалов </w:t>
      </w:r>
      <w:r w:rsidR="00520F2D">
        <w:rPr>
          <w:rFonts w:ascii="Times New Roman" w:hAnsi="Times New Roman"/>
          <w:sz w:val="24"/>
          <w:szCs w:val="24"/>
          <w:lang w:val="en-US" w:eastAsia="en-US"/>
        </w:rPr>
        <w:t>XV</w:t>
      </w:r>
      <w:r w:rsidRPr="000A2C56">
        <w:rPr>
          <w:rFonts w:ascii="Times New Roman" w:hAnsi="Times New Roman"/>
          <w:sz w:val="24"/>
          <w:szCs w:val="24"/>
          <w:lang w:eastAsia="en-US"/>
        </w:rPr>
        <w:t xml:space="preserve"> </w:t>
      </w:r>
      <w:r w:rsidRPr="00520F2D">
        <w:rPr>
          <w:rFonts w:ascii="Times New Roman" w:hAnsi="Times New Roman"/>
          <w:sz w:val="24"/>
          <w:szCs w:val="24"/>
          <w:lang w:eastAsia="en-US"/>
        </w:rPr>
        <w:t>областной конференции «Музеи - обществу»</w:t>
      </w:r>
      <w:r w:rsidRPr="000A2C56">
        <w:rPr>
          <w:rFonts w:ascii="Times New Roman" w:hAnsi="Times New Roman"/>
          <w:sz w:val="24"/>
          <w:szCs w:val="24"/>
          <w:lang w:eastAsia="en-US"/>
        </w:rPr>
        <w:t xml:space="preserve"> </w:t>
      </w:r>
      <w:proofErr w:type="gramStart"/>
      <w:r w:rsidRPr="000A2C56">
        <w:rPr>
          <w:rFonts w:ascii="Times New Roman" w:hAnsi="Times New Roman"/>
          <w:sz w:val="24"/>
          <w:szCs w:val="24"/>
          <w:lang w:eastAsia="en-US"/>
        </w:rPr>
        <w:t>в</w:t>
      </w:r>
      <w:proofErr w:type="gramEnd"/>
      <w:r w:rsidRPr="000A2C56">
        <w:rPr>
          <w:rFonts w:ascii="Times New Roman" w:hAnsi="Times New Roman"/>
          <w:sz w:val="24"/>
          <w:szCs w:val="24"/>
          <w:lang w:eastAsia="en-US"/>
        </w:rPr>
        <w:t xml:space="preserve"> </w:t>
      </w:r>
      <w:proofErr w:type="gramStart"/>
      <w:r w:rsidRPr="000A2C56">
        <w:rPr>
          <w:rFonts w:ascii="Times New Roman" w:hAnsi="Times New Roman"/>
          <w:sz w:val="24"/>
          <w:szCs w:val="24"/>
          <w:lang w:eastAsia="en-US"/>
        </w:rPr>
        <w:t>Копейском</w:t>
      </w:r>
      <w:proofErr w:type="gramEnd"/>
      <w:r w:rsidRPr="000A2C56">
        <w:rPr>
          <w:rFonts w:ascii="Times New Roman" w:hAnsi="Times New Roman"/>
          <w:sz w:val="24"/>
          <w:szCs w:val="24"/>
          <w:lang w:eastAsia="en-US"/>
        </w:rPr>
        <w:t xml:space="preserve"> городском округе. В статье и в выступлении рассказывалось о многолетней практике работы сотрудников </w:t>
      </w:r>
      <w:proofErr w:type="spellStart"/>
      <w:r w:rsidRPr="000A2C56">
        <w:rPr>
          <w:rFonts w:ascii="Times New Roman" w:hAnsi="Times New Roman"/>
          <w:sz w:val="24"/>
          <w:szCs w:val="24"/>
          <w:lang w:eastAsia="en-US"/>
        </w:rPr>
        <w:t>миасского</w:t>
      </w:r>
      <w:proofErr w:type="spellEnd"/>
      <w:r w:rsidRPr="000A2C56">
        <w:rPr>
          <w:rFonts w:ascii="Times New Roman" w:hAnsi="Times New Roman"/>
          <w:sz w:val="24"/>
          <w:szCs w:val="24"/>
          <w:lang w:eastAsia="en-US"/>
        </w:rPr>
        <w:t xml:space="preserve"> музея</w:t>
      </w:r>
      <w:r w:rsidR="004C3FCC">
        <w:rPr>
          <w:rFonts w:ascii="Times New Roman" w:hAnsi="Times New Roman"/>
          <w:sz w:val="24"/>
          <w:szCs w:val="24"/>
          <w:lang w:eastAsia="en-US"/>
        </w:rPr>
        <w:t xml:space="preserve"> </w:t>
      </w:r>
      <w:r w:rsidRPr="000A2C56">
        <w:rPr>
          <w:rFonts w:ascii="Times New Roman" w:hAnsi="Times New Roman"/>
          <w:sz w:val="24"/>
          <w:szCs w:val="24"/>
          <w:lang w:eastAsia="en-US"/>
        </w:rPr>
        <w:t xml:space="preserve">с «особенными людьми». </w:t>
      </w:r>
    </w:p>
    <w:p w:rsidR="00520F2D" w:rsidRPr="00E105F2" w:rsidRDefault="00F854C2" w:rsidP="00577156">
      <w:pPr>
        <w:tabs>
          <w:tab w:val="left" w:pos="3000"/>
        </w:tabs>
        <w:spacing w:after="0"/>
        <w:ind w:firstLine="567"/>
        <w:contextualSpacing/>
        <w:jc w:val="both"/>
        <w:rPr>
          <w:rFonts w:ascii="Times New Roman" w:hAnsi="Times New Roman"/>
          <w:b/>
          <w:sz w:val="24"/>
          <w:szCs w:val="24"/>
        </w:rPr>
      </w:pPr>
      <w:r w:rsidRPr="000A2C56">
        <w:rPr>
          <w:rFonts w:ascii="Times New Roman" w:hAnsi="Times New Roman"/>
          <w:sz w:val="24"/>
          <w:szCs w:val="24"/>
          <w:lang w:eastAsia="en-US"/>
        </w:rPr>
        <w:t xml:space="preserve">- </w:t>
      </w:r>
      <w:r w:rsidR="00520F2D" w:rsidRPr="000A2C56">
        <w:rPr>
          <w:rFonts w:ascii="Times New Roman" w:hAnsi="Times New Roman"/>
          <w:b/>
          <w:sz w:val="24"/>
          <w:szCs w:val="24"/>
        </w:rPr>
        <w:t xml:space="preserve">«Зимняя </w:t>
      </w:r>
      <w:proofErr w:type="spellStart"/>
      <w:r w:rsidR="00520F2D" w:rsidRPr="000A2C56">
        <w:rPr>
          <w:rFonts w:ascii="Times New Roman" w:hAnsi="Times New Roman"/>
          <w:b/>
          <w:sz w:val="24"/>
          <w:szCs w:val="24"/>
        </w:rPr>
        <w:t>сказ</w:t>
      </w:r>
      <w:r w:rsidR="00E105F2">
        <w:rPr>
          <w:rFonts w:ascii="Times New Roman" w:hAnsi="Times New Roman"/>
          <w:b/>
          <w:sz w:val="24"/>
          <w:szCs w:val="24"/>
        </w:rPr>
        <w:t>ка».</w:t>
      </w:r>
      <w:r w:rsidR="00520F2D" w:rsidRPr="000A2C56">
        <w:rPr>
          <w:rFonts w:ascii="Times New Roman" w:hAnsi="Times New Roman"/>
          <w:sz w:val="24"/>
          <w:szCs w:val="24"/>
        </w:rPr>
        <w:t>Многоплановое</w:t>
      </w:r>
      <w:proofErr w:type="spellEnd"/>
      <w:r w:rsidR="00520F2D" w:rsidRPr="000A2C56">
        <w:rPr>
          <w:rFonts w:ascii="Times New Roman" w:hAnsi="Times New Roman"/>
          <w:sz w:val="24"/>
          <w:szCs w:val="24"/>
        </w:rPr>
        <w:t xml:space="preserve"> мероприятие для воспитанников школы-интерната для детей с нарушениями слуха состояло из нескольких этапов:</w:t>
      </w:r>
    </w:p>
    <w:p w:rsidR="00520F2D" w:rsidRPr="000A2C56" w:rsidRDefault="002F39DA" w:rsidP="00577156">
      <w:pPr>
        <w:tabs>
          <w:tab w:val="left" w:pos="3000"/>
        </w:tabs>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520F2D" w:rsidRPr="000A2C56">
        <w:rPr>
          <w:rFonts w:ascii="Times New Roman" w:hAnsi="Times New Roman"/>
          <w:sz w:val="24"/>
          <w:szCs w:val="24"/>
        </w:rPr>
        <w:t>театрализованное костюмированное интерактивное представление «</w:t>
      </w:r>
      <w:r w:rsidR="00520F2D">
        <w:rPr>
          <w:rFonts w:ascii="Times New Roman" w:hAnsi="Times New Roman"/>
          <w:sz w:val="24"/>
          <w:szCs w:val="24"/>
        </w:rPr>
        <w:t>Зимняя</w:t>
      </w:r>
      <w:r w:rsidR="00520F2D" w:rsidRPr="000A2C56">
        <w:rPr>
          <w:rFonts w:ascii="Times New Roman" w:hAnsi="Times New Roman"/>
          <w:sz w:val="24"/>
          <w:szCs w:val="24"/>
        </w:rPr>
        <w:t xml:space="preserve"> сказка»;</w:t>
      </w:r>
    </w:p>
    <w:p w:rsidR="00520F2D" w:rsidRPr="000A2C56" w:rsidRDefault="002F39DA" w:rsidP="00577156">
      <w:pPr>
        <w:tabs>
          <w:tab w:val="left" w:pos="3000"/>
        </w:tabs>
        <w:spacing w:after="0"/>
        <w:ind w:firstLine="567"/>
        <w:contextualSpacing/>
        <w:jc w:val="both"/>
        <w:rPr>
          <w:rFonts w:ascii="Times New Roman" w:hAnsi="Times New Roman"/>
          <w:sz w:val="24"/>
          <w:szCs w:val="24"/>
        </w:rPr>
      </w:pPr>
      <w:r>
        <w:rPr>
          <w:rFonts w:ascii="Times New Roman" w:hAnsi="Times New Roman"/>
          <w:sz w:val="24"/>
          <w:szCs w:val="24"/>
        </w:rPr>
        <w:t>-</w:t>
      </w:r>
      <w:r w:rsidR="00520F2D" w:rsidRPr="000A2C56">
        <w:rPr>
          <w:rFonts w:ascii="Times New Roman" w:hAnsi="Times New Roman"/>
          <w:sz w:val="24"/>
          <w:szCs w:val="24"/>
        </w:rPr>
        <w:t xml:space="preserve"> декламация новогодних стихов детьми с нарушением слуха;</w:t>
      </w:r>
    </w:p>
    <w:p w:rsidR="00520F2D" w:rsidRPr="000A2C56" w:rsidRDefault="002F39DA" w:rsidP="00577156">
      <w:pPr>
        <w:tabs>
          <w:tab w:val="left" w:pos="3000"/>
        </w:tabs>
        <w:spacing w:after="0"/>
        <w:ind w:firstLine="567"/>
        <w:contextualSpacing/>
        <w:jc w:val="both"/>
        <w:rPr>
          <w:rFonts w:ascii="Times New Roman" w:hAnsi="Times New Roman"/>
          <w:sz w:val="24"/>
          <w:szCs w:val="24"/>
        </w:rPr>
      </w:pPr>
      <w:r>
        <w:rPr>
          <w:rFonts w:ascii="Times New Roman" w:hAnsi="Times New Roman"/>
          <w:sz w:val="24"/>
          <w:szCs w:val="24"/>
        </w:rPr>
        <w:t>-</w:t>
      </w:r>
      <w:r w:rsidR="00520F2D" w:rsidRPr="000A2C56">
        <w:rPr>
          <w:rFonts w:ascii="Times New Roman" w:hAnsi="Times New Roman"/>
          <w:sz w:val="24"/>
          <w:szCs w:val="24"/>
        </w:rPr>
        <w:t xml:space="preserve"> подведение итогов акции «</w:t>
      </w:r>
      <w:proofErr w:type="spellStart"/>
      <w:r w:rsidR="00520F2D" w:rsidRPr="000A2C56">
        <w:rPr>
          <w:rFonts w:ascii="Times New Roman" w:hAnsi="Times New Roman"/>
          <w:sz w:val="24"/>
          <w:szCs w:val="24"/>
        </w:rPr>
        <w:t>Отдарок</w:t>
      </w:r>
      <w:proofErr w:type="spellEnd"/>
      <w:r w:rsidR="00520F2D" w:rsidRPr="000A2C56">
        <w:rPr>
          <w:rFonts w:ascii="Times New Roman" w:hAnsi="Times New Roman"/>
          <w:sz w:val="24"/>
          <w:szCs w:val="24"/>
        </w:rPr>
        <w:t xml:space="preserve"> на подарок» и вручение собранных подарков и денежных средств руководителю школы-интерната;</w:t>
      </w:r>
    </w:p>
    <w:p w:rsidR="00520F2D" w:rsidRPr="000A2C56" w:rsidRDefault="002F39DA" w:rsidP="00577156">
      <w:pPr>
        <w:tabs>
          <w:tab w:val="left" w:pos="3000"/>
        </w:tabs>
        <w:spacing w:after="0"/>
        <w:ind w:firstLine="567"/>
        <w:contextualSpacing/>
        <w:jc w:val="both"/>
        <w:rPr>
          <w:rFonts w:ascii="Times New Roman" w:hAnsi="Times New Roman"/>
          <w:sz w:val="24"/>
          <w:szCs w:val="24"/>
        </w:rPr>
      </w:pPr>
      <w:r>
        <w:rPr>
          <w:rFonts w:ascii="Times New Roman" w:hAnsi="Times New Roman"/>
          <w:sz w:val="24"/>
          <w:szCs w:val="24"/>
        </w:rPr>
        <w:t>-</w:t>
      </w:r>
      <w:r w:rsidR="00520F2D" w:rsidRPr="000A2C56">
        <w:rPr>
          <w:rFonts w:ascii="Times New Roman" w:hAnsi="Times New Roman"/>
          <w:sz w:val="24"/>
          <w:szCs w:val="24"/>
        </w:rPr>
        <w:t xml:space="preserve"> осмотр выставки работ учащихся школы-интерната «Новогодняя открытка»;</w:t>
      </w:r>
    </w:p>
    <w:p w:rsidR="00520F2D" w:rsidRPr="000A2C56" w:rsidRDefault="002F39DA" w:rsidP="00577156">
      <w:pPr>
        <w:tabs>
          <w:tab w:val="left" w:pos="3000"/>
        </w:tabs>
        <w:spacing w:after="0"/>
        <w:ind w:firstLine="567"/>
        <w:contextualSpacing/>
        <w:jc w:val="both"/>
        <w:rPr>
          <w:rFonts w:ascii="Times New Roman" w:hAnsi="Times New Roman"/>
          <w:sz w:val="24"/>
          <w:szCs w:val="24"/>
        </w:rPr>
      </w:pPr>
      <w:r>
        <w:rPr>
          <w:rFonts w:ascii="Times New Roman" w:hAnsi="Times New Roman"/>
          <w:sz w:val="24"/>
          <w:szCs w:val="24"/>
        </w:rPr>
        <w:t>-</w:t>
      </w:r>
      <w:r w:rsidR="00520F2D" w:rsidRPr="000A2C56">
        <w:rPr>
          <w:rFonts w:ascii="Times New Roman" w:hAnsi="Times New Roman"/>
          <w:sz w:val="24"/>
          <w:szCs w:val="24"/>
        </w:rPr>
        <w:t xml:space="preserve"> мастер-класс по изготовлению птичек из шерстяных ниток.</w:t>
      </w:r>
    </w:p>
    <w:p w:rsidR="00F854C2" w:rsidRPr="000A2C56" w:rsidRDefault="00F854C2" w:rsidP="00577156">
      <w:pPr>
        <w:spacing w:after="0"/>
        <w:ind w:firstLine="567"/>
        <w:contextualSpacing/>
        <w:jc w:val="both"/>
        <w:rPr>
          <w:rFonts w:ascii="Times New Roman" w:hAnsi="Times New Roman"/>
          <w:sz w:val="24"/>
          <w:szCs w:val="24"/>
        </w:rPr>
      </w:pPr>
      <w:r w:rsidRPr="000A2C56">
        <w:rPr>
          <w:rFonts w:ascii="Times New Roman" w:hAnsi="Times New Roman"/>
          <w:b/>
          <w:sz w:val="24"/>
          <w:szCs w:val="24"/>
        </w:rPr>
        <w:t>-17 февраля – День спонтанного проявления доброты.</w:t>
      </w:r>
      <w:r w:rsidRPr="000A2C56">
        <w:rPr>
          <w:rFonts w:ascii="Times New Roman" w:hAnsi="Times New Roman"/>
          <w:sz w:val="24"/>
          <w:szCs w:val="24"/>
        </w:rPr>
        <w:t xml:space="preserve"> В этом году музей в пятый раз отметил международный праздник. Традиционно проводится это мероприятие для общества инвалидов. На День доброты</w:t>
      </w:r>
      <w:r w:rsidR="00520F2D">
        <w:rPr>
          <w:rFonts w:ascii="Times New Roman" w:hAnsi="Times New Roman"/>
          <w:sz w:val="24"/>
          <w:szCs w:val="24"/>
        </w:rPr>
        <w:t xml:space="preserve"> в музей</w:t>
      </w:r>
      <w:r w:rsidRPr="000A2C56">
        <w:rPr>
          <w:rFonts w:ascii="Times New Roman" w:hAnsi="Times New Roman"/>
          <w:sz w:val="24"/>
          <w:szCs w:val="24"/>
        </w:rPr>
        <w:t xml:space="preserve"> приехали представители общества слепых. Специально для них было проведено мероприятие на основе проходящей в это время </w:t>
      </w:r>
      <w:r w:rsidRPr="00520F2D">
        <w:rPr>
          <w:rFonts w:ascii="Times New Roman" w:hAnsi="Times New Roman"/>
          <w:sz w:val="24"/>
          <w:szCs w:val="24"/>
        </w:rPr>
        <w:t>выставки</w:t>
      </w:r>
      <w:r w:rsidRPr="000A2C56">
        <w:rPr>
          <w:rFonts w:ascii="Times New Roman" w:hAnsi="Times New Roman"/>
          <w:b/>
          <w:sz w:val="24"/>
          <w:szCs w:val="24"/>
        </w:rPr>
        <w:t xml:space="preserve"> «Мир японских кукол </w:t>
      </w:r>
      <w:proofErr w:type="spellStart"/>
      <w:r w:rsidRPr="000A2C56">
        <w:rPr>
          <w:rFonts w:ascii="Times New Roman" w:hAnsi="Times New Roman"/>
          <w:b/>
          <w:sz w:val="24"/>
          <w:szCs w:val="24"/>
        </w:rPr>
        <w:t>кокэси</w:t>
      </w:r>
      <w:proofErr w:type="spellEnd"/>
      <w:r w:rsidRPr="000A2C56">
        <w:rPr>
          <w:rFonts w:ascii="Times New Roman" w:hAnsi="Times New Roman"/>
          <w:b/>
          <w:sz w:val="24"/>
          <w:szCs w:val="24"/>
        </w:rPr>
        <w:t>»</w:t>
      </w:r>
      <w:r w:rsidRPr="000A2C56">
        <w:rPr>
          <w:rFonts w:ascii="Times New Roman" w:hAnsi="Times New Roman"/>
          <w:sz w:val="24"/>
          <w:szCs w:val="24"/>
        </w:rPr>
        <w:t xml:space="preserve">. Представители общества получили возможность не только для удобного прослушивания, но и «осмотра» японской выставки через тактильное восприятие. </w:t>
      </w:r>
    </w:p>
    <w:p w:rsidR="00F854C2" w:rsidRPr="000A2C56" w:rsidRDefault="00F854C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Pr="000A2C56">
        <w:rPr>
          <w:rFonts w:ascii="Times New Roman" w:hAnsi="Times New Roman"/>
          <w:b/>
          <w:sz w:val="24"/>
          <w:szCs w:val="24"/>
        </w:rPr>
        <w:t>Теннисный фестиваль «Край голубых озер»</w:t>
      </w:r>
      <w:r w:rsidRPr="000A2C56">
        <w:rPr>
          <w:rFonts w:ascii="Times New Roman" w:hAnsi="Times New Roman"/>
          <w:sz w:val="24"/>
          <w:szCs w:val="24"/>
        </w:rPr>
        <w:t>. В</w:t>
      </w:r>
      <w:r w:rsidR="004C3FCC">
        <w:rPr>
          <w:rFonts w:ascii="Times New Roman" w:hAnsi="Times New Roman"/>
          <w:sz w:val="24"/>
          <w:szCs w:val="24"/>
        </w:rPr>
        <w:t xml:space="preserve"> </w:t>
      </w:r>
      <w:r w:rsidRPr="000A2C56">
        <w:rPr>
          <w:rFonts w:ascii="Times New Roman" w:hAnsi="Times New Roman"/>
          <w:sz w:val="24"/>
          <w:szCs w:val="24"/>
        </w:rPr>
        <w:t xml:space="preserve">июле сотрудники краеведческого музея подготовили и провели очередную культурную программу для участников фестиваля (уже в восьмой раз). На это раз участникам было предложено совершить путешествие в Советский Союз. Сначала зрители слушали рапорты о достижениях советской эпохи, убедительно доказывающие жизнеспособность и несокрушимость первого в мире социалистического государства, самые популярные песни советского времени. Затем участники с энтузиазмом принялись за изготовление бумажных шляп и популярных в советское время цветов из гофрированной бумаги. В завершении перьевыми ручками спортсмены писали свои пожелания теннисному фестивалю. </w:t>
      </w:r>
    </w:p>
    <w:p w:rsidR="00F854C2" w:rsidRPr="000A2C56" w:rsidRDefault="00F854C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Музей стал площадкой для реализации творческого потенциала людей с ограниченными возможностями здоровья. На </w:t>
      </w:r>
      <w:r w:rsidR="00520F2D" w:rsidRPr="00520F2D">
        <w:rPr>
          <w:rFonts w:ascii="Times New Roman" w:hAnsi="Times New Roman"/>
          <w:b/>
          <w:sz w:val="24"/>
          <w:szCs w:val="24"/>
        </w:rPr>
        <w:t>Н</w:t>
      </w:r>
      <w:r w:rsidR="00520F2D">
        <w:rPr>
          <w:rFonts w:ascii="Times New Roman" w:hAnsi="Times New Roman"/>
          <w:b/>
          <w:sz w:val="24"/>
          <w:szCs w:val="24"/>
        </w:rPr>
        <w:t>очи искусств</w:t>
      </w:r>
      <w:r w:rsidRPr="000A2C56">
        <w:rPr>
          <w:rFonts w:ascii="Times New Roman" w:hAnsi="Times New Roman"/>
          <w:sz w:val="24"/>
          <w:szCs w:val="24"/>
        </w:rPr>
        <w:t xml:space="preserve">, посвященной 100-летию Великой Российской революции один из представителей литературного сообщества прочитал </w:t>
      </w:r>
      <w:r w:rsidR="00520F2D">
        <w:rPr>
          <w:rFonts w:ascii="Times New Roman" w:hAnsi="Times New Roman"/>
          <w:sz w:val="24"/>
          <w:szCs w:val="24"/>
        </w:rPr>
        <w:t xml:space="preserve">свое </w:t>
      </w:r>
      <w:r w:rsidRPr="000A2C56">
        <w:rPr>
          <w:rFonts w:ascii="Times New Roman" w:hAnsi="Times New Roman"/>
          <w:sz w:val="24"/>
          <w:szCs w:val="24"/>
        </w:rPr>
        <w:t xml:space="preserve">стихотворение о революции. </w:t>
      </w:r>
    </w:p>
    <w:p w:rsidR="00F854C2" w:rsidRPr="000A2C56" w:rsidRDefault="00F854C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Pr="000A2C56">
        <w:rPr>
          <w:rFonts w:ascii="Times New Roman" w:hAnsi="Times New Roman"/>
          <w:b/>
          <w:sz w:val="24"/>
          <w:szCs w:val="24"/>
        </w:rPr>
        <w:t xml:space="preserve">Экскурсии </w:t>
      </w:r>
      <w:r w:rsidRPr="000A2C56">
        <w:rPr>
          <w:rFonts w:ascii="Times New Roman" w:hAnsi="Times New Roman"/>
          <w:sz w:val="24"/>
          <w:szCs w:val="24"/>
        </w:rPr>
        <w:t xml:space="preserve">по музейным залам для людей с нарушением зрения, с возможностью тактильно ознакомиться с предметами научно-вспомогательного фонда из разных </w:t>
      </w:r>
      <w:r w:rsidRPr="000A2C56">
        <w:rPr>
          <w:rFonts w:ascii="Times New Roman" w:hAnsi="Times New Roman"/>
          <w:sz w:val="24"/>
          <w:szCs w:val="24"/>
        </w:rPr>
        <w:lastRenderedPageBreak/>
        <w:t>коллекций. Они также принимали участие в открытии выставки «Штрих» творческого объединения Российских немцев.</w:t>
      </w:r>
    </w:p>
    <w:p w:rsidR="00F854C2" w:rsidRPr="000A2C56" w:rsidRDefault="00F854C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В 2017 году музей не сотрудничал по объективным причинам с лагерем «</w:t>
      </w:r>
      <w:proofErr w:type="spellStart"/>
      <w:r w:rsidRPr="000A2C56">
        <w:rPr>
          <w:rFonts w:ascii="Times New Roman" w:hAnsi="Times New Roman"/>
          <w:sz w:val="24"/>
          <w:szCs w:val="24"/>
        </w:rPr>
        <w:t>Ильмены</w:t>
      </w:r>
      <w:proofErr w:type="spellEnd"/>
      <w:r w:rsidRPr="000A2C56">
        <w:rPr>
          <w:rFonts w:ascii="Times New Roman" w:hAnsi="Times New Roman"/>
          <w:sz w:val="24"/>
          <w:szCs w:val="24"/>
        </w:rPr>
        <w:t xml:space="preserve">», где ежегодно отдыхали дети , оказавшиеся в трудной жизненной ситуации, но, тем не менее в течение всего года администрация и сотрудники музея активно откликались на просьбу о проведении благотворительных экскурсий и мероприятий для детей (в том числе отдыхающих в лагере </w:t>
      </w:r>
      <w:r w:rsidRPr="00520F2D">
        <w:rPr>
          <w:rFonts w:ascii="Times New Roman" w:hAnsi="Times New Roman"/>
          <w:b/>
          <w:sz w:val="24"/>
          <w:szCs w:val="24"/>
        </w:rPr>
        <w:t>«</w:t>
      </w:r>
      <w:proofErr w:type="spellStart"/>
      <w:r w:rsidRPr="00520F2D">
        <w:rPr>
          <w:rFonts w:ascii="Times New Roman" w:hAnsi="Times New Roman"/>
          <w:b/>
          <w:sz w:val="24"/>
          <w:szCs w:val="24"/>
        </w:rPr>
        <w:t>Синегорье</w:t>
      </w:r>
      <w:proofErr w:type="spellEnd"/>
      <w:r w:rsidRPr="00520F2D">
        <w:rPr>
          <w:rFonts w:ascii="Times New Roman" w:hAnsi="Times New Roman"/>
          <w:b/>
          <w:sz w:val="24"/>
          <w:szCs w:val="24"/>
        </w:rPr>
        <w:t>»</w:t>
      </w:r>
      <w:r w:rsidRPr="000A2C56">
        <w:rPr>
          <w:rFonts w:ascii="Times New Roman" w:hAnsi="Times New Roman"/>
          <w:sz w:val="24"/>
          <w:szCs w:val="24"/>
        </w:rPr>
        <w:t>)</w:t>
      </w:r>
    </w:p>
    <w:p w:rsidR="00520F2D" w:rsidRDefault="00520F2D"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Проведено 8 мероприятий 184 человека, что соот</w:t>
      </w:r>
      <w:r>
        <w:rPr>
          <w:rFonts w:ascii="Times New Roman" w:hAnsi="Times New Roman"/>
          <w:sz w:val="24"/>
          <w:szCs w:val="24"/>
        </w:rPr>
        <w:t>ветствует уровню прошлого года.</w:t>
      </w:r>
    </w:p>
    <w:p w:rsidR="00BA6B8E" w:rsidRPr="00520F2D" w:rsidRDefault="00BA6B8E" w:rsidP="00577156">
      <w:pPr>
        <w:spacing w:after="0"/>
        <w:ind w:firstLine="567"/>
        <w:contextualSpacing/>
        <w:jc w:val="both"/>
        <w:rPr>
          <w:rFonts w:ascii="Times New Roman" w:hAnsi="Times New Roman"/>
          <w:sz w:val="24"/>
          <w:szCs w:val="24"/>
        </w:rPr>
      </w:pPr>
    </w:p>
    <w:p w:rsidR="00F854C2" w:rsidRPr="000A2C56" w:rsidRDefault="00E105F2" w:rsidP="00577156">
      <w:pPr>
        <w:spacing w:after="0"/>
        <w:ind w:firstLine="567"/>
        <w:contextualSpacing/>
        <w:rPr>
          <w:rFonts w:ascii="Times New Roman" w:hAnsi="Times New Roman"/>
          <w:b/>
          <w:sz w:val="24"/>
          <w:szCs w:val="24"/>
        </w:rPr>
      </w:pPr>
      <w:r w:rsidRPr="000A2C56">
        <w:rPr>
          <w:rFonts w:ascii="Times New Roman" w:hAnsi="Times New Roman"/>
          <w:sz w:val="24"/>
          <w:szCs w:val="24"/>
        </w:rPr>
        <w:t>●</w:t>
      </w:r>
      <w:r>
        <w:rPr>
          <w:rFonts w:ascii="Times New Roman" w:hAnsi="Times New Roman"/>
          <w:sz w:val="24"/>
          <w:szCs w:val="24"/>
        </w:rPr>
        <w:t xml:space="preserve"> </w:t>
      </w:r>
      <w:r w:rsidR="00F854C2" w:rsidRPr="000A2C56">
        <w:rPr>
          <w:rFonts w:ascii="Times New Roman" w:hAnsi="Times New Roman"/>
          <w:b/>
          <w:sz w:val="24"/>
          <w:szCs w:val="24"/>
        </w:rPr>
        <w:t>Работа со старшим поколением</w:t>
      </w:r>
    </w:p>
    <w:p w:rsidR="000D3B57" w:rsidRPr="000A2C56" w:rsidRDefault="000D3B57"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В рамках программы «Клуб интересных встреч» прошли встречи с ветеранами </w:t>
      </w:r>
      <w:proofErr w:type="spellStart"/>
      <w:r w:rsidRPr="000A2C56">
        <w:rPr>
          <w:rFonts w:ascii="Times New Roman" w:hAnsi="Times New Roman"/>
          <w:sz w:val="24"/>
          <w:szCs w:val="24"/>
        </w:rPr>
        <w:t>Миасского</w:t>
      </w:r>
      <w:proofErr w:type="spellEnd"/>
      <w:r w:rsidRPr="000A2C56">
        <w:rPr>
          <w:rFonts w:ascii="Times New Roman" w:hAnsi="Times New Roman"/>
          <w:sz w:val="24"/>
          <w:szCs w:val="24"/>
        </w:rPr>
        <w:t xml:space="preserve"> напилочного завода, педагогического труда, для них ко Дню учителя была проведена благотворительная экскурсия «ожившая экспозиция», презентация фотоальбомов из фондов музея. </w:t>
      </w:r>
    </w:p>
    <w:p w:rsidR="000D3B57" w:rsidRPr="000A2C56" w:rsidRDefault="000D3B57"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Встречи с </w:t>
      </w:r>
      <w:proofErr w:type="spellStart"/>
      <w:r w:rsidRPr="000A2C56">
        <w:rPr>
          <w:rFonts w:ascii="Times New Roman" w:hAnsi="Times New Roman"/>
          <w:sz w:val="24"/>
          <w:szCs w:val="24"/>
        </w:rPr>
        <w:t>Левакиным</w:t>
      </w:r>
      <w:proofErr w:type="spellEnd"/>
      <w:r w:rsidRPr="000A2C56">
        <w:rPr>
          <w:rFonts w:ascii="Times New Roman" w:hAnsi="Times New Roman"/>
          <w:sz w:val="24"/>
          <w:szCs w:val="24"/>
        </w:rPr>
        <w:t xml:space="preserve"> А. Б.- педагогом</w:t>
      </w:r>
      <w:r w:rsidR="004C3FCC">
        <w:rPr>
          <w:rFonts w:ascii="Times New Roman" w:hAnsi="Times New Roman"/>
          <w:sz w:val="24"/>
          <w:szCs w:val="24"/>
        </w:rPr>
        <w:t xml:space="preserve"> </w:t>
      </w:r>
      <w:r w:rsidRPr="000A2C56">
        <w:rPr>
          <w:rFonts w:ascii="Times New Roman" w:hAnsi="Times New Roman"/>
          <w:sz w:val="24"/>
          <w:szCs w:val="24"/>
        </w:rPr>
        <w:t>ЮРГУ, Рыковой И. Э. – дочерью первого директора музея, Обуховой Ж. А., лично знавшей Макеева В. П. и другими людьми старшего поколения, хранящими в своей памяти исторические события.</w:t>
      </w:r>
    </w:p>
    <w:p w:rsidR="00F854C2" w:rsidRPr="000A2C56" w:rsidRDefault="00F854C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r w:rsidR="000D3B57" w:rsidRPr="000A2C56">
        <w:rPr>
          <w:rFonts w:ascii="Times New Roman" w:hAnsi="Times New Roman"/>
          <w:sz w:val="24"/>
          <w:szCs w:val="24"/>
        </w:rPr>
        <w:t>«Т</w:t>
      </w:r>
      <w:r w:rsidRPr="000A2C56">
        <w:rPr>
          <w:rFonts w:ascii="Times New Roman" w:hAnsi="Times New Roman"/>
          <w:sz w:val="24"/>
          <w:szCs w:val="24"/>
        </w:rPr>
        <w:t>анцплощадка</w:t>
      </w:r>
      <w:r w:rsidR="000D3B57" w:rsidRPr="000A2C56">
        <w:rPr>
          <w:rFonts w:ascii="Times New Roman" w:hAnsi="Times New Roman"/>
          <w:sz w:val="24"/>
          <w:szCs w:val="24"/>
        </w:rPr>
        <w:t>» - мероприятие</w:t>
      </w:r>
      <w:r w:rsidRPr="000A2C56">
        <w:rPr>
          <w:rFonts w:ascii="Times New Roman" w:hAnsi="Times New Roman"/>
          <w:sz w:val="24"/>
          <w:szCs w:val="24"/>
        </w:rPr>
        <w:t xml:space="preserve"> для людей элегантного возраста. Инициатором стали сотрудники Городского дома культуры, которые проводили танцевальные программы и мастер-классы. Сотрудники музея организовали выставки </w:t>
      </w:r>
      <w:r w:rsidR="000D3B57" w:rsidRPr="000A2C56">
        <w:rPr>
          <w:rFonts w:ascii="Times New Roman" w:hAnsi="Times New Roman"/>
          <w:sz w:val="24"/>
          <w:szCs w:val="24"/>
        </w:rPr>
        <w:t>из фондов -</w:t>
      </w:r>
      <w:r w:rsidRPr="000A2C56">
        <w:rPr>
          <w:rFonts w:ascii="Times New Roman" w:hAnsi="Times New Roman"/>
          <w:sz w:val="24"/>
          <w:szCs w:val="24"/>
        </w:rPr>
        <w:t xml:space="preserve"> советские открытки, книжки, игрушки, предметы советского быта.</w:t>
      </w:r>
    </w:p>
    <w:p w:rsidR="00F854C2" w:rsidRDefault="007979C6"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Приглашение на мероприятия (на благотворительной основе): открытия выставок, Ночь в музее, </w:t>
      </w:r>
      <w:r w:rsidR="00F854C2" w:rsidRPr="000A2C56">
        <w:rPr>
          <w:rFonts w:ascii="Times New Roman" w:hAnsi="Times New Roman"/>
          <w:sz w:val="24"/>
          <w:szCs w:val="24"/>
        </w:rPr>
        <w:t>Д</w:t>
      </w:r>
      <w:r w:rsidRPr="000A2C56">
        <w:rPr>
          <w:rFonts w:ascii="Times New Roman" w:hAnsi="Times New Roman"/>
          <w:sz w:val="24"/>
          <w:szCs w:val="24"/>
        </w:rPr>
        <w:t>ень спонтанного проявления доброты и другие.</w:t>
      </w:r>
      <w:r w:rsidR="00F854C2" w:rsidRPr="000A2C56">
        <w:rPr>
          <w:rFonts w:ascii="Times New Roman" w:hAnsi="Times New Roman"/>
          <w:sz w:val="24"/>
          <w:szCs w:val="24"/>
        </w:rPr>
        <w:t xml:space="preserve"> </w:t>
      </w:r>
    </w:p>
    <w:p w:rsidR="002B255F" w:rsidRDefault="002B255F"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Всего </w:t>
      </w:r>
      <w:r>
        <w:rPr>
          <w:rFonts w:ascii="Times New Roman" w:hAnsi="Times New Roman"/>
          <w:sz w:val="24"/>
          <w:szCs w:val="24"/>
        </w:rPr>
        <w:t xml:space="preserve">было проведено </w:t>
      </w:r>
      <w:r w:rsidRPr="000A2C56">
        <w:rPr>
          <w:rFonts w:ascii="Times New Roman" w:hAnsi="Times New Roman"/>
          <w:sz w:val="24"/>
          <w:szCs w:val="24"/>
        </w:rPr>
        <w:t>17мероприятий</w:t>
      </w:r>
      <w:r>
        <w:rPr>
          <w:rFonts w:ascii="Times New Roman" w:hAnsi="Times New Roman"/>
          <w:sz w:val="24"/>
          <w:szCs w:val="24"/>
        </w:rPr>
        <w:t>, которые посетили</w:t>
      </w:r>
      <w:r w:rsidRPr="000A2C56">
        <w:rPr>
          <w:rFonts w:ascii="Times New Roman" w:hAnsi="Times New Roman"/>
          <w:sz w:val="24"/>
          <w:szCs w:val="24"/>
        </w:rPr>
        <w:t>163 человека</w:t>
      </w:r>
      <w:r>
        <w:rPr>
          <w:rFonts w:ascii="Times New Roman" w:hAnsi="Times New Roman"/>
          <w:sz w:val="24"/>
          <w:szCs w:val="24"/>
        </w:rPr>
        <w:t xml:space="preserve">, не считая </w:t>
      </w:r>
      <w:r w:rsidR="00DD77CC">
        <w:rPr>
          <w:rFonts w:ascii="Times New Roman" w:hAnsi="Times New Roman"/>
          <w:sz w:val="24"/>
          <w:szCs w:val="24"/>
        </w:rPr>
        <w:t xml:space="preserve">полутора тысяч </w:t>
      </w:r>
      <w:r>
        <w:rPr>
          <w:rFonts w:ascii="Times New Roman" w:hAnsi="Times New Roman"/>
          <w:sz w:val="24"/>
          <w:szCs w:val="24"/>
        </w:rPr>
        <w:t xml:space="preserve">людей пенсионного возраста, которые самостоятельно в индивидуальном порядке или в составе экскурсий </w:t>
      </w:r>
      <w:r w:rsidR="00DD77CC">
        <w:rPr>
          <w:rFonts w:ascii="Times New Roman" w:hAnsi="Times New Roman"/>
          <w:sz w:val="24"/>
          <w:szCs w:val="24"/>
        </w:rPr>
        <w:t>осмотрели</w:t>
      </w:r>
      <w:r>
        <w:rPr>
          <w:rFonts w:ascii="Times New Roman" w:hAnsi="Times New Roman"/>
          <w:sz w:val="24"/>
          <w:szCs w:val="24"/>
        </w:rPr>
        <w:t xml:space="preserve"> экспозицию краеведческого музея.</w:t>
      </w:r>
      <w:r w:rsidR="00DD77CC">
        <w:rPr>
          <w:rFonts w:ascii="Times New Roman" w:hAnsi="Times New Roman"/>
          <w:sz w:val="24"/>
          <w:szCs w:val="24"/>
        </w:rPr>
        <w:t xml:space="preserve"> </w:t>
      </w:r>
    </w:p>
    <w:p w:rsidR="002F39DA" w:rsidRPr="000A2C56" w:rsidRDefault="002F39DA" w:rsidP="00577156">
      <w:pPr>
        <w:spacing w:after="0"/>
        <w:ind w:firstLine="567"/>
        <w:contextualSpacing/>
        <w:jc w:val="both"/>
        <w:rPr>
          <w:rFonts w:ascii="Times New Roman" w:hAnsi="Times New Roman"/>
          <w:sz w:val="24"/>
          <w:szCs w:val="24"/>
        </w:rPr>
      </w:pPr>
    </w:p>
    <w:p w:rsidR="00520F2D" w:rsidRPr="00BA6B8E" w:rsidRDefault="00B93CD3" w:rsidP="00BA6B8E">
      <w:pPr>
        <w:spacing w:after="0"/>
        <w:ind w:firstLine="567"/>
        <w:contextualSpacing/>
        <w:jc w:val="both"/>
        <w:rPr>
          <w:rFonts w:ascii="Times New Roman" w:hAnsi="Times New Roman"/>
          <w:b/>
          <w:color w:val="000000" w:themeColor="text1"/>
          <w:sz w:val="24"/>
          <w:szCs w:val="24"/>
        </w:rPr>
      </w:pPr>
      <w:r w:rsidRPr="000A2C56">
        <w:rPr>
          <w:rFonts w:ascii="Times New Roman" w:hAnsi="Times New Roman"/>
          <w:sz w:val="24"/>
          <w:szCs w:val="24"/>
        </w:rPr>
        <w:t>●</w:t>
      </w:r>
      <w:r>
        <w:rPr>
          <w:rFonts w:ascii="Times New Roman" w:hAnsi="Times New Roman"/>
          <w:sz w:val="24"/>
          <w:szCs w:val="24"/>
        </w:rPr>
        <w:t xml:space="preserve"> </w:t>
      </w:r>
      <w:r w:rsidR="007979C6" w:rsidRPr="000A2C56">
        <w:rPr>
          <w:rFonts w:ascii="Times New Roman" w:hAnsi="Times New Roman"/>
          <w:b/>
          <w:sz w:val="24"/>
          <w:szCs w:val="24"/>
        </w:rPr>
        <w:t xml:space="preserve">Деятельность музея по </w:t>
      </w:r>
      <w:r w:rsidR="007979C6" w:rsidRPr="000A2C56">
        <w:rPr>
          <w:rFonts w:ascii="Times New Roman" w:hAnsi="Times New Roman"/>
          <w:b/>
          <w:color w:val="000000" w:themeColor="text1"/>
          <w:sz w:val="24"/>
          <w:szCs w:val="24"/>
        </w:rPr>
        <w:t>пропаганде и развитию национальных культур</w:t>
      </w:r>
    </w:p>
    <w:p w:rsidR="007A50E1" w:rsidRDefault="002F39DA" w:rsidP="00577156">
      <w:pPr>
        <w:spacing w:after="0"/>
        <w:ind w:firstLine="567"/>
        <w:contextualSpacing/>
        <w:jc w:val="both"/>
        <w:rPr>
          <w:rFonts w:ascii="Times New Roman" w:hAnsi="Times New Roman"/>
          <w:sz w:val="24"/>
          <w:szCs w:val="24"/>
        </w:rPr>
      </w:pPr>
      <w:r w:rsidRPr="00DD77CC">
        <w:rPr>
          <w:rFonts w:ascii="Times New Roman" w:hAnsi="Times New Roman"/>
          <w:color w:val="000000" w:themeColor="text1"/>
          <w:sz w:val="24"/>
          <w:szCs w:val="24"/>
        </w:rPr>
        <w:t>В отчетном году, как и в предыдущие годы</w:t>
      </w:r>
      <w:r w:rsidR="00DD77CC">
        <w:rPr>
          <w:rFonts w:ascii="Times New Roman" w:hAnsi="Times New Roman"/>
          <w:color w:val="000000" w:themeColor="text1"/>
          <w:sz w:val="24"/>
          <w:szCs w:val="24"/>
        </w:rPr>
        <w:t>,</w:t>
      </w:r>
      <w:r w:rsidRPr="00DD77CC">
        <w:rPr>
          <w:rFonts w:ascii="Times New Roman" w:hAnsi="Times New Roman"/>
          <w:color w:val="000000" w:themeColor="text1"/>
          <w:sz w:val="24"/>
          <w:szCs w:val="24"/>
        </w:rPr>
        <w:t xml:space="preserve"> основное внимание уделя</w:t>
      </w:r>
      <w:r w:rsidR="00DD77CC" w:rsidRPr="00DD77CC">
        <w:rPr>
          <w:rFonts w:ascii="Times New Roman" w:hAnsi="Times New Roman"/>
          <w:color w:val="000000" w:themeColor="text1"/>
          <w:sz w:val="24"/>
          <w:szCs w:val="24"/>
        </w:rPr>
        <w:t xml:space="preserve">лось </w:t>
      </w:r>
      <w:r w:rsidR="00DD77CC">
        <w:rPr>
          <w:rFonts w:ascii="Times New Roman" w:hAnsi="Times New Roman"/>
          <w:color w:val="000000" w:themeColor="text1"/>
          <w:sz w:val="24"/>
          <w:szCs w:val="24"/>
        </w:rPr>
        <w:t>ознакомлению с традициями</w:t>
      </w:r>
      <w:r w:rsidR="00DD77CC" w:rsidRPr="00DD77CC">
        <w:rPr>
          <w:rFonts w:ascii="Times New Roman" w:hAnsi="Times New Roman"/>
          <w:color w:val="000000" w:themeColor="text1"/>
          <w:sz w:val="24"/>
          <w:szCs w:val="24"/>
        </w:rPr>
        <w:t xml:space="preserve"> русской народной культуры.</w:t>
      </w:r>
      <w:r w:rsidRPr="00DD77CC">
        <w:rPr>
          <w:rFonts w:ascii="Times New Roman" w:hAnsi="Times New Roman"/>
          <w:color w:val="000000" w:themeColor="text1"/>
          <w:sz w:val="24"/>
          <w:szCs w:val="24"/>
        </w:rPr>
        <w:t xml:space="preserve"> </w:t>
      </w:r>
      <w:r w:rsidR="00DD77CC" w:rsidRPr="00DD77CC">
        <w:rPr>
          <w:rFonts w:ascii="Times New Roman" w:hAnsi="Times New Roman"/>
          <w:sz w:val="24"/>
          <w:szCs w:val="24"/>
        </w:rPr>
        <w:t>Все занятия этнографическ</w:t>
      </w:r>
      <w:r w:rsidR="00C75F9C">
        <w:rPr>
          <w:rFonts w:ascii="Times New Roman" w:hAnsi="Times New Roman"/>
          <w:sz w:val="24"/>
          <w:szCs w:val="24"/>
        </w:rPr>
        <w:t>их</w:t>
      </w:r>
      <w:r w:rsidR="00DD77CC" w:rsidRPr="00DD77CC">
        <w:rPr>
          <w:rFonts w:ascii="Times New Roman" w:hAnsi="Times New Roman"/>
          <w:sz w:val="24"/>
          <w:szCs w:val="24"/>
        </w:rPr>
        <w:t xml:space="preserve"> программ</w:t>
      </w:r>
      <w:r w:rsidR="00C75F9C">
        <w:rPr>
          <w:rFonts w:ascii="Times New Roman" w:hAnsi="Times New Roman"/>
          <w:sz w:val="24"/>
          <w:szCs w:val="24"/>
        </w:rPr>
        <w:t xml:space="preserve"> «</w:t>
      </w:r>
      <w:proofErr w:type="spellStart"/>
      <w:r w:rsidR="00C75F9C">
        <w:rPr>
          <w:rFonts w:ascii="Times New Roman" w:hAnsi="Times New Roman"/>
          <w:sz w:val="24"/>
          <w:szCs w:val="24"/>
        </w:rPr>
        <w:t>Музейка</w:t>
      </w:r>
      <w:proofErr w:type="spellEnd"/>
      <w:r w:rsidR="00C75F9C">
        <w:rPr>
          <w:rFonts w:ascii="Times New Roman" w:hAnsi="Times New Roman"/>
          <w:sz w:val="24"/>
          <w:szCs w:val="24"/>
        </w:rPr>
        <w:t>» и «</w:t>
      </w:r>
      <w:proofErr w:type="spellStart"/>
      <w:r w:rsidR="00C75F9C">
        <w:rPr>
          <w:rFonts w:ascii="Times New Roman" w:hAnsi="Times New Roman"/>
          <w:sz w:val="24"/>
          <w:szCs w:val="24"/>
        </w:rPr>
        <w:t>Вруцелет</w:t>
      </w:r>
      <w:proofErr w:type="spellEnd"/>
      <w:r w:rsidR="00C75F9C">
        <w:rPr>
          <w:rFonts w:ascii="Times New Roman" w:hAnsi="Times New Roman"/>
          <w:sz w:val="24"/>
          <w:szCs w:val="24"/>
        </w:rPr>
        <w:t>»</w:t>
      </w:r>
      <w:r w:rsidR="00DD77CC" w:rsidRPr="00DD77CC">
        <w:rPr>
          <w:rFonts w:ascii="Times New Roman" w:hAnsi="Times New Roman"/>
          <w:sz w:val="24"/>
          <w:szCs w:val="24"/>
        </w:rPr>
        <w:t xml:space="preserve"> выстроены согласно народн</w:t>
      </w:r>
      <w:r w:rsidR="007A50E1">
        <w:rPr>
          <w:rFonts w:ascii="Times New Roman" w:hAnsi="Times New Roman"/>
          <w:sz w:val="24"/>
          <w:szCs w:val="24"/>
        </w:rPr>
        <w:t>ому</w:t>
      </w:r>
      <w:r w:rsidR="00DD77CC" w:rsidRPr="00DD77CC">
        <w:rPr>
          <w:rFonts w:ascii="Times New Roman" w:hAnsi="Times New Roman"/>
          <w:sz w:val="24"/>
          <w:szCs w:val="24"/>
        </w:rPr>
        <w:t xml:space="preserve"> праздничн</w:t>
      </w:r>
      <w:r w:rsidR="007A50E1">
        <w:rPr>
          <w:rFonts w:ascii="Times New Roman" w:hAnsi="Times New Roman"/>
          <w:sz w:val="24"/>
          <w:szCs w:val="24"/>
        </w:rPr>
        <w:t>ому</w:t>
      </w:r>
      <w:r w:rsidR="00DD77CC" w:rsidRPr="00DD77CC">
        <w:rPr>
          <w:rFonts w:ascii="Times New Roman" w:hAnsi="Times New Roman"/>
          <w:sz w:val="24"/>
          <w:szCs w:val="24"/>
        </w:rPr>
        <w:t xml:space="preserve"> календар</w:t>
      </w:r>
      <w:r w:rsidR="007A50E1">
        <w:rPr>
          <w:rFonts w:ascii="Times New Roman" w:hAnsi="Times New Roman"/>
          <w:sz w:val="24"/>
          <w:szCs w:val="24"/>
        </w:rPr>
        <w:t>ю</w:t>
      </w:r>
      <w:r w:rsidR="00DD77CC" w:rsidRPr="00DD77CC">
        <w:rPr>
          <w:rFonts w:ascii="Times New Roman" w:hAnsi="Times New Roman"/>
          <w:sz w:val="24"/>
          <w:szCs w:val="24"/>
        </w:rPr>
        <w:t xml:space="preserve">: таинственное святочное гадание, городское масленичное гуляние с играми и забавами, весенние </w:t>
      </w:r>
      <w:proofErr w:type="spellStart"/>
      <w:r w:rsidR="00DD77CC" w:rsidRPr="00DD77CC">
        <w:rPr>
          <w:rFonts w:ascii="Times New Roman" w:hAnsi="Times New Roman"/>
          <w:sz w:val="24"/>
          <w:szCs w:val="24"/>
        </w:rPr>
        <w:t>заклички</w:t>
      </w:r>
      <w:proofErr w:type="spellEnd"/>
      <w:r w:rsidR="00DD77CC" w:rsidRPr="00DD77CC">
        <w:rPr>
          <w:rFonts w:ascii="Times New Roman" w:hAnsi="Times New Roman"/>
          <w:sz w:val="24"/>
          <w:szCs w:val="24"/>
        </w:rPr>
        <w:t xml:space="preserve"> теплого солнышка, пасхальные игры с крашеными яйцами на тканых дорожках, </w:t>
      </w:r>
      <w:proofErr w:type="spellStart"/>
      <w:r w:rsidR="00DD77CC" w:rsidRPr="00DD77CC">
        <w:rPr>
          <w:rFonts w:ascii="Times New Roman" w:hAnsi="Times New Roman"/>
          <w:sz w:val="24"/>
          <w:szCs w:val="24"/>
        </w:rPr>
        <w:t>новолетие</w:t>
      </w:r>
      <w:proofErr w:type="spellEnd"/>
      <w:r w:rsidR="00DD77CC" w:rsidRPr="00DD77CC">
        <w:rPr>
          <w:rFonts w:ascii="Times New Roman" w:hAnsi="Times New Roman"/>
          <w:sz w:val="24"/>
          <w:szCs w:val="24"/>
        </w:rPr>
        <w:t xml:space="preserve"> и многое другое, </w:t>
      </w:r>
      <w:r w:rsidR="007A50E1">
        <w:rPr>
          <w:rFonts w:ascii="Times New Roman" w:hAnsi="Times New Roman"/>
          <w:sz w:val="24"/>
          <w:szCs w:val="24"/>
        </w:rPr>
        <w:t xml:space="preserve">что </w:t>
      </w:r>
      <w:r w:rsidR="00DD77CC" w:rsidRPr="00DD77CC">
        <w:rPr>
          <w:rFonts w:ascii="Times New Roman" w:hAnsi="Times New Roman"/>
          <w:sz w:val="24"/>
          <w:szCs w:val="24"/>
        </w:rPr>
        <w:t>давно уже стало традиционным для нашего музея.</w:t>
      </w:r>
    </w:p>
    <w:p w:rsidR="007979C6" w:rsidRPr="007A50E1" w:rsidRDefault="007979C6" w:rsidP="00577156">
      <w:pPr>
        <w:spacing w:after="0"/>
        <w:ind w:firstLine="567"/>
        <w:contextualSpacing/>
        <w:jc w:val="both"/>
        <w:rPr>
          <w:rFonts w:ascii="Times New Roman" w:hAnsi="Times New Roman"/>
          <w:color w:val="000000" w:themeColor="text1"/>
          <w:sz w:val="24"/>
          <w:szCs w:val="24"/>
        </w:rPr>
      </w:pPr>
      <w:r w:rsidRPr="00DD77CC">
        <w:rPr>
          <w:rFonts w:ascii="Times New Roman" w:hAnsi="Times New Roman"/>
          <w:color w:val="000000" w:themeColor="text1"/>
          <w:sz w:val="24"/>
          <w:szCs w:val="24"/>
        </w:rPr>
        <w:t xml:space="preserve">В отчетном году </w:t>
      </w:r>
      <w:r w:rsidR="007A50E1">
        <w:rPr>
          <w:rFonts w:ascii="Times New Roman" w:hAnsi="Times New Roman"/>
          <w:color w:val="000000" w:themeColor="text1"/>
          <w:sz w:val="24"/>
          <w:szCs w:val="24"/>
        </w:rPr>
        <w:t xml:space="preserve">деятельность по пропаганде и развитию национальных культур других народов </w:t>
      </w:r>
      <w:r w:rsidRPr="00DD77CC">
        <w:rPr>
          <w:rFonts w:ascii="Times New Roman" w:hAnsi="Times New Roman"/>
          <w:color w:val="000000" w:themeColor="text1"/>
          <w:sz w:val="24"/>
          <w:szCs w:val="24"/>
        </w:rPr>
        <w:t>проводилась по нескольким направлениям</w:t>
      </w:r>
      <w:r w:rsidR="007A50E1">
        <w:rPr>
          <w:rFonts w:ascii="Times New Roman" w:hAnsi="Times New Roman"/>
          <w:color w:val="000000" w:themeColor="text1"/>
          <w:sz w:val="24"/>
          <w:szCs w:val="24"/>
        </w:rPr>
        <w:t>:</w:t>
      </w:r>
    </w:p>
    <w:p w:rsidR="007979C6" w:rsidRPr="000A2C56" w:rsidRDefault="007979C6" w:rsidP="00577156">
      <w:pPr>
        <w:pStyle w:val="a5"/>
        <w:spacing w:before="0" w:beforeAutospacing="0" w:after="0" w:afterAutospacing="0" w:line="276" w:lineRule="auto"/>
        <w:ind w:firstLine="567"/>
        <w:contextualSpacing/>
        <w:jc w:val="both"/>
        <w:rPr>
          <w:b/>
          <w:i/>
        </w:rPr>
      </w:pPr>
      <w:r w:rsidRPr="000A2C56">
        <w:rPr>
          <w:b/>
          <w:i/>
        </w:rPr>
        <w:t xml:space="preserve">Лекции </w:t>
      </w:r>
    </w:p>
    <w:p w:rsidR="007979C6" w:rsidRPr="000A2C56" w:rsidRDefault="007979C6" w:rsidP="00577156">
      <w:pPr>
        <w:pStyle w:val="a5"/>
        <w:spacing w:before="0" w:beforeAutospacing="0" w:after="0" w:afterAutospacing="0" w:line="276" w:lineRule="auto"/>
        <w:ind w:firstLine="567"/>
        <w:contextualSpacing/>
      </w:pPr>
      <w:r w:rsidRPr="000A2C56">
        <w:t>- Национальная культура народов Урала;</w:t>
      </w:r>
    </w:p>
    <w:p w:rsidR="007979C6" w:rsidRPr="000A2C56" w:rsidRDefault="007979C6" w:rsidP="00577156">
      <w:pPr>
        <w:pStyle w:val="a5"/>
        <w:spacing w:before="0" w:beforeAutospacing="0" w:after="0" w:afterAutospacing="0" w:line="276" w:lineRule="auto"/>
        <w:ind w:firstLine="567"/>
        <w:contextualSpacing/>
      </w:pPr>
      <w:r w:rsidRPr="000A2C56">
        <w:t xml:space="preserve">- Идентичность </w:t>
      </w:r>
      <w:proofErr w:type="spellStart"/>
      <w:r w:rsidRPr="000A2C56">
        <w:t>нагайбаков</w:t>
      </w:r>
      <w:proofErr w:type="spellEnd"/>
      <w:r w:rsidRPr="000A2C56">
        <w:t xml:space="preserve"> в национальном костюме;</w:t>
      </w:r>
    </w:p>
    <w:p w:rsidR="007979C6" w:rsidRPr="000A2C56" w:rsidRDefault="007979C6" w:rsidP="00577156">
      <w:pPr>
        <w:pStyle w:val="a5"/>
        <w:spacing w:before="0" w:beforeAutospacing="0" w:after="0" w:afterAutospacing="0" w:line="276" w:lineRule="auto"/>
        <w:ind w:firstLine="567"/>
        <w:contextualSpacing/>
      </w:pPr>
      <w:r w:rsidRPr="000A2C56">
        <w:t>- Трудовое воспитание и посильный труд детей в семейной культуре;</w:t>
      </w:r>
    </w:p>
    <w:p w:rsidR="007979C6" w:rsidRPr="000A2C56" w:rsidRDefault="007979C6" w:rsidP="00577156">
      <w:pPr>
        <w:pStyle w:val="a5"/>
        <w:spacing w:before="0" w:beforeAutospacing="0" w:after="0" w:afterAutospacing="0" w:line="276" w:lineRule="auto"/>
        <w:ind w:firstLine="567"/>
        <w:contextualSpacing/>
      </w:pPr>
      <w:r w:rsidRPr="000A2C56">
        <w:t>- Городская мода и этикет классического костюма</w:t>
      </w:r>
    </w:p>
    <w:p w:rsidR="007979C6" w:rsidRPr="007A50E1" w:rsidRDefault="007979C6" w:rsidP="00577156">
      <w:pPr>
        <w:pStyle w:val="a5"/>
        <w:spacing w:before="0" w:beforeAutospacing="0" w:after="0" w:afterAutospacing="0" w:line="276" w:lineRule="auto"/>
        <w:ind w:firstLine="567"/>
        <w:contextualSpacing/>
      </w:pPr>
      <w:r w:rsidRPr="000A2C56">
        <w:t>- Культура башки</w:t>
      </w:r>
      <w:r w:rsidR="007A50E1">
        <w:t xml:space="preserve">рского народа (для сабантуя) </w:t>
      </w:r>
    </w:p>
    <w:p w:rsidR="00B92058" w:rsidRDefault="00B92058">
      <w:pPr>
        <w:rPr>
          <w:rFonts w:ascii="Times New Roman" w:hAnsi="Times New Roman"/>
          <w:b/>
          <w:i/>
          <w:sz w:val="24"/>
          <w:szCs w:val="24"/>
        </w:rPr>
      </w:pPr>
      <w:r>
        <w:rPr>
          <w:rFonts w:ascii="Times New Roman" w:hAnsi="Times New Roman"/>
          <w:b/>
          <w:i/>
          <w:sz w:val="24"/>
          <w:szCs w:val="24"/>
        </w:rPr>
        <w:br w:type="page"/>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b/>
          <w:i/>
          <w:sz w:val="24"/>
          <w:szCs w:val="24"/>
        </w:rPr>
        <w:lastRenderedPageBreak/>
        <w:t>Встречи</w:t>
      </w:r>
      <w:r w:rsidRPr="000A2C56">
        <w:rPr>
          <w:rFonts w:ascii="Times New Roman" w:hAnsi="Times New Roman"/>
          <w:sz w:val="24"/>
          <w:szCs w:val="24"/>
        </w:rPr>
        <w:t>:</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Творческое объединение Российских немцев. Встреча с авторами работ, художниками-графиками, мастер-класс по монотипии.</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Встреча чешкой делегации (</w:t>
      </w:r>
      <w:proofErr w:type="spellStart"/>
      <w:r w:rsidRPr="000A2C56">
        <w:rPr>
          <w:rFonts w:ascii="Times New Roman" w:hAnsi="Times New Roman"/>
          <w:sz w:val="24"/>
          <w:szCs w:val="24"/>
        </w:rPr>
        <w:t>Бажовский</w:t>
      </w:r>
      <w:proofErr w:type="spellEnd"/>
      <w:r w:rsidRPr="000A2C56">
        <w:rPr>
          <w:rFonts w:ascii="Times New Roman" w:hAnsi="Times New Roman"/>
          <w:sz w:val="24"/>
          <w:szCs w:val="24"/>
        </w:rPr>
        <w:t xml:space="preserve"> фестиваль). Экскурсия по городу автобусная, ожившая экспозиция. Совместные национальные игры, танцы.</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Встреча индийской делегации. Встреч</w:t>
      </w:r>
      <w:r w:rsidR="007A50E1">
        <w:rPr>
          <w:rFonts w:ascii="Times New Roman" w:hAnsi="Times New Roman"/>
          <w:sz w:val="24"/>
          <w:szCs w:val="24"/>
        </w:rPr>
        <w:t xml:space="preserve">а гостей по индийскому обряду. </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b/>
          <w:i/>
          <w:sz w:val="24"/>
          <w:szCs w:val="24"/>
        </w:rPr>
        <w:t>Выставки</w:t>
      </w:r>
      <w:r w:rsidRPr="000A2C56">
        <w:rPr>
          <w:rFonts w:ascii="Times New Roman" w:hAnsi="Times New Roman"/>
          <w:sz w:val="24"/>
          <w:szCs w:val="24"/>
        </w:rPr>
        <w:t xml:space="preserve">: </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xml:space="preserve">- Куклы мира (национальные костюмы из разных стран мира, 280 экспонатов). </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xml:space="preserve">- Я Седьмая (тема семьи в куклах народов мира). Персональная коллекция </w:t>
      </w:r>
      <w:proofErr w:type="spellStart"/>
      <w:r w:rsidRPr="000A2C56">
        <w:rPr>
          <w:rFonts w:ascii="Times New Roman" w:hAnsi="Times New Roman"/>
          <w:sz w:val="24"/>
          <w:szCs w:val="24"/>
        </w:rPr>
        <w:t>Лагуновой</w:t>
      </w:r>
      <w:proofErr w:type="spellEnd"/>
      <w:r w:rsidRPr="000A2C56">
        <w:rPr>
          <w:rFonts w:ascii="Times New Roman" w:hAnsi="Times New Roman"/>
          <w:sz w:val="24"/>
          <w:szCs w:val="24"/>
        </w:rPr>
        <w:t xml:space="preserve"> Т. В.,</w:t>
      </w:r>
      <w:r w:rsidR="004C3FCC">
        <w:rPr>
          <w:rFonts w:ascii="Times New Roman" w:hAnsi="Times New Roman"/>
          <w:sz w:val="24"/>
          <w:szCs w:val="24"/>
        </w:rPr>
        <w:t xml:space="preserve"> </w:t>
      </w:r>
      <w:r w:rsidRPr="000A2C56">
        <w:rPr>
          <w:rFonts w:ascii="Times New Roman" w:hAnsi="Times New Roman"/>
          <w:sz w:val="24"/>
          <w:szCs w:val="24"/>
        </w:rPr>
        <w:t>тематический рассказ о значение кукол в семейном воспитании.</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xml:space="preserve">- Мир японских кукол </w:t>
      </w:r>
      <w:proofErr w:type="spellStart"/>
      <w:r w:rsidRPr="000A2C56">
        <w:rPr>
          <w:rFonts w:ascii="Times New Roman" w:hAnsi="Times New Roman"/>
          <w:sz w:val="24"/>
          <w:szCs w:val="24"/>
        </w:rPr>
        <w:t>кокэси</w:t>
      </w:r>
      <w:proofErr w:type="spellEnd"/>
      <w:r w:rsidRPr="000A2C56">
        <w:rPr>
          <w:rFonts w:ascii="Times New Roman" w:hAnsi="Times New Roman"/>
          <w:sz w:val="24"/>
          <w:szCs w:val="24"/>
        </w:rPr>
        <w:t>. Выставка предоставлена посольством Японии в России.</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xml:space="preserve">- Цветы и дамы (выставка И.Э. </w:t>
      </w:r>
      <w:r w:rsidR="007A50E1">
        <w:rPr>
          <w:rFonts w:ascii="Times New Roman" w:hAnsi="Times New Roman"/>
          <w:sz w:val="24"/>
          <w:szCs w:val="24"/>
        </w:rPr>
        <w:t xml:space="preserve">Мали, чешка по национальности) </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b/>
          <w:i/>
          <w:sz w:val="24"/>
          <w:szCs w:val="24"/>
        </w:rPr>
        <w:t>Мероприятия</w:t>
      </w:r>
      <w:r w:rsidRPr="000A2C56">
        <w:rPr>
          <w:rFonts w:ascii="Times New Roman" w:hAnsi="Times New Roman"/>
          <w:sz w:val="24"/>
          <w:szCs w:val="24"/>
        </w:rPr>
        <w:t>:</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Эко-Ночь в музее. Написание иероглифов на рисовой бумаге (Марина Иванова), японское фехтование и оригами .</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День спонтанной доброты. Япон</w:t>
      </w:r>
      <w:r w:rsidR="007A50E1">
        <w:rPr>
          <w:rFonts w:ascii="Times New Roman" w:hAnsi="Times New Roman"/>
          <w:sz w:val="24"/>
          <w:szCs w:val="24"/>
        </w:rPr>
        <w:t xml:space="preserve">ское фехтование Олег </w:t>
      </w:r>
      <w:proofErr w:type="spellStart"/>
      <w:r w:rsidR="007A50E1">
        <w:rPr>
          <w:rFonts w:ascii="Times New Roman" w:hAnsi="Times New Roman"/>
          <w:sz w:val="24"/>
          <w:szCs w:val="24"/>
        </w:rPr>
        <w:t>Мингалеев</w:t>
      </w:r>
      <w:proofErr w:type="spellEnd"/>
      <w:r w:rsidR="007A50E1">
        <w:rPr>
          <w:rFonts w:ascii="Times New Roman" w:hAnsi="Times New Roman"/>
          <w:sz w:val="24"/>
          <w:szCs w:val="24"/>
        </w:rPr>
        <w:t>.</w:t>
      </w:r>
    </w:p>
    <w:p w:rsidR="007979C6" w:rsidRPr="000A2C56" w:rsidRDefault="007979C6" w:rsidP="00577156">
      <w:pPr>
        <w:spacing w:after="0"/>
        <w:ind w:firstLine="567"/>
        <w:contextualSpacing/>
        <w:rPr>
          <w:rFonts w:ascii="Times New Roman" w:hAnsi="Times New Roman"/>
          <w:b/>
          <w:i/>
          <w:sz w:val="24"/>
          <w:szCs w:val="24"/>
        </w:rPr>
      </w:pPr>
      <w:r w:rsidRPr="000A2C56">
        <w:rPr>
          <w:rFonts w:ascii="Times New Roman" w:hAnsi="Times New Roman"/>
          <w:b/>
          <w:i/>
          <w:sz w:val="24"/>
          <w:szCs w:val="24"/>
        </w:rPr>
        <w:t>Экскурсии:</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Фрагмент экскурсии в башкирской юрте на национальном языке,</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Тематическая экскурсия «Национальные культуры народов Урала</w:t>
      </w:r>
      <w:r w:rsidR="007A50E1">
        <w:rPr>
          <w:rFonts w:ascii="Times New Roman" w:hAnsi="Times New Roman"/>
          <w:sz w:val="24"/>
          <w:szCs w:val="24"/>
        </w:rPr>
        <w:t xml:space="preserve">». </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b/>
          <w:i/>
          <w:sz w:val="24"/>
          <w:szCs w:val="24"/>
        </w:rPr>
        <w:t>Презентации</w:t>
      </w:r>
      <w:r w:rsidRPr="000A2C56">
        <w:rPr>
          <w:rFonts w:ascii="Times New Roman" w:hAnsi="Times New Roman"/>
          <w:sz w:val="24"/>
          <w:szCs w:val="24"/>
        </w:rPr>
        <w:t>:</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«Национальные культуры народов Урала»</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Трудовое воспит</w:t>
      </w:r>
      <w:r w:rsidR="007A50E1">
        <w:rPr>
          <w:rFonts w:ascii="Times New Roman" w:hAnsi="Times New Roman"/>
          <w:sz w:val="24"/>
          <w:szCs w:val="24"/>
        </w:rPr>
        <w:t>ание в семье (русские традиции)</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b/>
          <w:i/>
          <w:sz w:val="24"/>
          <w:szCs w:val="24"/>
        </w:rPr>
        <w:t>Статья для научного сборника</w:t>
      </w:r>
      <w:r w:rsidRPr="000A2C56">
        <w:rPr>
          <w:rFonts w:ascii="Times New Roman" w:hAnsi="Times New Roman"/>
          <w:sz w:val="24"/>
          <w:szCs w:val="24"/>
        </w:rPr>
        <w:t>:</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xml:space="preserve"> Идентичность </w:t>
      </w:r>
      <w:proofErr w:type="spellStart"/>
      <w:r w:rsidRPr="000A2C56">
        <w:rPr>
          <w:rFonts w:ascii="Times New Roman" w:hAnsi="Times New Roman"/>
          <w:sz w:val="24"/>
          <w:szCs w:val="24"/>
        </w:rPr>
        <w:t>нагайбакского</w:t>
      </w:r>
      <w:proofErr w:type="spellEnd"/>
      <w:r w:rsidRPr="000A2C56">
        <w:rPr>
          <w:rFonts w:ascii="Times New Roman" w:hAnsi="Times New Roman"/>
          <w:sz w:val="24"/>
          <w:szCs w:val="24"/>
        </w:rPr>
        <w:t xml:space="preserve"> текстиля на пример</w:t>
      </w:r>
      <w:r w:rsidR="007A50E1">
        <w:rPr>
          <w:rFonts w:ascii="Times New Roman" w:hAnsi="Times New Roman"/>
          <w:sz w:val="24"/>
          <w:szCs w:val="24"/>
        </w:rPr>
        <w:t xml:space="preserve">е коллекции </w:t>
      </w:r>
      <w:proofErr w:type="spellStart"/>
      <w:r w:rsidR="007A50E1">
        <w:rPr>
          <w:rFonts w:ascii="Times New Roman" w:hAnsi="Times New Roman"/>
          <w:sz w:val="24"/>
          <w:szCs w:val="24"/>
        </w:rPr>
        <w:t>миасского</w:t>
      </w:r>
      <w:proofErr w:type="spellEnd"/>
      <w:r w:rsidR="007A50E1">
        <w:rPr>
          <w:rFonts w:ascii="Times New Roman" w:hAnsi="Times New Roman"/>
          <w:sz w:val="24"/>
          <w:szCs w:val="24"/>
        </w:rPr>
        <w:t xml:space="preserve"> музея,</w:t>
      </w:r>
      <w:r w:rsidRPr="000A2C56">
        <w:rPr>
          <w:rFonts w:ascii="Times New Roman" w:hAnsi="Times New Roman"/>
          <w:sz w:val="24"/>
          <w:szCs w:val="24"/>
        </w:rPr>
        <w:t xml:space="preserve"> </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b/>
          <w:i/>
          <w:sz w:val="24"/>
          <w:szCs w:val="24"/>
        </w:rPr>
        <w:t>Праздник</w:t>
      </w:r>
      <w:r w:rsidRPr="000A2C56">
        <w:rPr>
          <w:rFonts w:ascii="Times New Roman" w:hAnsi="Times New Roman"/>
          <w:sz w:val="24"/>
          <w:szCs w:val="24"/>
        </w:rPr>
        <w:t>и</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День семьи, любви и верности ()</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xml:space="preserve">- Сабантуй, </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Дефиле в русской национальной</w:t>
      </w:r>
      <w:r w:rsidR="007A50E1">
        <w:rPr>
          <w:rFonts w:ascii="Times New Roman" w:hAnsi="Times New Roman"/>
          <w:sz w:val="24"/>
          <w:szCs w:val="24"/>
        </w:rPr>
        <w:t xml:space="preserve"> одежде (из коллекции Акулова).</w:t>
      </w:r>
    </w:p>
    <w:p w:rsidR="007979C6" w:rsidRPr="000A2C56" w:rsidRDefault="007979C6" w:rsidP="00577156">
      <w:pPr>
        <w:spacing w:after="0"/>
        <w:ind w:firstLine="567"/>
        <w:contextualSpacing/>
        <w:rPr>
          <w:rFonts w:ascii="Times New Roman" w:hAnsi="Times New Roman"/>
          <w:b/>
          <w:i/>
          <w:sz w:val="24"/>
          <w:szCs w:val="24"/>
        </w:rPr>
      </w:pPr>
      <w:r w:rsidRPr="000A2C56">
        <w:rPr>
          <w:rFonts w:ascii="Times New Roman" w:hAnsi="Times New Roman"/>
          <w:b/>
          <w:i/>
          <w:sz w:val="24"/>
          <w:szCs w:val="24"/>
        </w:rPr>
        <w:t>Консультации:</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Этнография башкир</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xml:space="preserve">- </w:t>
      </w:r>
      <w:r w:rsidR="007A50E1">
        <w:rPr>
          <w:rFonts w:ascii="Times New Roman" w:hAnsi="Times New Roman"/>
          <w:sz w:val="24"/>
          <w:szCs w:val="24"/>
        </w:rPr>
        <w:t>Народный костюм уральского типа</w:t>
      </w:r>
    </w:p>
    <w:p w:rsidR="007979C6" w:rsidRPr="000A2C56" w:rsidRDefault="007979C6" w:rsidP="00577156">
      <w:pPr>
        <w:spacing w:after="0"/>
        <w:ind w:firstLine="567"/>
        <w:contextualSpacing/>
        <w:rPr>
          <w:rFonts w:ascii="Times New Roman" w:hAnsi="Times New Roman"/>
          <w:b/>
          <w:i/>
          <w:sz w:val="24"/>
          <w:szCs w:val="24"/>
        </w:rPr>
      </w:pPr>
      <w:r w:rsidRPr="000A2C56">
        <w:rPr>
          <w:rFonts w:ascii="Times New Roman" w:hAnsi="Times New Roman"/>
          <w:b/>
          <w:i/>
          <w:sz w:val="24"/>
          <w:szCs w:val="24"/>
        </w:rPr>
        <w:t>Мастер-классы:</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xml:space="preserve">- Берестяной </w:t>
      </w:r>
      <w:proofErr w:type="spellStart"/>
      <w:r w:rsidRPr="000A2C56">
        <w:rPr>
          <w:rFonts w:ascii="Times New Roman" w:hAnsi="Times New Roman"/>
          <w:sz w:val="24"/>
          <w:szCs w:val="24"/>
        </w:rPr>
        <w:t>шеркунок</w:t>
      </w:r>
      <w:proofErr w:type="spellEnd"/>
      <w:r w:rsidRPr="000A2C56">
        <w:rPr>
          <w:rFonts w:ascii="Times New Roman" w:hAnsi="Times New Roman"/>
          <w:sz w:val="24"/>
          <w:szCs w:val="24"/>
        </w:rPr>
        <w:t xml:space="preserve"> (русская народная игрушка)</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Вышивание по бели (традиционная русская вышивка)</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xml:space="preserve">- </w:t>
      </w:r>
      <w:proofErr w:type="spellStart"/>
      <w:r w:rsidRPr="000A2C56">
        <w:rPr>
          <w:rFonts w:ascii="Times New Roman" w:hAnsi="Times New Roman"/>
          <w:sz w:val="24"/>
          <w:szCs w:val="24"/>
        </w:rPr>
        <w:t>Вычинанки</w:t>
      </w:r>
      <w:proofErr w:type="spellEnd"/>
      <w:r w:rsidRPr="000A2C56">
        <w:rPr>
          <w:rFonts w:ascii="Times New Roman" w:hAnsi="Times New Roman"/>
          <w:sz w:val="24"/>
          <w:szCs w:val="24"/>
        </w:rPr>
        <w:t xml:space="preserve"> ( древнеславянское народное декоративное искусство, выстригание снежинок из бумаги)</w:t>
      </w:r>
    </w:p>
    <w:p w:rsidR="007979C6" w:rsidRPr="000A2C56" w:rsidRDefault="007979C6" w:rsidP="00577156">
      <w:pPr>
        <w:spacing w:after="0"/>
        <w:ind w:firstLine="567"/>
        <w:contextualSpacing/>
        <w:rPr>
          <w:rFonts w:ascii="Times New Roman" w:hAnsi="Times New Roman"/>
          <w:sz w:val="24"/>
          <w:szCs w:val="24"/>
        </w:rPr>
      </w:pPr>
      <w:r w:rsidRPr="000A2C56">
        <w:rPr>
          <w:rFonts w:ascii="Times New Roman" w:hAnsi="Times New Roman"/>
          <w:sz w:val="24"/>
          <w:szCs w:val="24"/>
        </w:rPr>
        <w:t>- Ткачество на бердах (русская традиция)</w:t>
      </w:r>
    </w:p>
    <w:p w:rsidR="00F854C2" w:rsidRDefault="00520F2D" w:rsidP="00577156">
      <w:pPr>
        <w:spacing w:after="0"/>
        <w:ind w:firstLine="567"/>
        <w:contextualSpacing/>
        <w:rPr>
          <w:rFonts w:ascii="Times New Roman" w:hAnsi="Times New Roman"/>
          <w:sz w:val="24"/>
          <w:szCs w:val="24"/>
        </w:rPr>
      </w:pPr>
      <w:r>
        <w:rPr>
          <w:rFonts w:ascii="Times New Roman" w:hAnsi="Times New Roman"/>
          <w:sz w:val="24"/>
          <w:szCs w:val="24"/>
        </w:rPr>
        <w:t>- Глиняная игрушка (русская).</w:t>
      </w:r>
    </w:p>
    <w:p w:rsidR="00B92058" w:rsidRDefault="00B92058">
      <w:pPr>
        <w:rPr>
          <w:rFonts w:ascii="Times New Roman" w:hAnsi="Times New Roman"/>
          <w:sz w:val="24"/>
          <w:szCs w:val="24"/>
        </w:rPr>
      </w:pPr>
      <w:r>
        <w:rPr>
          <w:rFonts w:ascii="Times New Roman" w:hAnsi="Times New Roman"/>
          <w:sz w:val="24"/>
          <w:szCs w:val="24"/>
        </w:rPr>
        <w:br w:type="page"/>
      </w:r>
    </w:p>
    <w:p w:rsidR="00007C29" w:rsidRPr="000A2C56" w:rsidRDefault="00B93CD3" w:rsidP="00577156">
      <w:pPr>
        <w:spacing w:after="0"/>
        <w:ind w:firstLine="567"/>
        <w:contextualSpacing/>
        <w:jc w:val="both"/>
        <w:rPr>
          <w:rFonts w:ascii="Times New Roman" w:hAnsi="Times New Roman"/>
          <w:b/>
          <w:sz w:val="24"/>
          <w:szCs w:val="24"/>
        </w:rPr>
      </w:pPr>
      <w:r w:rsidRPr="000A2C56">
        <w:rPr>
          <w:rFonts w:ascii="Times New Roman" w:hAnsi="Times New Roman"/>
          <w:sz w:val="24"/>
          <w:szCs w:val="24"/>
        </w:rPr>
        <w:lastRenderedPageBreak/>
        <w:t>●</w:t>
      </w:r>
      <w:r>
        <w:rPr>
          <w:rFonts w:ascii="Times New Roman" w:hAnsi="Times New Roman"/>
          <w:sz w:val="24"/>
          <w:szCs w:val="24"/>
        </w:rPr>
        <w:t xml:space="preserve"> </w:t>
      </w:r>
      <w:r w:rsidR="00007C29" w:rsidRPr="000A2C56">
        <w:rPr>
          <w:rFonts w:ascii="Times New Roman" w:hAnsi="Times New Roman"/>
          <w:b/>
          <w:sz w:val="24"/>
          <w:szCs w:val="24"/>
        </w:rPr>
        <w:t>Работа по программам</w:t>
      </w:r>
    </w:p>
    <w:p w:rsidR="00606CC8" w:rsidRPr="000A2C56" w:rsidRDefault="00B93CD3" w:rsidP="00577156">
      <w:pPr>
        <w:pStyle w:val="a5"/>
        <w:spacing w:before="0" w:beforeAutospacing="0" w:after="0" w:afterAutospacing="0" w:line="276" w:lineRule="auto"/>
        <w:ind w:firstLine="567"/>
        <w:contextualSpacing/>
        <w:jc w:val="both"/>
      </w:pPr>
      <w:r>
        <w:t>-</w:t>
      </w:r>
      <w:r w:rsidR="00606CC8" w:rsidRPr="000A2C56">
        <w:t xml:space="preserve">Краеведческий музей Миасса не первый год работает </w:t>
      </w:r>
      <w:r w:rsidR="00BC044C" w:rsidRPr="000A2C56">
        <w:t>по</w:t>
      </w:r>
      <w:r w:rsidR="00606CC8" w:rsidRPr="000A2C56">
        <w:t xml:space="preserve"> программе </w:t>
      </w:r>
      <w:r w:rsidR="00606CC8" w:rsidRPr="000A2C56">
        <w:rPr>
          <w:b/>
        </w:rPr>
        <w:t>«</w:t>
      </w:r>
      <w:proofErr w:type="spellStart"/>
      <w:r w:rsidR="00606CC8" w:rsidRPr="000A2C56">
        <w:rPr>
          <w:b/>
        </w:rPr>
        <w:t>Вруцелет</w:t>
      </w:r>
      <w:proofErr w:type="spellEnd"/>
      <w:r w:rsidR="00606CC8" w:rsidRPr="000A2C56">
        <w:rPr>
          <w:b/>
        </w:rPr>
        <w:t>»,</w:t>
      </w:r>
      <w:r w:rsidR="00606CC8" w:rsidRPr="000A2C56">
        <w:t xml:space="preserve"> где детей и их родителей знакомят с традиционной культурой многонационального Урала. Каждое воскресенье мастера знакомят</w:t>
      </w:r>
      <w:r w:rsidR="006340E0" w:rsidRPr="000A2C56">
        <w:t xml:space="preserve"> </w:t>
      </w:r>
      <w:r w:rsidR="00606CC8" w:rsidRPr="000A2C56">
        <w:t>г</w:t>
      </w:r>
      <w:r w:rsidR="00BC044C" w:rsidRPr="000A2C56">
        <w:t>остей с традиционными ремеслами.</w:t>
      </w:r>
      <w:r w:rsidR="00606CC8" w:rsidRPr="000A2C56">
        <w:t xml:space="preserve"> Теплая домашняя обстановка помогает не только освоить азы ремесла, но и наладить связь между поколениями, разрушающуюся в современных семьях. Воспитывая в ребенке такие качества как усидчивость и терпение, мастера учат доводить начатое дело до конца.</w:t>
      </w:r>
    </w:p>
    <w:p w:rsidR="00606CC8" w:rsidRPr="000A2C56" w:rsidRDefault="00606CC8" w:rsidP="00577156">
      <w:pPr>
        <w:pStyle w:val="a5"/>
        <w:spacing w:before="0" w:beforeAutospacing="0" w:after="0" w:afterAutospacing="0" w:line="276" w:lineRule="auto"/>
        <w:ind w:firstLine="567"/>
        <w:contextualSpacing/>
        <w:jc w:val="both"/>
      </w:pPr>
      <w:r w:rsidRPr="000A2C56">
        <w:t xml:space="preserve">Все занятия выстроены </w:t>
      </w:r>
      <w:r w:rsidR="00BC044C" w:rsidRPr="000A2C56">
        <w:t>в соответствии</w:t>
      </w:r>
      <w:r w:rsidRPr="000A2C56">
        <w:t xml:space="preserve"> с народным праздничным календарем: святочное гадание, </w:t>
      </w:r>
      <w:r w:rsidR="007A50E1">
        <w:t>масленица</w:t>
      </w:r>
      <w:r w:rsidRPr="000A2C56">
        <w:t xml:space="preserve">, весенние </w:t>
      </w:r>
      <w:proofErr w:type="spellStart"/>
      <w:r w:rsidRPr="000A2C56">
        <w:t>заклички</w:t>
      </w:r>
      <w:proofErr w:type="spellEnd"/>
      <w:r w:rsidRPr="000A2C56">
        <w:t xml:space="preserve">, </w:t>
      </w:r>
      <w:r w:rsidR="007A50E1">
        <w:t xml:space="preserve">пасха, </w:t>
      </w:r>
      <w:proofErr w:type="spellStart"/>
      <w:r w:rsidR="007A50E1">
        <w:t>новолетие</w:t>
      </w:r>
      <w:proofErr w:type="spellEnd"/>
      <w:r w:rsidR="007A50E1">
        <w:t xml:space="preserve"> и многое другое</w:t>
      </w:r>
      <w:r w:rsidRPr="000A2C56">
        <w:t>.</w:t>
      </w:r>
      <w:r w:rsidR="004C3FCC">
        <w:t xml:space="preserve"> </w:t>
      </w:r>
      <w:r w:rsidRPr="000A2C56">
        <w:t>Все гуляния, сопровожда</w:t>
      </w:r>
      <w:r w:rsidR="00BC044C" w:rsidRPr="000A2C56">
        <w:t>емые</w:t>
      </w:r>
      <w:r w:rsidRPr="000A2C56">
        <w:t xml:space="preserve"> песнями и играми под звуки балалайки, максимально достоверн</w:t>
      </w:r>
      <w:r w:rsidR="007A50E1">
        <w:t>ы</w:t>
      </w:r>
      <w:r w:rsidRPr="000A2C56">
        <w:t>. Радушная атмосфера</w:t>
      </w:r>
      <w:r w:rsidR="00BC044C" w:rsidRPr="000A2C56">
        <w:t>, созданная в музее во время проведения таких праздников,</w:t>
      </w:r>
      <w:r w:rsidRPr="000A2C56">
        <w:t xml:space="preserve"> способствует </w:t>
      </w:r>
      <w:r w:rsidR="00BC044C" w:rsidRPr="000A2C56">
        <w:t>желанию многократно посещать музей</w:t>
      </w:r>
      <w:r w:rsidRPr="000A2C56">
        <w:t xml:space="preserve">. </w:t>
      </w:r>
    </w:p>
    <w:p w:rsidR="00606CC8" w:rsidRPr="000A2C56" w:rsidRDefault="00B93CD3" w:rsidP="00577156">
      <w:pPr>
        <w:pStyle w:val="a5"/>
        <w:spacing w:before="0" w:beforeAutospacing="0" w:after="0" w:afterAutospacing="0" w:line="276" w:lineRule="auto"/>
        <w:ind w:firstLine="567"/>
        <w:contextualSpacing/>
        <w:jc w:val="both"/>
      </w:pPr>
      <w:r>
        <w:t xml:space="preserve">- </w:t>
      </w:r>
      <w:r w:rsidR="00606CC8" w:rsidRPr="000A2C56">
        <w:t xml:space="preserve">Для организованных групп детских садов и </w:t>
      </w:r>
      <w:r w:rsidR="00BC044C" w:rsidRPr="000A2C56">
        <w:t xml:space="preserve">начальных </w:t>
      </w:r>
      <w:r w:rsidR="00606CC8" w:rsidRPr="000A2C56">
        <w:t xml:space="preserve">школ города </w:t>
      </w:r>
      <w:r w:rsidR="003651F3" w:rsidRPr="000A2C56">
        <w:t>продолжает действовать</w:t>
      </w:r>
      <w:r w:rsidR="00606CC8" w:rsidRPr="000A2C56">
        <w:t xml:space="preserve"> программа </w:t>
      </w:r>
      <w:r w:rsidR="00606CC8" w:rsidRPr="000A2C56">
        <w:rPr>
          <w:b/>
        </w:rPr>
        <w:t>«</w:t>
      </w:r>
      <w:proofErr w:type="spellStart"/>
      <w:r w:rsidR="00606CC8" w:rsidRPr="000A2C56">
        <w:rPr>
          <w:b/>
        </w:rPr>
        <w:t>Музейка</w:t>
      </w:r>
      <w:proofErr w:type="spellEnd"/>
      <w:r w:rsidR="00606CC8" w:rsidRPr="000A2C56">
        <w:rPr>
          <w:b/>
        </w:rPr>
        <w:t>».</w:t>
      </w:r>
      <w:r w:rsidR="00606CC8" w:rsidRPr="000A2C56">
        <w:t xml:space="preserve"> </w:t>
      </w:r>
      <w:r w:rsidR="003651F3" w:rsidRPr="000A2C56">
        <w:t xml:space="preserve">Вновь разработана </w:t>
      </w:r>
      <w:r w:rsidR="001F2732" w:rsidRPr="000A2C56">
        <w:t xml:space="preserve">в рамках программы </w:t>
      </w:r>
      <w:r w:rsidR="003651F3" w:rsidRPr="000A2C56">
        <w:t>к</w:t>
      </w:r>
      <w:r w:rsidR="00606CC8" w:rsidRPr="000A2C56">
        <w:t>остюмированн</w:t>
      </w:r>
      <w:r w:rsidR="003651F3" w:rsidRPr="000A2C56">
        <w:t>ая</w:t>
      </w:r>
      <w:r w:rsidR="00606CC8" w:rsidRPr="000A2C56">
        <w:t xml:space="preserve"> экскурси</w:t>
      </w:r>
      <w:r w:rsidR="003651F3" w:rsidRPr="000A2C56">
        <w:t>я</w:t>
      </w:r>
      <w:r w:rsidR="00606CC8" w:rsidRPr="000A2C56">
        <w:t xml:space="preserve"> «Шаги истории» дополняет знакомство с народными ремеслами. Мероприятия организованы с расчетом времени академического часа, т.е. 40-50 мин, что позволяет детям унести из музея кроме подарка, сделанного своими руками, не усталость, а хорошее настроение. </w:t>
      </w:r>
    </w:p>
    <w:p w:rsidR="00606CC8" w:rsidRPr="000A2C56" w:rsidRDefault="003651F3" w:rsidP="00577156">
      <w:pPr>
        <w:pStyle w:val="a5"/>
        <w:spacing w:before="0" w:beforeAutospacing="0" w:after="0" w:afterAutospacing="0" w:line="276" w:lineRule="auto"/>
        <w:ind w:firstLine="567"/>
        <w:contextualSpacing/>
        <w:jc w:val="both"/>
      </w:pPr>
      <w:r w:rsidRPr="000A2C56">
        <w:t>Учитывая возникшие сложности с транспортной доставкой детей, с</w:t>
      </w:r>
      <w:r w:rsidR="00606CC8" w:rsidRPr="000A2C56">
        <w:t xml:space="preserve">отрудники музея в течение всего учебного года выезжают в </w:t>
      </w:r>
      <w:r w:rsidRPr="000A2C56">
        <w:t>детские дошкольные учреждения и</w:t>
      </w:r>
      <w:r w:rsidR="00606CC8" w:rsidRPr="000A2C56">
        <w:t xml:space="preserve"> школы с</w:t>
      </w:r>
      <w:r w:rsidRPr="000A2C56">
        <w:t xml:space="preserve"> костюмированными мероприятиями</w:t>
      </w:r>
      <w:r w:rsidR="00606CC8" w:rsidRPr="000A2C56">
        <w:t xml:space="preserve"> </w:t>
      </w:r>
      <w:r w:rsidRPr="000A2C56">
        <w:t xml:space="preserve">и </w:t>
      </w:r>
      <w:r w:rsidR="00606CC8" w:rsidRPr="000A2C56">
        <w:t xml:space="preserve">передвижной выставкой «Предметный мир </w:t>
      </w:r>
      <w:proofErr w:type="spellStart"/>
      <w:r w:rsidR="00606CC8" w:rsidRPr="000A2C56">
        <w:t>сказки».Для</w:t>
      </w:r>
      <w:proofErr w:type="spellEnd"/>
      <w:r w:rsidR="00606CC8" w:rsidRPr="000A2C56">
        <w:t xml:space="preserve"> учеников младшего звена, помимо мастер-классов, проводятся лекции с презентациями на темы, связанные с культурой многонационального Урала. В 2017 году </w:t>
      </w:r>
      <w:r w:rsidRPr="000A2C56">
        <w:t>помимо</w:t>
      </w:r>
      <w:r w:rsidR="00606CC8" w:rsidRPr="000A2C56">
        <w:t xml:space="preserve"> </w:t>
      </w:r>
      <w:r w:rsidRPr="000A2C56">
        <w:t xml:space="preserve">вышеперечисленных </w:t>
      </w:r>
      <w:r w:rsidR="00606CC8" w:rsidRPr="000A2C56">
        <w:t>новых лекций</w:t>
      </w:r>
      <w:r w:rsidR="001F2732" w:rsidRPr="000A2C56">
        <w:t>-бесед,</w:t>
      </w:r>
      <w:r w:rsidR="00606CC8" w:rsidRPr="000A2C56">
        <w:t xml:space="preserve"> рас</w:t>
      </w:r>
      <w:r w:rsidRPr="000A2C56">
        <w:t>ск</w:t>
      </w:r>
      <w:r w:rsidR="001F2732" w:rsidRPr="000A2C56">
        <w:t>азывающих о народной культуре,</w:t>
      </w:r>
      <w:r w:rsidR="004C3FCC">
        <w:t xml:space="preserve"> </w:t>
      </w:r>
      <w:r w:rsidRPr="000A2C56">
        <w:t xml:space="preserve">также </w:t>
      </w:r>
      <w:r w:rsidR="001F2732" w:rsidRPr="000A2C56">
        <w:t xml:space="preserve">были </w:t>
      </w:r>
      <w:r w:rsidRPr="000A2C56">
        <w:t>разработаны и проводились тематические мастер-классы:</w:t>
      </w:r>
    </w:p>
    <w:p w:rsidR="00606CC8" w:rsidRPr="000A2C56" w:rsidRDefault="00606CC8" w:rsidP="00577156">
      <w:pPr>
        <w:pStyle w:val="a5"/>
        <w:spacing w:before="0" w:beforeAutospacing="0" w:after="0" w:afterAutospacing="0" w:line="276" w:lineRule="auto"/>
        <w:ind w:firstLine="567"/>
        <w:contextualSpacing/>
        <w:jc w:val="both"/>
      </w:pPr>
      <w:r w:rsidRPr="000A2C56">
        <w:t>- зайчик на пальчик</w:t>
      </w:r>
    </w:p>
    <w:p w:rsidR="00606CC8" w:rsidRPr="000A2C56" w:rsidRDefault="00606CC8" w:rsidP="00577156">
      <w:pPr>
        <w:pStyle w:val="a5"/>
        <w:spacing w:before="0" w:beforeAutospacing="0" w:after="0" w:afterAutospacing="0" w:line="276" w:lineRule="auto"/>
        <w:ind w:firstLine="567"/>
        <w:contextualSpacing/>
        <w:jc w:val="both"/>
      </w:pPr>
      <w:r w:rsidRPr="000A2C56">
        <w:t>- солнышко из рогоза</w:t>
      </w:r>
    </w:p>
    <w:p w:rsidR="00606CC8" w:rsidRPr="000A2C56" w:rsidRDefault="00606CC8" w:rsidP="00577156">
      <w:pPr>
        <w:pStyle w:val="a5"/>
        <w:spacing w:before="0" w:beforeAutospacing="0" w:after="0" w:afterAutospacing="0" w:line="276" w:lineRule="auto"/>
        <w:ind w:firstLine="567"/>
        <w:contextualSpacing/>
        <w:jc w:val="both"/>
      </w:pPr>
      <w:r w:rsidRPr="000A2C56">
        <w:t>- глиняная игрушка</w:t>
      </w:r>
    </w:p>
    <w:p w:rsidR="00606CC8" w:rsidRPr="000A2C56" w:rsidRDefault="00606CC8" w:rsidP="00577156">
      <w:pPr>
        <w:pStyle w:val="a5"/>
        <w:spacing w:before="0" w:beforeAutospacing="0" w:after="0" w:afterAutospacing="0" w:line="276" w:lineRule="auto"/>
        <w:ind w:firstLine="567"/>
        <w:contextualSpacing/>
        <w:jc w:val="both"/>
      </w:pPr>
      <w:r w:rsidRPr="000A2C56">
        <w:t>- ткачество</w:t>
      </w:r>
      <w:r w:rsidR="00007C29" w:rsidRPr="000A2C56">
        <w:t xml:space="preserve"> на бердах</w:t>
      </w:r>
    </w:p>
    <w:p w:rsidR="00606CC8" w:rsidRPr="000A2C56" w:rsidRDefault="00606CC8" w:rsidP="00577156">
      <w:pPr>
        <w:pStyle w:val="a5"/>
        <w:spacing w:before="0" w:beforeAutospacing="0" w:after="0" w:afterAutospacing="0" w:line="276" w:lineRule="auto"/>
        <w:ind w:firstLine="567"/>
        <w:contextualSpacing/>
        <w:jc w:val="both"/>
      </w:pPr>
      <w:r w:rsidRPr="000A2C56">
        <w:t>- цветы из бумаги гофры</w:t>
      </w:r>
    </w:p>
    <w:p w:rsidR="00606CC8" w:rsidRPr="000A2C56" w:rsidRDefault="00606CC8" w:rsidP="00577156">
      <w:pPr>
        <w:pStyle w:val="a5"/>
        <w:spacing w:before="0" w:beforeAutospacing="0" w:after="0" w:afterAutospacing="0" w:line="276" w:lineRule="auto"/>
        <w:ind w:firstLine="567"/>
        <w:contextualSpacing/>
        <w:jc w:val="both"/>
      </w:pPr>
      <w:r w:rsidRPr="000A2C56">
        <w:t xml:space="preserve">- берестяной </w:t>
      </w:r>
      <w:proofErr w:type="spellStart"/>
      <w:r w:rsidRPr="000A2C56">
        <w:t>шеркунок</w:t>
      </w:r>
      <w:proofErr w:type="spellEnd"/>
    </w:p>
    <w:p w:rsidR="00606CC8" w:rsidRPr="000A2C56" w:rsidRDefault="00606CC8" w:rsidP="00577156">
      <w:pPr>
        <w:pStyle w:val="a5"/>
        <w:spacing w:before="0" w:beforeAutospacing="0" w:after="0" w:afterAutospacing="0" w:line="276" w:lineRule="auto"/>
        <w:ind w:firstLine="567"/>
        <w:contextualSpacing/>
        <w:jc w:val="both"/>
      </w:pPr>
      <w:r w:rsidRPr="000A2C56">
        <w:t>- шерстяная нить «птичка»</w:t>
      </w:r>
    </w:p>
    <w:p w:rsidR="00606CC8" w:rsidRPr="000A2C56" w:rsidRDefault="003651F3" w:rsidP="00577156">
      <w:pPr>
        <w:pStyle w:val="a5"/>
        <w:spacing w:before="0" w:beforeAutospacing="0" w:after="0" w:afterAutospacing="0" w:line="276" w:lineRule="auto"/>
        <w:ind w:firstLine="567"/>
        <w:contextualSpacing/>
        <w:jc w:val="both"/>
      </w:pPr>
      <w:r w:rsidRPr="000A2C56">
        <w:t>- пчелка из помпонов</w:t>
      </w:r>
    </w:p>
    <w:p w:rsidR="003651F3" w:rsidRPr="000A2C56" w:rsidRDefault="003651F3" w:rsidP="00577156">
      <w:pPr>
        <w:pStyle w:val="a5"/>
        <w:spacing w:before="0" w:beforeAutospacing="0" w:after="0" w:afterAutospacing="0" w:line="276" w:lineRule="auto"/>
        <w:ind w:firstLine="567"/>
        <w:contextualSpacing/>
        <w:jc w:val="both"/>
      </w:pPr>
      <w:r w:rsidRPr="000A2C56">
        <w:t>- новогодняя игрушка крючком</w:t>
      </w:r>
    </w:p>
    <w:p w:rsidR="00606CC8" w:rsidRPr="000A2C56" w:rsidRDefault="00606CC8" w:rsidP="00577156">
      <w:pPr>
        <w:pStyle w:val="a5"/>
        <w:spacing w:before="0" w:beforeAutospacing="0" w:after="0" w:afterAutospacing="0" w:line="276" w:lineRule="auto"/>
        <w:ind w:firstLine="567"/>
        <w:contextualSpacing/>
        <w:jc w:val="both"/>
      </w:pPr>
      <w:r w:rsidRPr="000A2C56">
        <w:t>- панамы из газеты</w:t>
      </w:r>
    </w:p>
    <w:p w:rsidR="00606CC8" w:rsidRPr="000A2C56" w:rsidRDefault="00606CC8" w:rsidP="00577156">
      <w:pPr>
        <w:pStyle w:val="a5"/>
        <w:spacing w:before="0" w:beforeAutospacing="0" w:after="0" w:afterAutospacing="0" w:line="276" w:lineRule="auto"/>
        <w:ind w:firstLine="567"/>
        <w:contextualSpacing/>
        <w:jc w:val="both"/>
      </w:pPr>
      <w:r w:rsidRPr="000A2C56">
        <w:t>- пишем перьями</w:t>
      </w:r>
    </w:p>
    <w:p w:rsidR="00007C29" w:rsidRPr="000A2C56" w:rsidRDefault="00606CC8" w:rsidP="00577156">
      <w:pPr>
        <w:pStyle w:val="a5"/>
        <w:spacing w:before="0" w:beforeAutospacing="0" w:after="0" w:afterAutospacing="0" w:line="276" w:lineRule="auto"/>
        <w:ind w:firstLine="567"/>
        <w:contextualSpacing/>
        <w:jc w:val="both"/>
      </w:pPr>
      <w:r w:rsidRPr="000A2C56">
        <w:t>- способы</w:t>
      </w:r>
      <w:r w:rsidR="00007C29" w:rsidRPr="000A2C56">
        <w:t xml:space="preserve"> художественного разукрашивания</w:t>
      </w:r>
    </w:p>
    <w:p w:rsidR="001F2732" w:rsidRPr="007A50E1" w:rsidRDefault="00007C29" w:rsidP="00577156">
      <w:pPr>
        <w:pStyle w:val="a5"/>
        <w:spacing w:before="0" w:beforeAutospacing="0" w:after="0" w:afterAutospacing="0" w:line="276" w:lineRule="auto"/>
        <w:ind w:firstLine="567"/>
        <w:contextualSpacing/>
        <w:jc w:val="both"/>
      </w:pPr>
      <w:r w:rsidRPr="000A2C56">
        <w:t xml:space="preserve">- </w:t>
      </w:r>
      <w:proofErr w:type="spellStart"/>
      <w:r w:rsidRPr="000A2C56">
        <w:t>сажение</w:t>
      </w:r>
      <w:proofErr w:type="spellEnd"/>
      <w:r w:rsidRPr="000A2C56">
        <w:t xml:space="preserve"> по бели</w:t>
      </w:r>
      <w:r w:rsidR="007A50E1">
        <w:t xml:space="preserve"> </w:t>
      </w:r>
    </w:p>
    <w:p w:rsidR="009C152E" w:rsidRPr="000A2C56" w:rsidRDefault="009C152E" w:rsidP="00577156">
      <w:pPr>
        <w:pStyle w:val="a5"/>
        <w:spacing w:before="0" w:beforeAutospacing="0" w:after="0" w:afterAutospacing="0" w:line="276" w:lineRule="auto"/>
        <w:ind w:firstLine="567"/>
        <w:contextualSpacing/>
        <w:jc w:val="both"/>
      </w:pPr>
      <w:r w:rsidRPr="000A2C56">
        <w:t xml:space="preserve">В течение 2017 года в рамках программы </w:t>
      </w:r>
      <w:proofErr w:type="spellStart"/>
      <w:r w:rsidRPr="000A2C56">
        <w:t>Музейка</w:t>
      </w:r>
      <w:proofErr w:type="spellEnd"/>
      <w:r w:rsidRPr="000A2C56">
        <w:t xml:space="preserve"> проведено </w:t>
      </w:r>
      <w:r w:rsidRPr="000A2C56">
        <w:rPr>
          <w:b/>
        </w:rPr>
        <w:t>1768</w:t>
      </w:r>
      <w:r w:rsidRPr="000A2C56">
        <w:t xml:space="preserve"> мероприятий для </w:t>
      </w:r>
      <w:r w:rsidRPr="000A2C56">
        <w:rPr>
          <w:b/>
        </w:rPr>
        <w:t>1446</w:t>
      </w:r>
      <w:r w:rsidRPr="000A2C56">
        <w:t xml:space="preserve"> человек. По программе «</w:t>
      </w:r>
      <w:proofErr w:type="spellStart"/>
      <w:r w:rsidRPr="000A2C56">
        <w:t>Вруцелет</w:t>
      </w:r>
      <w:proofErr w:type="spellEnd"/>
      <w:r w:rsidRPr="000A2C56">
        <w:t>» занимались на</w:t>
      </w:r>
      <w:r w:rsidR="004C3FCC">
        <w:t xml:space="preserve"> </w:t>
      </w:r>
      <w:r w:rsidRPr="000A2C56">
        <w:t xml:space="preserve">занятиях </w:t>
      </w:r>
      <w:r w:rsidRPr="000A2C56">
        <w:rPr>
          <w:b/>
        </w:rPr>
        <w:t>96</w:t>
      </w:r>
      <w:r w:rsidRPr="000A2C56">
        <w:t xml:space="preserve"> человек. Всего </w:t>
      </w:r>
      <w:r w:rsidRPr="000A2C56">
        <w:rPr>
          <w:b/>
        </w:rPr>
        <w:t>1542</w:t>
      </w:r>
      <w:r w:rsidRPr="000A2C56">
        <w:t xml:space="preserve"> чел. </w:t>
      </w:r>
    </w:p>
    <w:p w:rsidR="009C152E" w:rsidRPr="000A2C56" w:rsidRDefault="009C152E" w:rsidP="00577156">
      <w:pPr>
        <w:pStyle w:val="a5"/>
        <w:spacing w:before="0" w:beforeAutospacing="0" w:after="0" w:afterAutospacing="0" w:line="276" w:lineRule="auto"/>
        <w:ind w:firstLine="567"/>
        <w:contextualSpacing/>
        <w:jc w:val="both"/>
      </w:pPr>
      <w:r w:rsidRPr="000A2C56">
        <w:t>Сравнительные данные за предыдущие годы: в 2015 г. - 600 чел., в 2016 г. – 1000 чел. Увеличение числа желающих свидетельствует о росте популярности занятий по народной культуре.</w:t>
      </w:r>
    </w:p>
    <w:p w:rsidR="001F2732" w:rsidRPr="000A2C56" w:rsidRDefault="001F2732" w:rsidP="00577156">
      <w:pPr>
        <w:pStyle w:val="a5"/>
        <w:spacing w:before="0" w:beforeAutospacing="0" w:after="0" w:afterAutospacing="0" w:line="276" w:lineRule="auto"/>
        <w:ind w:firstLine="567"/>
        <w:contextualSpacing/>
        <w:jc w:val="both"/>
      </w:pPr>
    </w:p>
    <w:p w:rsidR="0057740B" w:rsidRPr="0057740B" w:rsidRDefault="00C75F9C" w:rsidP="00577156">
      <w:pPr>
        <w:pStyle w:val="a5"/>
        <w:spacing w:before="0" w:beforeAutospacing="0" w:after="0" w:afterAutospacing="0" w:line="276" w:lineRule="auto"/>
        <w:ind w:firstLine="567"/>
        <w:contextualSpacing/>
        <w:jc w:val="both"/>
      </w:pPr>
      <w:r>
        <w:lastRenderedPageBreak/>
        <w:t>-</w:t>
      </w:r>
      <w:r w:rsidR="001F2732" w:rsidRPr="0057740B">
        <w:t xml:space="preserve"> Летняя программа</w:t>
      </w:r>
      <w:r w:rsidR="00520F2D" w:rsidRPr="0057740B">
        <w:t xml:space="preserve"> </w:t>
      </w:r>
      <w:r w:rsidR="00E965CC">
        <w:t>«</w:t>
      </w:r>
      <w:r w:rsidR="00520F2D" w:rsidRPr="00E965CC">
        <w:rPr>
          <w:b/>
        </w:rPr>
        <w:t>Музейный дворик</w:t>
      </w:r>
      <w:r w:rsidR="00E965CC">
        <w:rPr>
          <w:b/>
        </w:rPr>
        <w:t>»</w:t>
      </w:r>
    </w:p>
    <w:p w:rsidR="00EA0052" w:rsidRDefault="0057740B" w:rsidP="00577156">
      <w:pPr>
        <w:pStyle w:val="a5"/>
        <w:spacing w:before="0" w:beforeAutospacing="0" w:after="0" w:afterAutospacing="0" w:line="276" w:lineRule="auto"/>
        <w:ind w:firstLine="567"/>
        <w:contextualSpacing/>
        <w:jc w:val="both"/>
      </w:pPr>
      <w:r w:rsidRPr="0057740B">
        <w:t>Проводилась в традиционной</w:t>
      </w:r>
      <w:r>
        <w:t xml:space="preserve"> устоявшейся за последние годы форме. Это организация мероприятий для детей на открытом воздухе, посещение музейных выставок, проведение мастер-классов. Сотрудники музея стараются ориентироваться на организацию семейного отдыха родителей с детьми, поэтому, в течение летних месяцев </w:t>
      </w:r>
      <w:r w:rsidR="00EA0052">
        <w:t xml:space="preserve">по выходным предлагался семейный отдых. </w:t>
      </w:r>
    </w:p>
    <w:p w:rsidR="00EA0052" w:rsidRDefault="00EA0052" w:rsidP="00577156">
      <w:pPr>
        <w:pStyle w:val="a5"/>
        <w:spacing w:before="0" w:beforeAutospacing="0" w:after="0" w:afterAutospacing="0" w:line="276" w:lineRule="auto"/>
        <w:ind w:firstLine="567"/>
        <w:contextualSpacing/>
        <w:jc w:val="both"/>
      </w:pPr>
      <w:r>
        <w:t>Новые темы в летней программе:</w:t>
      </w:r>
    </w:p>
    <w:p w:rsidR="00EA0052" w:rsidRDefault="00EA0052" w:rsidP="00577156">
      <w:pPr>
        <w:pStyle w:val="a5"/>
        <w:spacing w:before="0" w:beforeAutospacing="0" w:after="0" w:afterAutospacing="0" w:line="276" w:lineRule="auto"/>
        <w:ind w:firstLine="567"/>
        <w:contextualSpacing/>
        <w:jc w:val="both"/>
      </w:pPr>
      <w:r>
        <w:t xml:space="preserve">- Основной темой летнего отдыха детей из школьных лагерей стала экологическая. Дети участвовали в мероприятии </w:t>
      </w:r>
      <w:r w:rsidR="007A50E1">
        <w:t xml:space="preserve">«Охрана окружающей среды» </w:t>
      </w:r>
      <w:r>
        <w:t>и мастер-класс</w:t>
      </w:r>
      <w:r w:rsidR="007A50E1">
        <w:t>ах</w:t>
      </w:r>
      <w:r>
        <w:t xml:space="preserve"> (по изготовлению поделок из природных материалов).</w:t>
      </w:r>
    </w:p>
    <w:p w:rsidR="0057740B" w:rsidRPr="00EA0052" w:rsidRDefault="00EA0052" w:rsidP="00577156">
      <w:pPr>
        <w:pStyle w:val="a5"/>
        <w:spacing w:before="0" w:beforeAutospacing="0" w:after="0" w:afterAutospacing="0" w:line="276" w:lineRule="auto"/>
        <w:ind w:firstLine="567"/>
        <w:contextualSpacing/>
        <w:jc w:val="both"/>
      </w:pPr>
      <w:r>
        <w:t xml:space="preserve">- </w:t>
      </w:r>
      <w:r w:rsidRPr="00EA0052">
        <w:t>В общегород</w:t>
      </w:r>
      <w:r>
        <w:t>ском празднике «Взрослые детям»</w:t>
      </w:r>
      <w:r w:rsidR="0057740B" w:rsidRPr="00EA0052">
        <w:t xml:space="preserve"> </w:t>
      </w:r>
      <w:r>
        <w:t>были представлены предметы советского периода:</w:t>
      </w:r>
      <w:r w:rsidRPr="00EA0052">
        <w:rPr>
          <w:sz w:val="28"/>
          <w:szCs w:val="28"/>
        </w:rPr>
        <w:t xml:space="preserve"> </w:t>
      </w:r>
      <w:r w:rsidRPr="00EA0052">
        <w:t xml:space="preserve">книги с добрыми картинками, улыбчивые игрушки, поздравительные открытки с сюжетами из советских мультфильмов. </w:t>
      </w:r>
    </w:p>
    <w:p w:rsidR="0057740B" w:rsidRPr="00EA0052" w:rsidRDefault="00EA0052" w:rsidP="00577156">
      <w:pPr>
        <w:spacing w:after="0"/>
        <w:ind w:firstLine="567"/>
        <w:contextualSpacing/>
        <w:jc w:val="both"/>
        <w:rPr>
          <w:rFonts w:ascii="Times New Roman" w:hAnsi="Times New Roman"/>
          <w:sz w:val="24"/>
          <w:szCs w:val="24"/>
        </w:rPr>
      </w:pPr>
      <w:r>
        <w:rPr>
          <w:rFonts w:ascii="Times New Roman" w:hAnsi="Times New Roman"/>
          <w:sz w:val="28"/>
          <w:szCs w:val="28"/>
        </w:rPr>
        <w:t>-</w:t>
      </w:r>
      <w:r w:rsidR="0057740B">
        <w:rPr>
          <w:rFonts w:ascii="Times New Roman" w:hAnsi="Times New Roman"/>
          <w:sz w:val="28"/>
          <w:szCs w:val="28"/>
        </w:rPr>
        <w:t xml:space="preserve"> </w:t>
      </w:r>
      <w:r w:rsidR="0057740B" w:rsidRPr="00EA0052">
        <w:rPr>
          <w:rFonts w:ascii="Times New Roman" w:hAnsi="Times New Roman"/>
          <w:sz w:val="24"/>
          <w:szCs w:val="24"/>
        </w:rPr>
        <w:t>День памяти и скорби был проведён не только на музейной площадке, но и в актовом зале школы № 1. Информационные материалы в музейном мероприятии преподносятся с демонстрацией предметов военного времени из фондов музея, с использованием звукового и музыкального сопровождения.</w:t>
      </w:r>
    </w:p>
    <w:p w:rsidR="0057740B" w:rsidRPr="00EA0052" w:rsidRDefault="00EA0052" w:rsidP="00577156">
      <w:pPr>
        <w:spacing w:after="0"/>
        <w:ind w:firstLine="567"/>
        <w:contextualSpacing/>
        <w:rPr>
          <w:rFonts w:ascii="Times New Roman" w:hAnsi="Times New Roman"/>
          <w:b/>
          <w:i/>
          <w:sz w:val="24"/>
          <w:szCs w:val="24"/>
        </w:rPr>
      </w:pPr>
      <w:r>
        <w:rPr>
          <w:rFonts w:ascii="Times New Roman" w:hAnsi="Times New Roman"/>
          <w:b/>
          <w:i/>
          <w:sz w:val="28"/>
          <w:szCs w:val="28"/>
        </w:rPr>
        <w:t xml:space="preserve">- </w:t>
      </w:r>
      <w:r w:rsidR="0057740B" w:rsidRPr="00EA0052">
        <w:rPr>
          <w:rFonts w:ascii="Times New Roman" w:hAnsi="Times New Roman"/>
          <w:sz w:val="24"/>
          <w:szCs w:val="24"/>
        </w:rPr>
        <w:t>День России</w:t>
      </w:r>
      <w:r w:rsidRPr="00EA0052">
        <w:rPr>
          <w:rFonts w:ascii="Times New Roman" w:hAnsi="Times New Roman"/>
          <w:b/>
          <w:i/>
          <w:sz w:val="24"/>
          <w:szCs w:val="24"/>
        </w:rPr>
        <w:t xml:space="preserve">. </w:t>
      </w:r>
      <w:r w:rsidR="0057740B" w:rsidRPr="00EA0052">
        <w:rPr>
          <w:rFonts w:ascii="Times New Roman" w:hAnsi="Times New Roman"/>
          <w:sz w:val="24"/>
          <w:szCs w:val="24"/>
        </w:rPr>
        <w:t xml:space="preserve">Научные сотрудники музея отметили этот день костюмированным шествием по старой части города. Демонстрация одежды жителей Миасса разных исторических периодов погрузила прохожих в прошлое. После этого музейщики </w:t>
      </w:r>
      <w:r w:rsidRPr="00EA0052">
        <w:rPr>
          <w:rFonts w:ascii="Times New Roman" w:hAnsi="Times New Roman"/>
          <w:sz w:val="24"/>
          <w:szCs w:val="24"/>
        </w:rPr>
        <w:t>продолжили праздник совместно с</w:t>
      </w:r>
      <w:r w:rsidR="0057740B" w:rsidRPr="00EA0052">
        <w:rPr>
          <w:rFonts w:ascii="Times New Roman" w:hAnsi="Times New Roman"/>
          <w:sz w:val="24"/>
          <w:szCs w:val="24"/>
        </w:rPr>
        <w:t xml:space="preserve"> сотрудниками городского Дома Культуры</w:t>
      </w:r>
    </w:p>
    <w:p w:rsidR="0057740B" w:rsidRDefault="0057740B" w:rsidP="00577156">
      <w:pPr>
        <w:spacing w:after="0"/>
        <w:ind w:firstLine="567"/>
        <w:contextualSpacing/>
        <w:rPr>
          <w:rFonts w:ascii="Times New Roman" w:hAnsi="Times New Roman"/>
          <w:sz w:val="24"/>
          <w:szCs w:val="24"/>
        </w:rPr>
      </w:pPr>
      <w:r w:rsidRPr="00EA0052">
        <w:rPr>
          <w:rFonts w:ascii="Times New Roman" w:hAnsi="Times New Roman"/>
          <w:sz w:val="24"/>
          <w:szCs w:val="24"/>
        </w:rPr>
        <w:t>-Танцплощадка</w:t>
      </w:r>
      <w:r w:rsidR="00EA0052">
        <w:rPr>
          <w:rFonts w:ascii="Times New Roman" w:hAnsi="Times New Roman"/>
          <w:sz w:val="24"/>
          <w:szCs w:val="24"/>
        </w:rPr>
        <w:t xml:space="preserve">. </w:t>
      </w:r>
      <w:r w:rsidRPr="00EA0052">
        <w:rPr>
          <w:rFonts w:ascii="Times New Roman" w:hAnsi="Times New Roman"/>
          <w:sz w:val="24"/>
          <w:szCs w:val="24"/>
        </w:rPr>
        <w:t xml:space="preserve">В этом году в рамках организации одного из летних мероприятий были </w:t>
      </w:r>
      <w:r w:rsidR="00EA0052">
        <w:rPr>
          <w:rFonts w:ascii="Times New Roman" w:hAnsi="Times New Roman"/>
          <w:sz w:val="24"/>
          <w:szCs w:val="24"/>
        </w:rPr>
        <w:t xml:space="preserve">впервые </w:t>
      </w:r>
      <w:r w:rsidRPr="00EA0052">
        <w:rPr>
          <w:rFonts w:ascii="Times New Roman" w:hAnsi="Times New Roman"/>
          <w:sz w:val="24"/>
          <w:szCs w:val="24"/>
        </w:rPr>
        <w:t>объединены усилия двух творческих коллективов южной части города в организации досуга разновозрастного населения</w:t>
      </w:r>
      <w:r w:rsidR="00B60046">
        <w:rPr>
          <w:rFonts w:ascii="Times New Roman" w:hAnsi="Times New Roman"/>
          <w:sz w:val="24"/>
          <w:szCs w:val="24"/>
        </w:rPr>
        <w:t xml:space="preserve"> музея и Городского дома культуры.</w:t>
      </w:r>
      <w:r w:rsidRPr="00EA0052">
        <w:rPr>
          <w:rFonts w:ascii="Times New Roman" w:hAnsi="Times New Roman"/>
          <w:sz w:val="24"/>
          <w:szCs w:val="24"/>
        </w:rPr>
        <w:t>.</w:t>
      </w:r>
    </w:p>
    <w:p w:rsidR="00EA0052" w:rsidRPr="00EA0052" w:rsidRDefault="00EA0052" w:rsidP="00577156">
      <w:pPr>
        <w:spacing w:after="0"/>
        <w:ind w:firstLine="567"/>
        <w:contextualSpacing/>
        <w:rPr>
          <w:rFonts w:ascii="Times New Roman" w:hAnsi="Times New Roman"/>
          <w:sz w:val="24"/>
          <w:szCs w:val="24"/>
        </w:rPr>
      </w:pPr>
      <w:r>
        <w:rPr>
          <w:rFonts w:ascii="Times New Roman" w:hAnsi="Times New Roman"/>
          <w:sz w:val="24"/>
          <w:szCs w:val="24"/>
        </w:rPr>
        <w:t>Игры и мастер-классы:</w:t>
      </w:r>
    </w:p>
    <w:p w:rsidR="0057740B" w:rsidRPr="00EA0052" w:rsidRDefault="00B60046"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740B" w:rsidRPr="00EA0052">
        <w:rPr>
          <w:rFonts w:ascii="Times New Roman" w:hAnsi="Times New Roman" w:cs="Times New Roman"/>
          <w:sz w:val="24"/>
          <w:szCs w:val="24"/>
        </w:rPr>
        <w:t xml:space="preserve">Народные игры </w:t>
      </w:r>
    </w:p>
    <w:p w:rsidR="00B60046" w:rsidRDefault="00B60046"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740B" w:rsidRPr="00EA0052">
        <w:rPr>
          <w:rFonts w:ascii="Times New Roman" w:hAnsi="Times New Roman" w:cs="Times New Roman"/>
          <w:sz w:val="24"/>
          <w:szCs w:val="24"/>
        </w:rPr>
        <w:t>«Ша</w:t>
      </w:r>
      <w:r>
        <w:rPr>
          <w:rFonts w:ascii="Times New Roman" w:hAnsi="Times New Roman" w:cs="Times New Roman"/>
          <w:sz w:val="24"/>
          <w:szCs w:val="24"/>
        </w:rPr>
        <w:t>шечный турнир»</w:t>
      </w:r>
    </w:p>
    <w:p w:rsidR="0057740B" w:rsidRPr="00EA0052" w:rsidRDefault="00B60046"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740B" w:rsidRPr="00EA0052">
        <w:rPr>
          <w:rFonts w:ascii="Times New Roman" w:hAnsi="Times New Roman" w:cs="Times New Roman"/>
          <w:sz w:val="24"/>
          <w:szCs w:val="24"/>
        </w:rPr>
        <w:t>«Пишем перьями»</w:t>
      </w:r>
    </w:p>
    <w:p w:rsidR="0057740B" w:rsidRPr="00EA0052" w:rsidRDefault="00B60046"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740B" w:rsidRPr="00EA0052">
        <w:rPr>
          <w:rFonts w:ascii="Times New Roman" w:hAnsi="Times New Roman" w:cs="Times New Roman"/>
          <w:sz w:val="24"/>
          <w:szCs w:val="24"/>
        </w:rPr>
        <w:t>Панама из газеты</w:t>
      </w:r>
    </w:p>
    <w:p w:rsidR="0057740B" w:rsidRPr="00EA0052" w:rsidRDefault="00B60046"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740B" w:rsidRPr="00EA0052">
        <w:rPr>
          <w:rFonts w:ascii="Times New Roman" w:hAnsi="Times New Roman" w:cs="Times New Roman"/>
          <w:sz w:val="24"/>
          <w:szCs w:val="24"/>
        </w:rPr>
        <w:t xml:space="preserve">Розы из </w:t>
      </w:r>
      <w:proofErr w:type="spellStart"/>
      <w:r w:rsidR="0057740B" w:rsidRPr="00EA0052">
        <w:rPr>
          <w:rFonts w:ascii="Times New Roman" w:hAnsi="Times New Roman" w:cs="Times New Roman"/>
          <w:sz w:val="24"/>
          <w:szCs w:val="24"/>
        </w:rPr>
        <w:t>гофробумаги</w:t>
      </w:r>
      <w:proofErr w:type="spellEnd"/>
    </w:p>
    <w:p w:rsidR="0057740B" w:rsidRPr="00EA0052" w:rsidRDefault="00B60046"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740B" w:rsidRPr="00EA0052">
        <w:rPr>
          <w:rFonts w:ascii="Times New Roman" w:hAnsi="Times New Roman" w:cs="Times New Roman"/>
          <w:sz w:val="24"/>
          <w:szCs w:val="24"/>
        </w:rPr>
        <w:t>Зайчик на пальчик</w:t>
      </w:r>
    </w:p>
    <w:p w:rsidR="0057740B" w:rsidRPr="00EA0052" w:rsidRDefault="00B60046"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740B" w:rsidRPr="00EA0052">
        <w:rPr>
          <w:rFonts w:ascii="Times New Roman" w:hAnsi="Times New Roman" w:cs="Times New Roman"/>
          <w:sz w:val="24"/>
          <w:szCs w:val="24"/>
        </w:rPr>
        <w:t>Плетение из рогоза</w:t>
      </w:r>
    </w:p>
    <w:p w:rsidR="0057740B" w:rsidRPr="00EA0052" w:rsidRDefault="00B60046"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740B" w:rsidRPr="00EA0052">
        <w:rPr>
          <w:rFonts w:ascii="Times New Roman" w:hAnsi="Times New Roman" w:cs="Times New Roman"/>
          <w:sz w:val="24"/>
          <w:szCs w:val="24"/>
        </w:rPr>
        <w:t>Изготовление птички из шерстяных ниток</w:t>
      </w:r>
    </w:p>
    <w:p w:rsidR="0057740B" w:rsidRPr="00E965CC" w:rsidRDefault="00EA0052" w:rsidP="00577156">
      <w:pPr>
        <w:spacing w:after="0"/>
        <w:ind w:firstLine="567"/>
        <w:contextualSpacing/>
        <w:jc w:val="both"/>
        <w:rPr>
          <w:rFonts w:ascii="Times New Roman" w:hAnsi="Times New Roman"/>
          <w:sz w:val="24"/>
          <w:szCs w:val="24"/>
        </w:rPr>
      </w:pPr>
      <w:r w:rsidRPr="00E965CC">
        <w:rPr>
          <w:rFonts w:ascii="Times New Roman" w:hAnsi="Times New Roman"/>
          <w:sz w:val="24"/>
          <w:szCs w:val="24"/>
        </w:rPr>
        <w:t xml:space="preserve">Всего посетителей музея в летние месяцы – </w:t>
      </w:r>
      <w:r w:rsidRPr="00C75F9C">
        <w:rPr>
          <w:rFonts w:ascii="Times New Roman" w:hAnsi="Times New Roman"/>
          <w:b/>
          <w:sz w:val="24"/>
          <w:szCs w:val="24"/>
        </w:rPr>
        <w:t xml:space="preserve">2986 </w:t>
      </w:r>
      <w:r w:rsidRPr="00E965CC">
        <w:rPr>
          <w:rFonts w:ascii="Times New Roman" w:hAnsi="Times New Roman"/>
          <w:sz w:val="24"/>
          <w:szCs w:val="24"/>
        </w:rPr>
        <w:t>человек, что на 100 человек меньше,</w:t>
      </w:r>
      <w:r w:rsidR="00E965CC" w:rsidRPr="00E965CC">
        <w:rPr>
          <w:rFonts w:ascii="Times New Roman" w:hAnsi="Times New Roman"/>
          <w:sz w:val="24"/>
          <w:szCs w:val="24"/>
        </w:rPr>
        <w:t xml:space="preserve"> </w:t>
      </w:r>
      <w:r w:rsidRPr="00E965CC">
        <w:rPr>
          <w:rFonts w:ascii="Times New Roman" w:hAnsi="Times New Roman"/>
          <w:sz w:val="24"/>
          <w:szCs w:val="24"/>
        </w:rPr>
        <w:t>че</w:t>
      </w:r>
      <w:r w:rsidR="00E965CC" w:rsidRPr="00E965CC">
        <w:rPr>
          <w:rFonts w:ascii="Times New Roman" w:hAnsi="Times New Roman"/>
          <w:sz w:val="24"/>
          <w:szCs w:val="24"/>
        </w:rPr>
        <w:t>м</w:t>
      </w:r>
      <w:r w:rsidRPr="00E965CC">
        <w:rPr>
          <w:rFonts w:ascii="Times New Roman" w:hAnsi="Times New Roman"/>
          <w:sz w:val="24"/>
          <w:szCs w:val="24"/>
        </w:rPr>
        <w:t xml:space="preserve"> </w:t>
      </w:r>
      <w:r w:rsidR="00E965CC" w:rsidRPr="00E965CC">
        <w:rPr>
          <w:rFonts w:ascii="Times New Roman" w:hAnsi="Times New Roman"/>
          <w:sz w:val="24"/>
          <w:szCs w:val="24"/>
        </w:rPr>
        <w:t>в прошлом году, настолько же меньше и количество участников мероприятий. А вот организованных выставок и их посетителей значительно больше (219</w:t>
      </w:r>
      <w:r w:rsidR="00B60046">
        <w:rPr>
          <w:rFonts w:ascii="Times New Roman" w:hAnsi="Times New Roman"/>
          <w:sz w:val="24"/>
          <w:szCs w:val="24"/>
        </w:rPr>
        <w:t xml:space="preserve"> в 2016 г.</w:t>
      </w:r>
      <w:r w:rsidR="00E965CC" w:rsidRPr="00E965CC">
        <w:rPr>
          <w:rFonts w:ascii="Times New Roman" w:hAnsi="Times New Roman"/>
          <w:sz w:val="24"/>
          <w:szCs w:val="24"/>
        </w:rPr>
        <w:t xml:space="preserve"> и </w:t>
      </w:r>
      <w:r w:rsidR="00E965CC" w:rsidRPr="00C75F9C">
        <w:rPr>
          <w:rFonts w:ascii="Times New Roman" w:hAnsi="Times New Roman"/>
          <w:b/>
          <w:sz w:val="24"/>
          <w:szCs w:val="24"/>
        </w:rPr>
        <w:t>620</w:t>
      </w:r>
      <w:r w:rsidR="00E965CC" w:rsidRPr="00E965CC">
        <w:rPr>
          <w:rFonts w:ascii="Times New Roman" w:hAnsi="Times New Roman"/>
          <w:sz w:val="24"/>
          <w:szCs w:val="24"/>
        </w:rPr>
        <w:t xml:space="preserve"> человек</w:t>
      </w:r>
      <w:r w:rsidR="00B60046">
        <w:rPr>
          <w:rFonts w:ascii="Times New Roman" w:hAnsi="Times New Roman"/>
          <w:sz w:val="24"/>
          <w:szCs w:val="24"/>
        </w:rPr>
        <w:t xml:space="preserve"> в 2017 г.</w:t>
      </w:r>
      <w:r w:rsidR="00E965CC" w:rsidRPr="00E965CC">
        <w:rPr>
          <w:rFonts w:ascii="Times New Roman" w:hAnsi="Times New Roman"/>
          <w:sz w:val="24"/>
          <w:szCs w:val="24"/>
        </w:rPr>
        <w:t>). Общее количество лиц, охваченных музейными услугами</w:t>
      </w:r>
      <w:r w:rsidR="00B60046">
        <w:rPr>
          <w:rFonts w:ascii="Times New Roman" w:hAnsi="Times New Roman"/>
          <w:sz w:val="24"/>
          <w:szCs w:val="24"/>
        </w:rPr>
        <w:t>,</w:t>
      </w:r>
      <w:r w:rsidR="00E965CC" w:rsidRPr="00E965CC">
        <w:rPr>
          <w:rFonts w:ascii="Times New Roman" w:hAnsi="Times New Roman"/>
          <w:sz w:val="24"/>
          <w:szCs w:val="24"/>
        </w:rPr>
        <w:t xml:space="preserve"> на одном уровне.</w:t>
      </w:r>
    </w:p>
    <w:p w:rsidR="00520F2D" w:rsidRPr="000A2C56" w:rsidRDefault="00520F2D" w:rsidP="00577156">
      <w:pPr>
        <w:spacing w:after="0"/>
        <w:ind w:firstLine="567"/>
        <w:contextualSpacing/>
        <w:jc w:val="both"/>
        <w:rPr>
          <w:rFonts w:ascii="Times New Roman" w:hAnsi="Times New Roman"/>
          <w:b/>
          <w:color w:val="000000" w:themeColor="text1"/>
          <w:sz w:val="24"/>
          <w:szCs w:val="24"/>
        </w:rPr>
      </w:pPr>
    </w:p>
    <w:p w:rsidR="00B92058" w:rsidRDefault="00B92058">
      <w:pPr>
        <w:rPr>
          <w:rFonts w:ascii="Times New Roman" w:hAnsi="Times New Roman"/>
          <w:sz w:val="24"/>
          <w:szCs w:val="24"/>
        </w:rPr>
      </w:pPr>
      <w:r>
        <w:br w:type="page"/>
      </w:r>
    </w:p>
    <w:p w:rsidR="0096065B" w:rsidRPr="00C75F9C" w:rsidRDefault="00C75F9C" w:rsidP="00577156">
      <w:pPr>
        <w:pStyle w:val="a5"/>
        <w:spacing w:before="0" w:beforeAutospacing="0" w:after="0" w:afterAutospacing="0" w:line="276" w:lineRule="auto"/>
        <w:ind w:firstLine="567"/>
        <w:contextualSpacing/>
        <w:jc w:val="both"/>
      </w:pPr>
      <w:r>
        <w:lastRenderedPageBreak/>
        <w:t>-</w:t>
      </w:r>
      <w:r w:rsidR="001F2732" w:rsidRPr="00E965CC">
        <w:t xml:space="preserve"> </w:t>
      </w:r>
      <w:r w:rsidR="001F2732" w:rsidRPr="00E965CC">
        <w:rPr>
          <w:b/>
        </w:rPr>
        <w:t>Экологическая программа</w:t>
      </w:r>
    </w:p>
    <w:p w:rsidR="0096065B" w:rsidRPr="0096065B" w:rsidRDefault="0096065B" w:rsidP="00577156">
      <w:pPr>
        <w:pStyle w:val="a5"/>
        <w:spacing w:before="0" w:beforeAutospacing="0" w:after="0" w:afterAutospacing="0" w:line="276" w:lineRule="auto"/>
        <w:ind w:firstLine="567"/>
        <w:contextualSpacing/>
        <w:jc w:val="both"/>
      </w:pPr>
      <w:r w:rsidRPr="0096065B">
        <w:t xml:space="preserve">В Год экологии </w:t>
      </w:r>
      <w:r>
        <w:t>была разработана экологическая программа, которая включала в себя цикл лекций для учащихся младшего звена общеобразовательных школ, лекции для учащихся техникумов, выставки и мастер-классы. В течение года были прочитаны следующие лекции:</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xml:space="preserve">- Тема охраны природы в мультфильмах </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Следы на снегу</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Снежинки: образование и форма</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Экология в графике и живописи</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Экологическое воспитание в культурах древних народов</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Охрана природы в плакатном искусстве</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Первые цветы весны</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xml:space="preserve">- Весенние птицы </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Зов весны (презентация с голосами птиц)</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Птицы в устном творчестве: пословицы и поговорки, загадки, сказки</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Мир вокруг нас</w:t>
      </w:r>
    </w:p>
    <w:p w:rsidR="0096065B" w:rsidRPr="00603642" w:rsidRDefault="0096065B" w:rsidP="00577156">
      <w:pPr>
        <w:spacing w:after="0"/>
        <w:ind w:firstLine="567"/>
        <w:contextualSpacing/>
        <w:jc w:val="both"/>
        <w:rPr>
          <w:rFonts w:ascii="Times New Roman" w:hAnsi="Times New Roman"/>
          <w:color w:val="FF0000"/>
          <w:sz w:val="24"/>
          <w:szCs w:val="24"/>
        </w:rPr>
      </w:pPr>
      <w:r w:rsidRPr="00603642">
        <w:rPr>
          <w:rFonts w:ascii="Times New Roman" w:hAnsi="Times New Roman"/>
          <w:sz w:val="24"/>
          <w:szCs w:val="24"/>
        </w:rPr>
        <w:t>- Май.</w:t>
      </w:r>
      <w:r w:rsidR="004C3FCC">
        <w:rPr>
          <w:rFonts w:ascii="Times New Roman" w:hAnsi="Times New Roman"/>
          <w:sz w:val="24"/>
          <w:szCs w:val="24"/>
        </w:rPr>
        <w:t xml:space="preserve"> </w:t>
      </w:r>
      <w:r w:rsidRPr="00603642">
        <w:rPr>
          <w:rFonts w:ascii="Times New Roman" w:hAnsi="Times New Roman"/>
          <w:sz w:val="24"/>
          <w:szCs w:val="24"/>
        </w:rPr>
        <w:t xml:space="preserve">Три сезона </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xml:space="preserve">- «Особо охраняемые территории </w:t>
      </w:r>
      <w:r>
        <w:rPr>
          <w:rFonts w:ascii="Times New Roman" w:hAnsi="Times New Roman"/>
          <w:sz w:val="24"/>
          <w:szCs w:val="24"/>
        </w:rPr>
        <w:t>Челябинской области</w:t>
      </w:r>
      <w:r w:rsidRPr="00603642">
        <w:rPr>
          <w:rFonts w:ascii="Times New Roman" w:hAnsi="Times New Roman"/>
          <w:sz w:val="24"/>
          <w:szCs w:val="24"/>
        </w:rPr>
        <w:t>»</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Земля - наш дом</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Октябрь. Приметы осени.</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Народное ремесло «Плетение из рогоза»</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Вода – разрушительница и созидательница</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Тема воды в устном народном творчестве</w:t>
      </w:r>
    </w:p>
    <w:p w:rsidR="0096065B" w:rsidRPr="00603642"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Сила воды, используемая человеком</w:t>
      </w:r>
    </w:p>
    <w:p w:rsidR="0096065B" w:rsidRDefault="0096065B" w:rsidP="00577156">
      <w:pPr>
        <w:spacing w:after="0"/>
        <w:ind w:firstLine="567"/>
        <w:contextualSpacing/>
        <w:jc w:val="both"/>
        <w:rPr>
          <w:rFonts w:ascii="Times New Roman" w:hAnsi="Times New Roman"/>
          <w:sz w:val="24"/>
          <w:szCs w:val="24"/>
        </w:rPr>
      </w:pPr>
      <w:r w:rsidRPr="00603642">
        <w:rPr>
          <w:rFonts w:ascii="Times New Roman" w:hAnsi="Times New Roman"/>
          <w:sz w:val="24"/>
          <w:szCs w:val="24"/>
        </w:rPr>
        <w:t>- Мир камня</w:t>
      </w:r>
      <w:r>
        <w:rPr>
          <w:rFonts w:ascii="Times New Roman" w:hAnsi="Times New Roman"/>
          <w:sz w:val="24"/>
          <w:szCs w:val="24"/>
        </w:rPr>
        <w:t>.</w:t>
      </w:r>
    </w:p>
    <w:p w:rsidR="0096065B" w:rsidRPr="00603642" w:rsidRDefault="0096065B" w:rsidP="00577156">
      <w:pPr>
        <w:spacing w:after="0"/>
        <w:ind w:firstLine="567"/>
        <w:contextualSpacing/>
        <w:jc w:val="both"/>
        <w:rPr>
          <w:rFonts w:ascii="Times New Roman" w:hAnsi="Times New Roman"/>
          <w:sz w:val="24"/>
          <w:szCs w:val="24"/>
        </w:rPr>
      </w:pPr>
      <w:r>
        <w:rPr>
          <w:rFonts w:ascii="Times New Roman" w:hAnsi="Times New Roman"/>
          <w:sz w:val="24"/>
          <w:szCs w:val="24"/>
        </w:rPr>
        <w:t>Большая часть лекций сопровождалась яркими и содержательными презентациями.</w:t>
      </w:r>
    </w:p>
    <w:p w:rsidR="0096065B" w:rsidRPr="000A2C56" w:rsidRDefault="0096065B" w:rsidP="00577156">
      <w:pPr>
        <w:pStyle w:val="a5"/>
        <w:spacing w:before="0" w:beforeAutospacing="0" w:after="0" w:afterAutospacing="0" w:line="276" w:lineRule="auto"/>
        <w:ind w:firstLine="567"/>
        <w:contextualSpacing/>
        <w:jc w:val="both"/>
        <w:rPr>
          <w:highlight w:val="yellow"/>
        </w:rPr>
      </w:pPr>
    </w:p>
    <w:p w:rsidR="001F2732" w:rsidRPr="007D51A8" w:rsidRDefault="00C75F9C" w:rsidP="00577156">
      <w:pPr>
        <w:pStyle w:val="a5"/>
        <w:spacing w:before="0" w:beforeAutospacing="0" w:after="0" w:afterAutospacing="0" w:line="276" w:lineRule="auto"/>
        <w:ind w:firstLine="567"/>
        <w:contextualSpacing/>
        <w:jc w:val="both"/>
        <w:rPr>
          <w:b/>
        </w:rPr>
      </w:pPr>
      <w:r>
        <w:t>-</w:t>
      </w:r>
      <w:r w:rsidR="00E965CC">
        <w:t xml:space="preserve"> </w:t>
      </w:r>
      <w:r w:rsidR="001F2732" w:rsidRPr="007D51A8">
        <w:rPr>
          <w:b/>
        </w:rPr>
        <w:t>Клуб «</w:t>
      </w:r>
      <w:proofErr w:type="spellStart"/>
      <w:r w:rsidR="001F2732" w:rsidRPr="007D51A8">
        <w:rPr>
          <w:b/>
        </w:rPr>
        <w:t>Родоведение</w:t>
      </w:r>
      <w:proofErr w:type="spellEnd"/>
      <w:r w:rsidR="001F2732" w:rsidRPr="007D51A8">
        <w:rPr>
          <w:b/>
        </w:rPr>
        <w:t>»</w:t>
      </w:r>
    </w:p>
    <w:p w:rsidR="00E965CC" w:rsidRDefault="0096065B" w:rsidP="00577156">
      <w:pPr>
        <w:pStyle w:val="a3"/>
        <w:spacing w:after="0"/>
        <w:ind w:left="0" w:firstLine="567"/>
        <w:jc w:val="both"/>
        <w:rPr>
          <w:rFonts w:ascii="Times New Roman" w:hAnsi="Times New Roman" w:cs="Times New Roman"/>
          <w:sz w:val="24"/>
          <w:szCs w:val="24"/>
        </w:rPr>
      </w:pPr>
      <w:r w:rsidRPr="00E27713">
        <w:rPr>
          <w:rFonts w:ascii="Times New Roman" w:hAnsi="Times New Roman" w:cs="Times New Roman"/>
          <w:sz w:val="24"/>
          <w:szCs w:val="24"/>
        </w:rPr>
        <w:t xml:space="preserve">В рамках работы </w:t>
      </w:r>
      <w:proofErr w:type="spellStart"/>
      <w:r w:rsidRPr="00E27713">
        <w:rPr>
          <w:rFonts w:ascii="Times New Roman" w:hAnsi="Times New Roman" w:cs="Times New Roman"/>
          <w:sz w:val="24"/>
          <w:szCs w:val="24"/>
        </w:rPr>
        <w:t>родоведческого</w:t>
      </w:r>
      <w:proofErr w:type="spellEnd"/>
      <w:r w:rsidRPr="00E27713">
        <w:rPr>
          <w:rFonts w:ascii="Times New Roman" w:hAnsi="Times New Roman" w:cs="Times New Roman"/>
          <w:sz w:val="24"/>
          <w:szCs w:val="24"/>
        </w:rPr>
        <w:t xml:space="preserve"> клуба проходили общие и индивидуальные занятия. Осуществлялись совместные поиски информации по следующим династиям: </w:t>
      </w:r>
    </w:p>
    <w:p w:rsidR="00E965CC" w:rsidRDefault="00E965CC"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065B" w:rsidRPr="00E27713">
        <w:rPr>
          <w:rFonts w:ascii="Times New Roman" w:hAnsi="Times New Roman" w:cs="Times New Roman"/>
          <w:sz w:val="24"/>
          <w:szCs w:val="24"/>
        </w:rPr>
        <w:t xml:space="preserve">купцов </w:t>
      </w:r>
      <w:proofErr w:type="spellStart"/>
      <w:r w:rsidR="0096065B" w:rsidRPr="00E27713">
        <w:rPr>
          <w:rFonts w:ascii="Times New Roman" w:hAnsi="Times New Roman" w:cs="Times New Roman"/>
          <w:sz w:val="24"/>
          <w:szCs w:val="24"/>
        </w:rPr>
        <w:t>Популовских</w:t>
      </w:r>
      <w:proofErr w:type="spellEnd"/>
      <w:r w:rsidR="0096065B" w:rsidRPr="00E27713">
        <w:rPr>
          <w:rFonts w:ascii="Times New Roman" w:hAnsi="Times New Roman" w:cs="Times New Roman"/>
          <w:sz w:val="24"/>
          <w:szCs w:val="24"/>
        </w:rPr>
        <w:t xml:space="preserve">, Железновых, Чекановых, Беляевых, </w:t>
      </w:r>
      <w:proofErr w:type="spellStart"/>
      <w:r w:rsidR="0096065B" w:rsidRPr="00E27713">
        <w:rPr>
          <w:rFonts w:ascii="Times New Roman" w:eastAsia="Calibri" w:hAnsi="Times New Roman" w:cs="Times New Roman"/>
          <w:sz w:val="24"/>
          <w:szCs w:val="24"/>
        </w:rPr>
        <w:t>Поклевских</w:t>
      </w:r>
      <w:proofErr w:type="spellEnd"/>
      <w:r w:rsidR="0096065B" w:rsidRPr="00E27713">
        <w:rPr>
          <w:rFonts w:ascii="Times New Roman" w:eastAsia="Calibri" w:hAnsi="Times New Roman" w:cs="Times New Roman"/>
          <w:sz w:val="24"/>
          <w:szCs w:val="24"/>
        </w:rPr>
        <w:t xml:space="preserve">-Козелл, </w:t>
      </w:r>
      <w:proofErr w:type="spellStart"/>
      <w:r w:rsidR="0096065B" w:rsidRPr="00E27713">
        <w:rPr>
          <w:rFonts w:ascii="Times New Roman" w:eastAsia="Calibri" w:hAnsi="Times New Roman" w:cs="Times New Roman"/>
          <w:sz w:val="24"/>
          <w:szCs w:val="24"/>
        </w:rPr>
        <w:t>Елыковых</w:t>
      </w:r>
      <w:proofErr w:type="spellEnd"/>
      <w:r w:rsidR="0096065B" w:rsidRPr="00E27713">
        <w:rPr>
          <w:rFonts w:ascii="Times New Roman" w:eastAsia="Calibri" w:hAnsi="Times New Roman" w:cs="Times New Roman"/>
          <w:sz w:val="24"/>
          <w:szCs w:val="24"/>
        </w:rPr>
        <w:t>,</w:t>
      </w:r>
      <w:r w:rsidR="0096065B" w:rsidRPr="00E27713">
        <w:rPr>
          <w:rFonts w:ascii="Times New Roman" w:hAnsi="Times New Roman" w:cs="Times New Roman"/>
          <w:sz w:val="24"/>
          <w:szCs w:val="24"/>
        </w:rPr>
        <w:t xml:space="preserve"> </w:t>
      </w:r>
    </w:p>
    <w:p w:rsidR="00E965CC" w:rsidRDefault="00E965CC"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065B" w:rsidRPr="00E27713">
        <w:rPr>
          <w:rFonts w:ascii="Times New Roman" w:eastAsia="Calibri" w:hAnsi="Times New Roman" w:cs="Times New Roman"/>
          <w:sz w:val="24"/>
          <w:szCs w:val="24"/>
        </w:rPr>
        <w:t>учителей Ивановых</w:t>
      </w:r>
      <w:r w:rsidR="0096065B" w:rsidRPr="00E27713">
        <w:rPr>
          <w:rFonts w:ascii="Times New Roman" w:hAnsi="Times New Roman" w:cs="Times New Roman"/>
          <w:sz w:val="24"/>
          <w:szCs w:val="24"/>
        </w:rPr>
        <w:t xml:space="preserve">, </w:t>
      </w:r>
    </w:p>
    <w:p w:rsidR="00E965CC" w:rsidRDefault="00E965CC"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065B" w:rsidRPr="00E27713">
        <w:rPr>
          <w:rFonts w:ascii="Times New Roman" w:hAnsi="Times New Roman" w:cs="Times New Roman"/>
          <w:sz w:val="24"/>
          <w:szCs w:val="24"/>
        </w:rPr>
        <w:t xml:space="preserve">священнослужителей </w:t>
      </w:r>
      <w:proofErr w:type="spellStart"/>
      <w:r w:rsidR="0096065B" w:rsidRPr="00E27713">
        <w:rPr>
          <w:rFonts w:ascii="Times New Roman" w:hAnsi="Times New Roman" w:cs="Times New Roman"/>
          <w:sz w:val="24"/>
          <w:szCs w:val="24"/>
        </w:rPr>
        <w:t>Аманацких</w:t>
      </w:r>
      <w:proofErr w:type="spellEnd"/>
      <w:r w:rsidR="0096065B" w:rsidRPr="00E27713">
        <w:rPr>
          <w:rFonts w:ascii="Times New Roman" w:hAnsi="Times New Roman" w:cs="Times New Roman"/>
          <w:sz w:val="24"/>
          <w:szCs w:val="24"/>
        </w:rPr>
        <w:t>,</w:t>
      </w:r>
    </w:p>
    <w:p w:rsidR="00E965CC" w:rsidRDefault="00E965CC"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065B" w:rsidRPr="00E27713">
        <w:rPr>
          <w:rFonts w:ascii="Times New Roman" w:hAnsi="Times New Roman" w:cs="Times New Roman"/>
          <w:sz w:val="24"/>
          <w:szCs w:val="24"/>
        </w:rPr>
        <w:t xml:space="preserve">врачей </w:t>
      </w:r>
      <w:proofErr w:type="spellStart"/>
      <w:r w:rsidR="0096065B" w:rsidRPr="00E27713">
        <w:rPr>
          <w:rFonts w:ascii="Times New Roman" w:hAnsi="Times New Roman" w:cs="Times New Roman"/>
          <w:sz w:val="24"/>
          <w:szCs w:val="24"/>
        </w:rPr>
        <w:t>Маврицких</w:t>
      </w:r>
      <w:proofErr w:type="spellEnd"/>
      <w:r w:rsidR="0096065B" w:rsidRPr="00E27713">
        <w:rPr>
          <w:rFonts w:ascii="Times New Roman" w:hAnsi="Times New Roman" w:cs="Times New Roman"/>
          <w:sz w:val="24"/>
          <w:szCs w:val="24"/>
        </w:rPr>
        <w:t xml:space="preserve">, </w:t>
      </w:r>
    </w:p>
    <w:p w:rsidR="00E965CC" w:rsidRDefault="00E965CC"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065B" w:rsidRPr="00E27713">
        <w:rPr>
          <w:rFonts w:ascii="Times New Roman" w:eastAsia="Calibri" w:hAnsi="Times New Roman" w:cs="Times New Roman"/>
          <w:sz w:val="24"/>
          <w:szCs w:val="24"/>
        </w:rPr>
        <w:t>парикмахеров</w:t>
      </w:r>
      <w:r w:rsidR="0096065B" w:rsidRPr="00E27713">
        <w:rPr>
          <w:rFonts w:ascii="Times New Roman" w:hAnsi="Times New Roman" w:cs="Times New Roman"/>
          <w:sz w:val="24"/>
          <w:szCs w:val="24"/>
        </w:rPr>
        <w:t xml:space="preserve"> Никулиных, </w:t>
      </w:r>
    </w:p>
    <w:p w:rsidR="0096065B" w:rsidRPr="00E27713" w:rsidRDefault="00E965CC"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065B" w:rsidRPr="00E27713">
        <w:rPr>
          <w:rFonts w:ascii="Times New Roman" w:hAnsi="Times New Roman" w:cs="Times New Roman"/>
          <w:sz w:val="24"/>
          <w:szCs w:val="24"/>
        </w:rPr>
        <w:t xml:space="preserve">семей </w:t>
      </w:r>
      <w:r w:rsidR="0096065B" w:rsidRPr="00E27713">
        <w:rPr>
          <w:rFonts w:ascii="Times New Roman" w:eastAsia="Calibri" w:hAnsi="Times New Roman" w:cs="Times New Roman"/>
          <w:sz w:val="24"/>
          <w:szCs w:val="24"/>
        </w:rPr>
        <w:t>Наумовых, Перфильевых</w:t>
      </w:r>
      <w:r w:rsidR="0096065B" w:rsidRPr="00E27713">
        <w:rPr>
          <w:rFonts w:ascii="Times New Roman" w:hAnsi="Times New Roman" w:cs="Times New Roman"/>
          <w:sz w:val="24"/>
          <w:szCs w:val="24"/>
        </w:rPr>
        <w:t xml:space="preserve">, Богачёвых, </w:t>
      </w:r>
      <w:r w:rsidR="0096065B" w:rsidRPr="00E27713">
        <w:rPr>
          <w:rFonts w:ascii="Times New Roman" w:eastAsia="Calibri" w:hAnsi="Times New Roman" w:cs="Times New Roman"/>
          <w:sz w:val="24"/>
          <w:szCs w:val="24"/>
        </w:rPr>
        <w:t>Сухановых</w:t>
      </w:r>
      <w:r w:rsidR="0096065B" w:rsidRPr="00E27713">
        <w:rPr>
          <w:rFonts w:ascii="Times New Roman" w:hAnsi="Times New Roman" w:cs="Times New Roman"/>
          <w:sz w:val="24"/>
          <w:szCs w:val="24"/>
        </w:rPr>
        <w:t xml:space="preserve">, Симоновых, </w:t>
      </w:r>
      <w:proofErr w:type="spellStart"/>
      <w:r w:rsidR="0096065B" w:rsidRPr="00E27713">
        <w:rPr>
          <w:rFonts w:ascii="Times New Roman" w:eastAsia="Calibri" w:hAnsi="Times New Roman" w:cs="Times New Roman"/>
          <w:sz w:val="24"/>
          <w:szCs w:val="24"/>
        </w:rPr>
        <w:t>Фокеродт</w:t>
      </w:r>
      <w:proofErr w:type="spellEnd"/>
      <w:r w:rsidR="0096065B" w:rsidRPr="00E27713">
        <w:rPr>
          <w:rFonts w:ascii="Times New Roman" w:hAnsi="Times New Roman" w:cs="Times New Roman"/>
          <w:sz w:val="24"/>
          <w:szCs w:val="24"/>
        </w:rPr>
        <w:t xml:space="preserve">, </w:t>
      </w:r>
      <w:proofErr w:type="spellStart"/>
      <w:r w:rsidR="0096065B" w:rsidRPr="00E27713">
        <w:rPr>
          <w:rFonts w:ascii="Times New Roman" w:eastAsia="Calibri" w:hAnsi="Times New Roman" w:cs="Times New Roman"/>
          <w:sz w:val="24"/>
          <w:szCs w:val="24"/>
        </w:rPr>
        <w:t>Сюткиных</w:t>
      </w:r>
      <w:proofErr w:type="spellEnd"/>
      <w:r w:rsidR="0096065B" w:rsidRPr="00E27713">
        <w:rPr>
          <w:rFonts w:ascii="Times New Roman" w:eastAsia="Calibri" w:hAnsi="Times New Roman" w:cs="Times New Roman"/>
          <w:sz w:val="24"/>
          <w:szCs w:val="24"/>
        </w:rPr>
        <w:t xml:space="preserve">, </w:t>
      </w:r>
      <w:proofErr w:type="spellStart"/>
      <w:r w:rsidR="0096065B" w:rsidRPr="00E27713">
        <w:rPr>
          <w:rFonts w:ascii="Times New Roman" w:eastAsia="Calibri" w:hAnsi="Times New Roman" w:cs="Times New Roman"/>
          <w:sz w:val="24"/>
          <w:szCs w:val="24"/>
        </w:rPr>
        <w:t>Боровинских</w:t>
      </w:r>
      <w:proofErr w:type="spellEnd"/>
      <w:r w:rsidR="0096065B" w:rsidRPr="00E27713">
        <w:rPr>
          <w:rFonts w:ascii="Times New Roman" w:eastAsia="Calibri" w:hAnsi="Times New Roman" w:cs="Times New Roman"/>
          <w:sz w:val="24"/>
          <w:szCs w:val="24"/>
        </w:rPr>
        <w:t>.</w:t>
      </w:r>
    </w:p>
    <w:p w:rsidR="000D695D" w:rsidRDefault="000D695D">
      <w:pPr>
        <w:rPr>
          <w:highlight w:val="yellow"/>
        </w:rPr>
      </w:pPr>
      <w:r>
        <w:rPr>
          <w:highlight w:val="yellow"/>
        </w:rPr>
        <w:br w:type="page"/>
      </w:r>
    </w:p>
    <w:p w:rsidR="00E965CC" w:rsidRPr="000A2C56" w:rsidRDefault="00E965CC" w:rsidP="00577156">
      <w:pPr>
        <w:spacing w:after="0"/>
        <w:ind w:firstLine="567"/>
        <w:contextualSpacing/>
        <w:jc w:val="both"/>
        <w:rPr>
          <w:rFonts w:ascii="Times New Roman" w:hAnsi="Times New Roman"/>
          <w:b/>
          <w:sz w:val="24"/>
          <w:szCs w:val="24"/>
        </w:rPr>
      </w:pPr>
      <w:r w:rsidRPr="00C75F9C">
        <w:lastRenderedPageBreak/>
        <w:t>●</w:t>
      </w:r>
      <w:r w:rsidRPr="00C75F9C">
        <w:rPr>
          <w:rFonts w:ascii="Times New Roman" w:hAnsi="Times New Roman"/>
          <w:b/>
          <w:sz w:val="24"/>
          <w:szCs w:val="24"/>
        </w:rPr>
        <w:t>«Клуб интересных встреч»</w:t>
      </w:r>
      <w:r w:rsidRPr="000A2C56">
        <w:rPr>
          <w:rFonts w:ascii="Times New Roman" w:hAnsi="Times New Roman"/>
          <w:b/>
          <w:sz w:val="24"/>
          <w:szCs w:val="24"/>
        </w:rPr>
        <w:t xml:space="preserve"> </w:t>
      </w:r>
    </w:p>
    <w:p w:rsidR="00FA625C" w:rsidRPr="00B32118" w:rsidRDefault="00FA625C" w:rsidP="00577156">
      <w:pPr>
        <w:spacing w:after="0"/>
        <w:ind w:firstLine="567"/>
        <w:contextualSpacing/>
        <w:jc w:val="both"/>
        <w:rPr>
          <w:rFonts w:ascii="Times New Roman" w:hAnsi="Times New Roman"/>
          <w:sz w:val="24"/>
          <w:szCs w:val="24"/>
        </w:rPr>
      </w:pPr>
      <w:r w:rsidRPr="00B32118">
        <w:rPr>
          <w:rFonts w:ascii="Times New Roman" w:hAnsi="Times New Roman"/>
          <w:sz w:val="24"/>
          <w:szCs w:val="24"/>
        </w:rPr>
        <w:t>Актуальнейший вид работы краеведа – личное общение с очевидцами событий. Сотрудники музея по мере возможности организуют такие встречи. Информация, полученная в ходе таких встреч-воспоминаний, впоследствии используется для пополнения информационного фонда музея, для консультаций и пр.</w:t>
      </w:r>
    </w:p>
    <w:p w:rsidR="00E965CC" w:rsidRPr="000A2C56" w:rsidRDefault="00E965CC"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 2017 году состоялось 9 встреч.</w:t>
      </w:r>
    </w:p>
    <w:p w:rsidR="00E965CC" w:rsidRPr="000A2C56" w:rsidRDefault="00E965CC"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Клубный сезон открыла встреча с преподавателем</w:t>
      </w:r>
      <w:r w:rsidR="004C3FCC">
        <w:rPr>
          <w:rFonts w:ascii="Times New Roman" w:hAnsi="Times New Roman"/>
          <w:sz w:val="24"/>
          <w:szCs w:val="24"/>
        </w:rPr>
        <w:t xml:space="preserve"> </w:t>
      </w:r>
      <w:proofErr w:type="spellStart"/>
      <w:r w:rsidRPr="000A2C56">
        <w:rPr>
          <w:rFonts w:ascii="Times New Roman" w:hAnsi="Times New Roman"/>
          <w:sz w:val="24"/>
          <w:szCs w:val="24"/>
        </w:rPr>
        <w:t>ЮУрГУ</w:t>
      </w:r>
      <w:proofErr w:type="spellEnd"/>
      <w:r w:rsidRPr="000A2C56">
        <w:rPr>
          <w:rFonts w:ascii="Times New Roman" w:hAnsi="Times New Roman"/>
          <w:sz w:val="24"/>
          <w:szCs w:val="24"/>
        </w:rPr>
        <w:t xml:space="preserve"> </w:t>
      </w:r>
      <w:r w:rsidRPr="000A2C56">
        <w:rPr>
          <w:rFonts w:ascii="Times New Roman" w:hAnsi="Times New Roman"/>
          <w:b/>
          <w:sz w:val="24"/>
          <w:szCs w:val="24"/>
        </w:rPr>
        <w:t xml:space="preserve">Александром Борисовичем </w:t>
      </w:r>
      <w:proofErr w:type="spellStart"/>
      <w:r w:rsidRPr="000A2C56">
        <w:rPr>
          <w:rFonts w:ascii="Times New Roman" w:hAnsi="Times New Roman"/>
          <w:b/>
          <w:sz w:val="24"/>
          <w:szCs w:val="24"/>
        </w:rPr>
        <w:t>Левакиным</w:t>
      </w:r>
      <w:proofErr w:type="spellEnd"/>
      <w:r w:rsidRPr="000A2C56">
        <w:rPr>
          <w:rFonts w:ascii="Times New Roman" w:hAnsi="Times New Roman"/>
          <w:sz w:val="24"/>
          <w:szCs w:val="24"/>
        </w:rPr>
        <w:t>. Родословная его семьи уходит</w:t>
      </w:r>
      <w:r w:rsidR="004C3FCC">
        <w:rPr>
          <w:rFonts w:ascii="Times New Roman" w:hAnsi="Times New Roman"/>
          <w:sz w:val="24"/>
          <w:szCs w:val="24"/>
        </w:rPr>
        <w:t xml:space="preserve"> </w:t>
      </w:r>
      <w:r w:rsidRPr="000A2C56">
        <w:rPr>
          <w:rFonts w:ascii="Times New Roman" w:hAnsi="Times New Roman"/>
          <w:sz w:val="24"/>
          <w:szCs w:val="24"/>
        </w:rPr>
        <w:t>корнями почти к основанию Миасса. Его предки были в числе первых переселенцев из Пензенской губернии и жили по улице Мельничной, где прошло его детство. Информативным был его рассказ о том периоде жизни, о своих родственниках и знакомых, о легендарных соседях - семье Морозовых. Говорили</w:t>
      </w:r>
      <w:r w:rsidR="004C3FCC">
        <w:rPr>
          <w:rFonts w:ascii="Times New Roman" w:hAnsi="Times New Roman"/>
          <w:sz w:val="24"/>
          <w:szCs w:val="24"/>
        </w:rPr>
        <w:t xml:space="preserve"> </w:t>
      </w:r>
      <w:r w:rsidRPr="000A2C56">
        <w:rPr>
          <w:rFonts w:ascii="Times New Roman" w:hAnsi="Times New Roman"/>
          <w:sz w:val="24"/>
          <w:szCs w:val="24"/>
        </w:rPr>
        <w:t xml:space="preserve">об архитектурных памятниках, которые мы теряем. </w:t>
      </w:r>
      <w:proofErr w:type="spellStart"/>
      <w:r w:rsidRPr="000A2C56">
        <w:rPr>
          <w:rFonts w:ascii="Times New Roman" w:hAnsi="Times New Roman"/>
          <w:sz w:val="24"/>
          <w:szCs w:val="24"/>
        </w:rPr>
        <w:t>Левакин</w:t>
      </w:r>
      <w:proofErr w:type="spellEnd"/>
      <w:r w:rsidRPr="000A2C56">
        <w:rPr>
          <w:rFonts w:ascii="Times New Roman" w:hAnsi="Times New Roman"/>
          <w:sz w:val="24"/>
          <w:szCs w:val="24"/>
        </w:rPr>
        <w:t xml:space="preserve"> выразил огромную озабоченность по этому поводу. В течение этого года состоялось еще несколько встреч с ним.</w:t>
      </w:r>
    </w:p>
    <w:p w:rsidR="00E965CC" w:rsidRPr="000A2C56" w:rsidRDefault="00E965CC"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-15 февраля 2017 года исполнилось 28 лет со дня вывода ограниченного контингента советских войск из Афганистана. В афганской войне принимали участие 292 </w:t>
      </w:r>
      <w:proofErr w:type="spellStart"/>
      <w:r w:rsidRPr="000A2C56">
        <w:rPr>
          <w:rFonts w:ascii="Times New Roman" w:hAnsi="Times New Roman"/>
          <w:sz w:val="24"/>
          <w:szCs w:val="24"/>
        </w:rPr>
        <w:t>миасца</w:t>
      </w:r>
      <w:proofErr w:type="spellEnd"/>
      <w:r w:rsidRPr="000A2C56">
        <w:rPr>
          <w:rFonts w:ascii="Times New Roman" w:hAnsi="Times New Roman"/>
          <w:sz w:val="24"/>
          <w:szCs w:val="24"/>
        </w:rPr>
        <w:t xml:space="preserve">. Накануне этой даты, в рамках программы «Клуб интересных встреч» сотрудники музея встретились с летописцем </w:t>
      </w:r>
      <w:proofErr w:type="spellStart"/>
      <w:r w:rsidRPr="000A2C56">
        <w:rPr>
          <w:rFonts w:ascii="Times New Roman" w:hAnsi="Times New Roman"/>
          <w:sz w:val="24"/>
          <w:szCs w:val="24"/>
        </w:rPr>
        <w:t>миасских</w:t>
      </w:r>
      <w:proofErr w:type="spellEnd"/>
      <w:r w:rsidRPr="000A2C56">
        <w:rPr>
          <w:rFonts w:ascii="Times New Roman" w:hAnsi="Times New Roman"/>
          <w:sz w:val="24"/>
          <w:szCs w:val="24"/>
        </w:rPr>
        <w:t xml:space="preserve"> афганцев </w:t>
      </w:r>
      <w:r w:rsidRPr="000A2C56">
        <w:rPr>
          <w:rFonts w:ascii="Times New Roman" w:hAnsi="Times New Roman"/>
          <w:b/>
          <w:sz w:val="24"/>
          <w:szCs w:val="24"/>
        </w:rPr>
        <w:t>Панфиловой Людмилой Николаевной</w:t>
      </w:r>
      <w:r w:rsidRPr="000A2C56">
        <w:rPr>
          <w:rFonts w:ascii="Times New Roman" w:hAnsi="Times New Roman"/>
          <w:sz w:val="24"/>
          <w:szCs w:val="24"/>
        </w:rPr>
        <w:t xml:space="preserve">. Более 20 лет она собирала информацию о героях афганской войны, изучила огромное количество разных документов: грамот, квитанций, извещений, писем, делала запросы в военные комиссариаты, архивы, редакции, находила сослуживцев, родственников, а также встречалась со всеми, кто знал погибших. Часть газетных публикаций и своих наработок она передала музею. </w:t>
      </w:r>
    </w:p>
    <w:p w:rsidR="00E965CC" w:rsidRPr="000A2C56" w:rsidRDefault="00E965CC"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Летом состоялась встреча с приехавшим из Москвы </w:t>
      </w:r>
      <w:proofErr w:type="spellStart"/>
      <w:r w:rsidR="00B60046">
        <w:rPr>
          <w:rFonts w:ascii="Times New Roman" w:hAnsi="Times New Roman"/>
          <w:b/>
          <w:sz w:val="24"/>
          <w:szCs w:val="24"/>
        </w:rPr>
        <w:t>Симанковым</w:t>
      </w:r>
      <w:proofErr w:type="spellEnd"/>
      <w:r w:rsidR="00B60046">
        <w:rPr>
          <w:rFonts w:ascii="Times New Roman" w:hAnsi="Times New Roman"/>
          <w:b/>
          <w:sz w:val="24"/>
          <w:szCs w:val="24"/>
        </w:rPr>
        <w:t xml:space="preserve"> Виктором Ивановичем, </w:t>
      </w:r>
      <w:r w:rsidR="00B60046" w:rsidRPr="00B60046">
        <w:rPr>
          <w:rFonts w:ascii="Times New Roman" w:hAnsi="Times New Roman"/>
          <w:sz w:val="24"/>
          <w:szCs w:val="24"/>
        </w:rPr>
        <w:t>бывшим</w:t>
      </w:r>
      <w:r w:rsidR="00B60046">
        <w:rPr>
          <w:rFonts w:ascii="Times New Roman" w:hAnsi="Times New Roman"/>
          <w:b/>
          <w:sz w:val="24"/>
          <w:szCs w:val="24"/>
        </w:rPr>
        <w:t xml:space="preserve"> </w:t>
      </w:r>
      <w:r w:rsidRPr="000A2C56">
        <w:rPr>
          <w:rFonts w:ascii="Times New Roman" w:hAnsi="Times New Roman"/>
          <w:sz w:val="24"/>
          <w:szCs w:val="24"/>
        </w:rPr>
        <w:t xml:space="preserve">главным инженером </w:t>
      </w:r>
      <w:proofErr w:type="spellStart"/>
      <w:r w:rsidRPr="000A2C56">
        <w:rPr>
          <w:rFonts w:ascii="Times New Roman" w:hAnsi="Times New Roman"/>
          <w:sz w:val="24"/>
          <w:szCs w:val="24"/>
        </w:rPr>
        <w:t>Миасск</w:t>
      </w:r>
      <w:r w:rsidR="00B60046">
        <w:rPr>
          <w:rFonts w:ascii="Times New Roman" w:hAnsi="Times New Roman"/>
          <w:sz w:val="24"/>
          <w:szCs w:val="24"/>
        </w:rPr>
        <w:t>ого</w:t>
      </w:r>
      <w:proofErr w:type="spellEnd"/>
      <w:r w:rsidRPr="000A2C56">
        <w:rPr>
          <w:rFonts w:ascii="Times New Roman" w:hAnsi="Times New Roman"/>
          <w:sz w:val="24"/>
          <w:szCs w:val="24"/>
        </w:rPr>
        <w:t xml:space="preserve"> напилочн</w:t>
      </w:r>
      <w:r w:rsidR="00B60046">
        <w:rPr>
          <w:rFonts w:ascii="Times New Roman" w:hAnsi="Times New Roman"/>
          <w:sz w:val="24"/>
          <w:szCs w:val="24"/>
        </w:rPr>
        <w:t>ого</w:t>
      </w:r>
      <w:r w:rsidR="004C3FCC">
        <w:rPr>
          <w:rFonts w:ascii="Times New Roman" w:hAnsi="Times New Roman"/>
          <w:sz w:val="24"/>
          <w:szCs w:val="24"/>
        </w:rPr>
        <w:t xml:space="preserve"> </w:t>
      </w:r>
      <w:r w:rsidRPr="000A2C56">
        <w:rPr>
          <w:rFonts w:ascii="Times New Roman" w:hAnsi="Times New Roman"/>
          <w:sz w:val="24"/>
          <w:szCs w:val="24"/>
        </w:rPr>
        <w:t>завод</w:t>
      </w:r>
      <w:r w:rsidR="00B60046">
        <w:rPr>
          <w:rFonts w:ascii="Times New Roman" w:hAnsi="Times New Roman"/>
          <w:sz w:val="24"/>
          <w:szCs w:val="24"/>
        </w:rPr>
        <w:t>а</w:t>
      </w:r>
      <w:r w:rsidRPr="000A2C56">
        <w:rPr>
          <w:rFonts w:ascii="Times New Roman" w:hAnsi="Times New Roman"/>
          <w:sz w:val="24"/>
          <w:szCs w:val="24"/>
        </w:rPr>
        <w:t>. Виктор Иванович был назначен</w:t>
      </w:r>
      <w:r w:rsidR="004C3FCC">
        <w:rPr>
          <w:rFonts w:ascii="Times New Roman" w:hAnsi="Times New Roman"/>
          <w:sz w:val="24"/>
          <w:szCs w:val="24"/>
        </w:rPr>
        <w:t xml:space="preserve"> </w:t>
      </w:r>
      <w:r w:rsidRPr="000A2C56">
        <w:rPr>
          <w:rFonts w:ascii="Times New Roman" w:hAnsi="Times New Roman"/>
          <w:sz w:val="24"/>
          <w:szCs w:val="24"/>
        </w:rPr>
        <w:t xml:space="preserve">первым секретарем Горкома ВЛКСМ Миасса. </w:t>
      </w:r>
      <w:r w:rsidR="00B60046">
        <w:rPr>
          <w:rFonts w:ascii="Times New Roman" w:hAnsi="Times New Roman"/>
          <w:sz w:val="24"/>
          <w:szCs w:val="24"/>
        </w:rPr>
        <w:t>В преддверии 100-летия ВЛКСМ встреча с ним оказалась очень информативной.</w:t>
      </w:r>
    </w:p>
    <w:p w:rsidR="00E965CC" w:rsidRPr="000A2C56" w:rsidRDefault="00B60046"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Встреча с </w:t>
      </w:r>
      <w:r w:rsidR="00E965CC" w:rsidRPr="000A2C56">
        <w:rPr>
          <w:rFonts w:ascii="Times New Roman" w:hAnsi="Times New Roman"/>
          <w:sz w:val="24"/>
          <w:szCs w:val="24"/>
        </w:rPr>
        <w:t>ветеран</w:t>
      </w:r>
      <w:r>
        <w:rPr>
          <w:rFonts w:ascii="Times New Roman" w:hAnsi="Times New Roman"/>
          <w:sz w:val="24"/>
          <w:szCs w:val="24"/>
        </w:rPr>
        <w:t>ами</w:t>
      </w:r>
      <w:r w:rsidR="00E965CC" w:rsidRPr="000A2C56">
        <w:rPr>
          <w:rFonts w:ascii="Times New Roman" w:hAnsi="Times New Roman"/>
          <w:sz w:val="24"/>
          <w:szCs w:val="24"/>
        </w:rPr>
        <w:t xml:space="preserve"> напилочного завода</w:t>
      </w:r>
      <w:r>
        <w:rPr>
          <w:rFonts w:ascii="Times New Roman" w:hAnsi="Times New Roman"/>
          <w:sz w:val="24"/>
          <w:szCs w:val="24"/>
        </w:rPr>
        <w:t xml:space="preserve">. </w:t>
      </w:r>
      <w:r w:rsidR="00E965CC" w:rsidRPr="00B60046">
        <w:rPr>
          <w:rFonts w:ascii="Times New Roman" w:hAnsi="Times New Roman"/>
          <w:sz w:val="24"/>
          <w:szCs w:val="24"/>
        </w:rPr>
        <w:t>Бывшие сотрудники МНЗ</w:t>
      </w:r>
      <w:r w:rsidR="00E965CC" w:rsidRPr="000A2C56">
        <w:rPr>
          <w:rFonts w:ascii="Times New Roman" w:hAnsi="Times New Roman"/>
          <w:b/>
          <w:sz w:val="24"/>
          <w:szCs w:val="24"/>
        </w:rPr>
        <w:t xml:space="preserve"> </w:t>
      </w:r>
      <w:r w:rsidR="00E965CC" w:rsidRPr="000A2C56">
        <w:rPr>
          <w:rFonts w:ascii="Times New Roman" w:hAnsi="Times New Roman"/>
          <w:sz w:val="24"/>
          <w:szCs w:val="24"/>
        </w:rPr>
        <w:t>вспоминали</w:t>
      </w:r>
      <w:r w:rsidR="004C3FCC">
        <w:rPr>
          <w:rFonts w:ascii="Times New Roman" w:hAnsi="Times New Roman"/>
          <w:sz w:val="24"/>
          <w:szCs w:val="24"/>
        </w:rPr>
        <w:t xml:space="preserve"> </w:t>
      </w:r>
      <w:r w:rsidR="00E965CC" w:rsidRPr="000A2C56">
        <w:rPr>
          <w:rFonts w:ascii="Times New Roman" w:hAnsi="Times New Roman"/>
          <w:sz w:val="24"/>
          <w:szCs w:val="24"/>
        </w:rPr>
        <w:t>интересные моменты заводской жизни</w:t>
      </w:r>
      <w:r>
        <w:rPr>
          <w:rFonts w:ascii="Times New Roman" w:hAnsi="Times New Roman"/>
          <w:sz w:val="24"/>
          <w:szCs w:val="24"/>
        </w:rPr>
        <w:t xml:space="preserve">. </w:t>
      </w:r>
      <w:r w:rsidR="00E965CC" w:rsidRPr="000A2C56">
        <w:rPr>
          <w:rFonts w:ascii="Times New Roman" w:hAnsi="Times New Roman"/>
          <w:sz w:val="24"/>
          <w:szCs w:val="24"/>
        </w:rPr>
        <w:t xml:space="preserve">Из беседы </w:t>
      </w:r>
      <w:proofErr w:type="spellStart"/>
      <w:r w:rsidR="00E965CC" w:rsidRPr="000A2C56">
        <w:rPr>
          <w:rFonts w:ascii="Times New Roman" w:hAnsi="Times New Roman"/>
          <w:sz w:val="24"/>
          <w:szCs w:val="24"/>
        </w:rPr>
        <w:t>напилочников</w:t>
      </w:r>
      <w:proofErr w:type="spellEnd"/>
      <w:r w:rsidR="004C3FCC">
        <w:rPr>
          <w:rFonts w:ascii="Times New Roman" w:hAnsi="Times New Roman"/>
          <w:sz w:val="24"/>
          <w:szCs w:val="24"/>
        </w:rPr>
        <w:t xml:space="preserve"> </w:t>
      </w:r>
      <w:r w:rsidR="00E965CC" w:rsidRPr="000A2C56">
        <w:rPr>
          <w:rFonts w:ascii="Times New Roman" w:hAnsi="Times New Roman"/>
          <w:sz w:val="24"/>
          <w:szCs w:val="24"/>
        </w:rPr>
        <w:t xml:space="preserve">сотрудники музея почерпнули большой объем информации. </w:t>
      </w:r>
    </w:p>
    <w:p w:rsidR="00B60046" w:rsidRDefault="00B60046"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Встреча с </w:t>
      </w:r>
      <w:r w:rsidR="00E965CC" w:rsidRPr="00B60046">
        <w:rPr>
          <w:rFonts w:ascii="Times New Roman" w:hAnsi="Times New Roman"/>
          <w:sz w:val="24"/>
          <w:szCs w:val="24"/>
        </w:rPr>
        <w:t>ветеран</w:t>
      </w:r>
      <w:r w:rsidRPr="00B60046">
        <w:rPr>
          <w:rFonts w:ascii="Times New Roman" w:hAnsi="Times New Roman"/>
          <w:sz w:val="24"/>
          <w:szCs w:val="24"/>
        </w:rPr>
        <w:t>ами</w:t>
      </w:r>
      <w:r w:rsidR="00E965CC" w:rsidRPr="00B60046">
        <w:rPr>
          <w:rFonts w:ascii="Times New Roman" w:hAnsi="Times New Roman"/>
          <w:sz w:val="24"/>
          <w:szCs w:val="24"/>
        </w:rPr>
        <w:t xml:space="preserve"> педагогического труда</w:t>
      </w:r>
      <w:r w:rsidR="00E965CC" w:rsidRPr="000A2C56">
        <w:rPr>
          <w:rFonts w:ascii="Times New Roman" w:hAnsi="Times New Roman"/>
          <w:sz w:val="24"/>
          <w:szCs w:val="24"/>
        </w:rPr>
        <w:t>. На приглашение откликнулось более 20 педагогов. Для них провели костюмированную экскурсию по музею и продемонстрировали</w:t>
      </w:r>
      <w:r w:rsidR="004C3FCC">
        <w:rPr>
          <w:rFonts w:ascii="Times New Roman" w:hAnsi="Times New Roman"/>
          <w:sz w:val="24"/>
          <w:szCs w:val="24"/>
        </w:rPr>
        <w:t xml:space="preserve"> </w:t>
      </w:r>
      <w:r w:rsidR="00E965CC" w:rsidRPr="000A2C56">
        <w:rPr>
          <w:rFonts w:ascii="Times New Roman" w:hAnsi="Times New Roman"/>
          <w:sz w:val="24"/>
          <w:szCs w:val="24"/>
        </w:rPr>
        <w:t>презентацию фотоматериалов из фондов музея. Просматривая фотографии учителей, гости делали необходимые уточнения и озвучивали</w:t>
      </w:r>
      <w:r w:rsidR="004C3FCC">
        <w:rPr>
          <w:rFonts w:ascii="Times New Roman" w:hAnsi="Times New Roman"/>
          <w:sz w:val="24"/>
          <w:szCs w:val="24"/>
        </w:rPr>
        <w:t xml:space="preserve"> </w:t>
      </w:r>
      <w:r w:rsidR="00E965CC" w:rsidRPr="000A2C56">
        <w:rPr>
          <w:rFonts w:ascii="Times New Roman" w:hAnsi="Times New Roman"/>
          <w:sz w:val="24"/>
          <w:szCs w:val="24"/>
        </w:rPr>
        <w:t>дополнительную информацию к снимкам.</w:t>
      </w:r>
    </w:p>
    <w:p w:rsidR="00E965CC" w:rsidRPr="000A2C56" w:rsidRDefault="00B60046" w:rsidP="00577156">
      <w:pPr>
        <w:spacing w:after="0"/>
        <w:ind w:firstLine="567"/>
        <w:contextualSpacing/>
        <w:jc w:val="both"/>
        <w:rPr>
          <w:rFonts w:ascii="Times New Roman" w:hAnsi="Times New Roman"/>
          <w:sz w:val="24"/>
          <w:szCs w:val="24"/>
        </w:rPr>
      </w:pPr>
      <w:r>
        <w:rPr>
          <w:rFonts w:ascii="Times New Roman" w:hAnsi="Times New Roman"/>
          <w:sz w:val="24"/>
          <w:szCs w:val="24"/>
        </w:rPr>
        <w:t>- В</w:t>
      </w:r>
      <w:r w:rsidR="00E965CC" w:rsidRPr="000A2C56">
        <w:rPr>
          <w:rFonts w:ascii="Times New Roman" w:hAnsi="Times New Roman"/>
          <w:sz w:val="24"/>
          <w:szCs w:val="24"/>
        </w:rPr>
        <w:t xml:space="preserve">стреча с </w:t>
      </w:r>
      <w:r w:rsidR="00E965CC" w:rsidRPr="000A2C56">
        <w:rPr>
          <w:rFonts w:ascii="Times New Roman" w:hAnsi="Times New Roman"/>
          <w:b/>
          <w:sz w:val="24"/>
          <w:szCs w:val="24"/>
        </w:rPr>
        <w:t>Обуховой Жанной Абрамовной.</w:t>
      </w:r>
      <w:r w:rsidR="004C3FCC">
        <w:rPr>
          <w:rFonts w:ascii="Times New Roman" w:hAnsi="Times New Roman"/>
          <w:b/>
          <w:sz w:val="24"/>
          <w:szCs w:val="24"/>
        </w:rPr>
        <w:t xml:space="preserve"> </w:t>
      </w:r>
      <w:r w:rsidR="00E965CC" w:rsidRPr="000A2C56">
        <w:rPr>
          <w:rFonts w:ascii="Times New Roman" w:hAnsi="Times New Roman"/>
          <w:sz w:val="24"/>
          <w:szCs w:val="24"/>
        </w:rPr>
        <w:t>Она и ее муж академик Обухов Николай Александрович в 1959 году были направлены на работу</w:t>
      </w:r>
      <w:r w:rsidR="004C3FCC">
        <w:rPr>
          <w:rFonts w:ascii="Times New Roman" w:hAnsi="Times New Roman"/>
          <w:sz w:val="24"/>
          <w:szCs w:val="24"/>
        </w:rPr>
        <w:t xml:space="preserve"> </w:t>
      </w:r>
      <w:r w:rsidR="00E965CC" w:rsidRPr="000A2C56">
        <w:rPr>
          <w:rFonts w:ascii="Times New Roman" w:hAnsi="Times New Roman"/>
          <w:sz w:val="24"/>
          <w:szCs w:val="24"/>
        </w:rPr>
        <w:t xml:space="preserve">в «КБ Машиностроения». Работали под руководством Макеева В. П. Она была очевидцем </w:t>
      </w:r>
      <w:r>
        <w:rPr>
          <w:rFonts w:ascii="Times New Roman" w:hAnsi="Times New Roman"/>
          <w:sz w:val="24"/>
          <w:szCs w:val="24"/>
        </w:rPr>
        <w:t>строительства</w:t>
      </w:r>
      <w:r w:rsidR="00E965CC" w:rsidRPr="000A2C56">
        <w:rPr>
          <w:rFonts w:ascii="Times New Roman" w:hAnsi="Times New Roman"/>
          <w:sz w:val="24"/>
          <w:szCs w:val="24"/>
        </w:rPr>
        <w:t xml:space="preserve"> </w:t>
      </w:r>
      <w:proofErr w:type="spellStart"/>
      <w:r w:rsidR="00E965CC" w:rsidRPr="000A2C56">
        <w:rPr>
          <w:rFonts w:ascii="Times New Roman" w:hAnsi="Times New Roman"/>
          <w:sz w:val="24"/>
          <w:szCs w:val="24"/>
        </w:rPr>
        <w:t>Машгородка</w:t>
      </w:r>
      <w:proofErr w:type="spellEnd"/>
      <w:r w:rsidR="00E965CC" w:rsidRPr="000A2C56">
        <w:rPr>
          <w:rFonts w:ascii="Times New Roman" w:hAnsi="Times New Roman"/>
          <w:sz w:val="24"/>
          <w:szCs w:val="24"/>
        </w:rPr>
        <w:t xml:space="preserve"> и рассказала </w:t>
      </w:r>
      <w:r>
        <w:rPr>
          <w:rFonts w:ascii="Times New Roman" w:hAnsi="Times New Roman"/>
          <w:sz w:val="24"/>
          <w:szCs w:val="24"/>
        </w:rPr>
        <w:t>много интересных фактов из истории города</w:t>
      </w:r>
      <w:r w:rsidR="00E965CC" w:rsidRPr="000A2C56">
        <w:rPr>
          <w:rFonts w:ascii="Times New Roman" w:hAnsi="Times New Roman"/>
          <w:sz w:val="24"/>
          <w:szCs w:val="24"/>
        </w:rPr>
        <w:t>.</w:t>
      </w:r>
    </w:p>
    <w:p w:rsidR="00E965CC" w:rsidRPr="000A2C56" w:rsidRDefault="00B60046" w:rsidP="00577156">
      <w:pPr>
        <w:spacing w:after="0"/>
        <w:ind w:firstLine="567"/>
        <w:contextualSpacing/>
        <w:jc w:val="both"/>
        <w:rPr>
          <w:rFonts w:ascii="Times New Roman" w:hAnsi="Times New Roman"/>
          <w:sz w:val="24"/>
          <w:szCs w:val="24"/>
        </w:rPr>
      </w:pPr>
      <w:r>
        <w:rPr>
          <w:rFonts w:ascii="Times New Roman" w:hAnsi="Times New Roman"/>
          <w:b/>
          <w:sz w:val="24"/>
          <w:szCs w:val="24"/>
        </w:rPr>
        <w:t xml:space="preserve">- </w:t>
      </w:r>
      <w:r w:rsidRPr="00B60046">
        <w:rPr>
          <w:rFonts w:ascii="Times New Roman" w:hAnsi="Times New Roman"/>
          <w:sz w:val="24"/>
          <w:szCs w:val="24"/>
        </w:rPr>
        <w:t>Встреча с</w:t>
      </w:r>
      <w:r>
        <w:rPr>
          <w:rFonts w:ascii="Times New Roman" w:hAnsi="Times New Roman"/>
          <w:b/>
          <w:sz w:val="24"/>
          <w:szCs w:val="24"/>
        </w:rPr>
        <w:t xml:space="preserve"> </w:t>
      </w:r>
      <w:r w:rsidR="00E965CC" w:rsidRPr="000A2C56">
        <w:rPr>
          <w:rFonts w:ascii="Times New Roman" w:hAnsi="Times New Roman"/>
          <w:b/>
          <w:sz w:val="24"/>
          <w:szCs w:val="24"/>
        </w:rPr>
        <w:t>Изольд</w:t>
      </w:r>
      <w:r>
        <w:rPr>
          <w:rFonts w:ascii="Times New Roman" w:hAnsi="Times New Roman"/>
          <w:b/>
          <w:sz w:val="24"/>
          <w:szCs w:val="24"/>
        </w:rPr>
        <w:t>ой</w:t>
      </w:r>
      <w:r w:rsidR="00E965CC" w:rsidRPr="000A2C56">
        <w:rPr>
          <w:rFonts w:ascii="Times New Roman" w:hAnsi="Times New Roman"/>
          <w:b/>
          <w:sz w:val="24"/>
          <w:szCs w:val="24"/>
        </w:rPr>
        <w:t xml:space="preserve"> Эммануиловн</w:t>
      </w:r>
      <w:r>
        <w:rPr>
          <w:rFonts w:ascii="Times New Roman" w:hAnsi="Times New Roman"/>
          <w:b/>
          <w:sz w:val="24"/>
          <w:szCs w:val="24"/>
        </w:rPr>
        <w:t>ой</w:t>
      </w:r>
      <w:r w:rsidR="00E965CC" w:rsidRPr="000A2C56">
        <w:rPr>
          <w:rFonts w:ascii="Times New Roman" w:hAnsi="Times New Roman"/>
          <w:b/>
          <w:sz w:val="24"/>
          <w:szCs w:val="24"/>
        </w:rPr>
        <w:t xml:space="preserve"> Рыков</w:t>
      </w:r>
      <w:r>
        <w:rPr>
          <w:rFonts w:ascii="Times New Roman" w:hAnsi="Times New Roman"/>
          <w:b/>
          <w:sz w:val="24"/>
          <w:szCs w:val="24"/>
        </w:rPr>
        <w:t>ой</w:t>
      </w:r>
      <w:r w:rsidR="00E965CC" w:rsidRPr="000A2C56">
        <w:rPr>
          <w:rFonts w:ascii="Times New Roman" w:hAnsi="Times New Roman"/>
          <w:sz w:val="24"/>
          <w:szCs w:val="24"/>
        </w:rPr>
        <w:t xml:space="preserve"> – доч</w:t>
      </w:r>
      <w:r>
        <w:rPr>
          <w:rFonts w:ascii="Times New Roman" w:hAnsi="Times New Roman"/>
          <w:sz w:val="24"/>
          <w:szCs w:val="24"/>
        </w:rPr>
        <w:t>ерью</w:t>
      </w:r>
      <w:r w:rsidR="00E965CC" w:rsidRPr="000A2C56">
        <w:rPr>
          <w:rFonts w:ascii="Times New Roman" w:hAnsi="Times New Roman"/>
          <w:sz w:val="24"/>
          <w:szCs w:val="24"/>
        </w:rPr>
        <w:t xml:space="preserve"> первого директора музея Э. И. Мали. </w:t>
      </w:r>
      <w:r>
        <w:rPr>
          <w:rFonts w:ascii="Times New Roman" w:hAnsi="Times New Roman"/>
          <w:sz w:val="24"/>
          <w:szCs w:val="24"/>
        </w:rPr>
        <w:t xml:space="preserve">Она предоставила </w:t>
      </w:r>
      <w:r w:rsidR="00E965CC" w:rsidRPr="000A2C56">
        <w:rPr>
          <w:rFonts w:ascii="Times New Roman" w:hAnsi="Times New Roman"/>
          <w:sz w:val="24"/>
          <w:szCs w:val="24"/>
        </w:rPr>
        <w:t>свои вышитые работы</w:t>
      </w:r>
      <w:r>
        <w:rPr>
          <w:rFonts w:ascii="Times New Roman" w:hAnsi="Times New Roman"/>
          <w:sz w:val="24"/>
          <w:szCs w:val="24"/>
        </w:rPr>
        <w:t xml:space="preserve"> по эскизам отца </w:t>
      </w:r>
      <w:r w:rsidR="00E965CC" w:rsidRPr="000A2C56">
        <w:rPr>
          <w:rFonts w:ascii="Times New Roman" w:hAnsi="Times New Roman"/>
          <w:sz w:val="24"/>
          <w:szCs w:val="24"/>
        </w:rPr>
        <w:t>на выставк</w:t>
      </w:r>
      <w:r>
        <w:rPr>
          <w:rFonts w:ascii="Times New Roman" w:hAnsi="Times New Roman"/>
          <w:sz w:val="24"/>
          <w:szCs w:val="24"/>
        </w:rPr>
        <w:t xml:space="preserve">у «Цветы и дамы» и </w:t>
      </w:r>
      <w:r w:rsidR="00E965CC" w:rsidRPr="000A2C56">
        <w:rPr>
          <w:rFonts w:ascii="Times New Roman" w:hAnsi="Times New Roman"/>
          <w:sz w:val="24"/>
          <w:szCs w:val="24"/>
        </w:rPr>
        <w:t xml:space="preserve">поведала историю </w:t>
      </w:r>
      <w:r>
        <w:rPr>
          <w:rFonts w:ascii="Times New Roman" w:hAnsi="Times New Roman"/>
          <w:sz w:val="24"/>
          <w:szCs w:val="24"/>
        </w:rPr>
        <w:t xml:space="preserve">своей </w:t>
      </w:r>
      <w:r w:rsidR="00E965CC" w:rsidRPr="000A2C56">
        <w:rPr>
          <w:rFonts w:ascii="Times New Roman" w:hAnsi="Times New Roman"/>
          <w:sz w:val="24"/>
          <w:szCs w:val="24"/>
        </w:rPr>
        <w:t xml:space="preserve">семьи. </w:t>
      </w:r>
    </w:p>
    <w:p w:rsidR="000D695D" w:rsidRDefault="000D695D">
      <w:pPr>
        <w:rPr>
          <w:rFonts w:ascii="Times New Roman" w:hAnsi="Times New Roman"/>
          <w:b/>
          <w:sz w:val="24"/>
          <w:szCs w:val="24"/>
        </w:rPr>
      </w:pPr>
      <w:r>
        <w:rPr>
          <w:rFonts w:ascii="Times New Roman" w:hAnsi="Times New Roman"/>
          <w:b/>
          <w:sz w:val="24"/>
          <w:szCs w:val="24"/>
        </w:rPr>
        <w:br w:type="page"/>
      </w:r>
    </w:p>
    <w:p w:rsidR="00780FE2" w:rsidRPr="000A2C56" w:rsidRDefault="00B93CD3" w:rsidP="00577156">
      <w:pPr>
        <w:spacing w:after="0"/>
        <w:ind w:firstLine="567"/>
        <w:contextualSpacing/>
        <w:rPr>
          <w:rFonts w:ascii="Times New Roman" w:hAnsi="Times New Roman"/>
          <w:b/>
          <w:sz w:val="24"/>
          <w:szCs w:val="24"/>
        </w:rPr>
      </w:pPr>
      <w:r w:rsidRPr="000A2C56">
        <w:rPr>
          <w:rFonts w:ascii="Times New Roman" w:hAnsi="Times New Roman"/>
          <w:sz w:val="24"/>
          <w:szCs w:val="24"/>
        </w:rPr>
        <w:lastRenderedPageBreak/>
        <w:t>●</w:t>
      </w:r>
      <w:r>
        <w:rPr>
          <w:rFonts w:ascii="Times New Roman" w:hAnsi="Times New Roman"/>
          <w:sz w:val="24"/>
          <w:szCs w:val="24"/>
        </w:rPr>
        <w:t xml:space="preserve"> </w:t>
      </w:r>
      <w:r w:rsidR="00007C29" w:rsidRPr="000A2C56">
        <w:rPr>
          <w:rFonts w:ascii="Times New Roman" w:hAnsi="Times New Roman"/>
          <w:b/>
          <w:sz w:val="24"/>
          <w:szCs w:val="24"/>
        </w:rPr>
        <w:t>Мероприятия</w:t>
      </w:r>
    </w:p>
    <w:p w:rsidR="00780FE2" w:rsidRDefault="00007C29"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Мероприятия подразделяются на детские и взрослые, но значительная часть рассчитана на разновозрастную аудиторию, на</w:t>
      </w:r>
      <w:r w:rsidR="00B93CD3">
        <w:rPr>
          <w:rFonts w:ascii="Times New Roman" w:hAnsi="Times New Roman"/>
          <w:sz w:val="24"/>
          <w:szCs w:val="24"/>
        </w:rPr>
        <w:t xml:space="preserve"> семейный образовательный досуг, на развитие творческих способностей.</w:t>
      </w:r>
      <w:r w:rsidRPr="000A2C56">
        <w:rPr>
          <w:rFonts w:ascii="Times New Roman" w:hAnsi="Times New Roman"/>
          <w:sz w:val="24"/>
          <w:szCs w:val="24"/>
        </w:rPr>
        <w:t xml:space="preserve"> </w:t>
      </w:r>
      <w:r w:rsidR="00780FE2" w:rsidRPr="000A2C56">
        <w:rPr>
          <w:rFonts w:ascii="Times New Roman" w:hAnsi="Times New Roman"/>
          <w:sz w:val="24"/>
          <w:szCs w:val="24"/>
        </w:rPr>
        <w:t xml:space="preserve">Костюмы, декорации, сценарии для мероприятий создаются внутри музейного коллектива. Широко используются фондовые материалы, краеведческие источники информации, поэтому </w:t>
      </w:r>
      <w:r w:rsidRPr="000A2C56">
        <w:rPr>
          <w:rFonts w:ascii="Times New Roman" w:hAnsi="Times New Roman"/>
          <w:sz w:val="24"/>
          <w:szCs w:val="24"/>
        </w:rPr>
        <w:t>они</w:t>
      </w:r>
      <w:r w:rsidR="00780FE2" w:rsidRPr="000A2C56">
        <w:rPr>
          <w:rFonts w:ascii="Times New Roman" w:hAnsi="Times New Roman"/>
          <w:sz w:val="24"/>
          <w:szCs w:val="24"/>
        </w:rPr>
        <w:t xml:space="preserve"> получаются максимально </w:t>
      </w:r>
      <w:r w:rsidRPr="000A2C56">
        <w:rPr>
          <w:rFonts w:ascii="Times New Roman" w:hAnsi="Times New Roman"/>
          <w:sz w:val="24"/>
          <w:szCs w:val="24"/>
        </w:rPr>
        <w:t>аутентичными</w:t>
      </w:r>
      <w:r w:rsidR="00780FE2" w:rsidRPr="000A2C56">
        <w:rPr>
          <w:rFonts w:ascii="Times New Roman" w:hAnsi="Times New Roman"/>
          <w:sz w:val="24"/>
          <w:szCs w:val="24"/>
        </w:rPr>
        <w:t xml:space="preserve">. </w:t>
      </w:r>
    </w:p>
    <w:p w:rsidR="002122D8" w:rsidRPr="00FA625C" w:rsidRDefault="00FA625C" w:rsidP="00577156">
      <w:pPr>
        <w:tabs>
          <w:tab w:val="left" w:pos="567"/>
        </w:tabs>
        <w:spacing w:after="0"/>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отчетном году были подготовлены новые сценарии мероприятий </w:t>
      </w:r>
      <w:r w:rsidR="002122D8" w:rsidRPr="00B32118">
        <w:rPr>
          <w:rFonts w:ascii="Times New Roman" w:hAnsi="Times New Roman"/>
          <w:color w:val="000000"/>
          <w:sz w:val="24"/>
          <w:szCs w:val="24"/>
          <w:shd w:val="clear" w:color="auto" w:fill="FFFFFF"/>
        </w:rPr>
        <w:t>я на основе архивных документов, исторических</w:t>
      </w:r>
      <w:r>
        <w:rPr>
          <w:rFonts w:ascii="Times New Roman" w:hAnsi="Times New Roman"/>
          <w:color w:val="000000"/>
          <w:sz w:val="24"/>
          <w:szCs w:val="24"/>
          <w:shd w:val="clear" w:color="auto" w:fill="FFFFFF"/>
        </w:rPr>
        <w:t xml:space="preserve"> источников,</w:t>
      </w:r>
      <w:r w:rsidR="002122D8" w:rsidRPr="00B32118">
        <w:rPr>
          <w:rFonts w:ascii="Times New Roman" w:hAnsi="Times New Roman"/>
          <w:color w:val="000000"/>
          <w:sz w:val="24"/>
          <w:szCs w:val="24"/>
          <w:shd w:val="clear" w:color="auto" w:fill="FFFFFF"/>
        </w:rPr>
        <w:t xml:space="preserve"> справочников, воспоминаний</w:t>
      </w:r>
      <w:r>
        <w:rPr>
          <w:rFonts w:ascii="Times New Roman" w:hAnsi="Times New Roman"/>
          <w:color w:val="000000"/>
          <w:sz w:val="24"/>
          <w:szCs w:val="24"/>
          <w:shd w:val="clear" w:color="auto" w:fill="FFFFFF"/>
        </w:rPr>
        <w:t xml:space="preserve">, хранящихся в фондах музея: </w:t>
      </w:r>
      <w:r w:rsidR="002122D8" w:rsidRPr="00FA625C">
        <w:rPr>
          <w:rFonts w:ascii="Times New Roman" w:hAnsi="Times New Roman"/>
          <w:color w:val="000000"/>
          <w:sz w:val="24"/>
          <w:szCs w:val="24"/>
          <w:shd w:val="clear" w:color="auto" w:fill="FFFFFF"/>
        </w:rPr>
        <w:t>«День Победы», «</w:t>
      </w:r>
      <w:proofErr w:type="spellStart"/>
      <w:r w:rsidR="002122D8" w:rsidRPr="00FA625C">
        <w:rPr>
          <w:rFonts w:ascii="Times New Roman" w:hAnsi="Times New Roman"/>
          <w:color w:val="000000"/>
          <w:sz w:val="24"/>
          <w:szCs w:val="24"/>
          <w:shd w:val="clear" w:color="auto" w:fill="FFFFFF"/>
        </w:rPr>
        <w:t>Холокост»,«День</w:t>
      </w:r>
      <w:proofErr w:type="spellEnd"/>
      <w:r w:rsidR="002122D8" w:rsidRPr="00FA625C">
        <w:rPr>
          <w:rFonts w:ascii="Times New Roman" w:hAnsi="Times New Roman"/>
          <w:color w:val="000000"/>
          <w:sz w:val="24"/>
          <w:szCs w:val="24"/>
          <w:shd w:val="clear" w:color="auto" w:fill="FFFFFF"/>
        </w:rPr>
        <w:t xml:space="preserve"> памяти и скорби». Ночь искусств в </w:t>
      </w:r>
      <w:proofErr w:type="spellStart"/>
      <w:r w:rsidR="002122D8" w:rsidRPr="00FA625C">
        <w:rPr>
          <w:rFonts w:ascii="Times New Roman" w:hAnsi="Times New Roman"/>
          <w:color w:val="000000"/>
          <w:sz w:val="24"/>
          <w:szCs w:val="24"/>
          <w:shd w:val="clear" w:color="auto" w:fill="FFFFFF"/>
        </w:rPr>
        <w:t>музее«Зеркала</w:t>
      </w:r>
      <w:proofErr w:type="spellEnd"/>
      <w:r w:rsidR="002122D8" w:rsidRPr="00FA625C">
        <w:rPr>
          <w:rFonts w:ascii="Times New Roman" w:hAnsi="Times New Roman"/>
          <w:color w:val="000000"/>
          <w:sz w:val="24"/>
          <w:szCs w:val="24"/>
          <w:shd w:val="clear" w:color="auto" w:fill="FFFFFF"/>
        </w:rPr>
        <w:t xml:space="preserve"> революции».</w:t>
      </w:r>
    </w:p>
    <w:p w:rsidR="00780FE2" w:rsidRPr="00B93CD3" w:rsidRDefault="00780FE2" w:rsidP="00577156">
      <w:pPr>
        <w:spacing w:after="0"/>
        <w:ind w:firstLine="567"/>
        <w:contextualSpacing/>
        <w:jc w:val="both"/>
        <w:rPr>
          <w:rFonts w:ascii="Times New Roman" w:hAnsi="Times New Roman"/>
          <w:sz w:val="24"/>
          <w:szCs w:val="24"/>
        </w:rPr>
      </w:pPr>
      <w:r w:rsidRPr="000A2C56">
        <w:rPr>
          <w:rFonts w:ascii="Times New Roman" w:hAnsi="Times New Roman"/>
          <w:b/>
          <w:sz w:val="24"/>
          <w:szCs w:val="24"/>
        </w:rPr>
        <w:t xml:space="preserve">Открытия выставок </w:t>
      </w:r>
    </w:p>
    <w:p w:rsidR="00780FE2" w:rsidRPr="000A2C56" w:rsidRDefault="00780FE2" w:rsidP="00577156">
      <w:pPr>
        <w:spacing w:after="0"/>
        <w:ind w:firstLine="567"/>
        <w:contextualSpacing/>
        <w:jc w:val="both"/>
        <w:rPr>
          <w:rFonts w:ascii="Times New Roman" w:hAnsi="Times New Roman"/>
          <w:sz w:val="24"/>
          <w:szCs w:val="24"/>
        </w:rPr>
      </w:pPr>
      <w:proofErr w:type="spellStart"/>
      <w:r w:rsidRPr="000A2C56">
        <w:rPr>
          <w:rFonts w:ascii="Times New Roman" w:hAnsi="Times New Roman"/>
          <w:sz w:val="24"/>
          <w:szCs w:val="24"/>
        </w:rPr>
        <w:t>Миасский</w:t>
      </w:r>
      <w:proofErr w:type="spellEnd"/>
      <w:r w:rsidRPr="000A2C56">
        <w:rPr>
          <w:rFonts w:ascii="Times New Roman" w:hAnsi="Times New Roman"/>
          <w:sz w:val="24"/>
          <w:szCs w:val="24"/>
        </w:rPr>
        <w:t xml:space="preserve"> краеведческий музей регулярно обновляет выставки, демонстрирующие богатство своих фондов</w:t>
      </w:r>
      <w:r w:rsidR="00007C29" w:rsidRPr="000A2C56">
        <w:rPr>
          <w:rFonts w:ascii="Times New Roman" w:hAnsi="Times New Roman"/>
          <w:sz w:val="24"/>
          <w:szCs w:val="24"/>
        </w:rPr>
        <w:t>, а также привлекая внимание жителей МГО к привозным выставкам</w:t>
      </w:r>
      <w:r w:rsidRPr="000A2C56">
        <w:rPr>
          <w:rFonts w:ascii="Times New Roman" w:hAnsi="Times New Roman"/>
          <w:sz w:val="24"/>
          <w:szCs w:val="24"/>
        </w:rPr>
        <w:t xml:space="preserve">. </w:t>
      </w:r>
      <w:r w:rsidR="00007C29" w:rsidRPr="000A2C56">
        <w:rPr>
          <w:rFonts w:ascii="Times New Roman" w:hAnsi="Times New Roman"/>
          <w:sz w:val="24"/>
          <w:szCs w:val="24"/>
        </w:rPr>
        <w:t xml:space="preserve">На открытии есть возможность личного общения с коллекционером, </w:t>
      </w:r>
      <w:r w:rsidR="00004A80" w:rsidRPr="000A2C56">
        <w:rPr>
          <w:rFonts w:ascii="Times New Roman" w:hAnsi="Times New Roman"/>
          <w:sz w:val="24"/>
          <w:szCs w:val="24"/>
        </w:rPr>
        <w:t>автором или создателем выставки, часто открытие дополняется</w:t>
      </w:r>
      <w:r w:rsidRPr="000A2C56">
        <w:rPr>
          <w:rFonts w:ascii="Times New Roman" w:hAnsi="Times New Roman"/>
          <w:sz w:val="24"/>
          <w:szCs w:val="24"/>
        </w:rPr>
        <w:t xml:space="preserve"> участием творческих коллективов, мастер-классами и др. </w:t>
      </w:r>
    </w:p>
    <w:p w:rsidR="00004A80" w:rsidRDefault="00004A80" w:rsidP="00577156">
      <w:pPr>
        <w:tabs>
          <w:tab w:val="left" w:pos="3000"/>
        </w:tabs>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Наиболее запомнившимися для посетителей стали открытия выставок миниатюрной книги (Ж.А. Обуховой), «Цветы и дамы» (автору работ – Изольде Мали 89 лет), «Мир японских кукол </w:t>
      </w:r>
      <w:proofErr w:type="spellStart"/>
      <w:r w:rsidRPr="000A2C56">
        <w:rPr>
          <w:rFonts w:ascii="Times New Roman" w:hAnsi="Times New Roman"/>
          <w:sz w:val="24"/>
          <w:szCs w:val="24"/>
        </w:rPr>
        <w:t>кокэси</w:t>
      </w:r>
      <w:proofErr w:type="spellEnd"/>
      <w:r w:rsidRPr="000A2C56">
        <w:rPr>
          <w:rFonts w:ascii="Times New Roman" w:hAnsi="Times New Roman"/>
          <w:sz w:val="24"/>
          <w:szCs w:val="24"/>
        </w:rPr>
        <w:t>» (сопровождалось ярким выступлением представителей японской культуры, мастер-классом по оригами и написание иероглифов),</w:t>
      </w:r>
      <w:r w:rsidRPr="000A2C56">
        <w:rPr>
          <w:rFonts w:ascii="Times New Roman" w:hAnsi="Times New Roman"/>
          <w:b/>
          <w:sz w:val="24"/>
          <w:szCs w:val="24"/>
        </w:rPr>
        <w:t xml:space="preserve"> </w:t>
      </w:r>
      <w:r w:rsidRPr="000A2C56">
        <w:rPr>
          <w:rFonts w:ascii="Times New Roman" w:hAnsi="Times New Roman"/>
          <w:sz w:val="24"/>
          <w:szCs w:val="24"/>
        </w:rPr>
        <w:t>«</w:t>
      </w:r>
      <w:proofErr w:type="spellStart"/>
      <w:r w:rsidRPr="000A2C56">
        <w:rPr>
          <w:rFonts w:ascii="Times New Roman" w:hAnsi="Times New Roman"/>
          <w:sz w:val="24"/>
          <w:szCs w:val="24"/>
        </w:rPr>
        <w:t>Одеваньице</w:t>
      </w:r>
      <w:proofErr w:type="spellEnd"/>
      <w:r w:rsidRPr="000A2C56">
        <w:rPr>
          <w:rFonts w:ascii="Times New Roman" w:hAnsi="Times New Roman"/>
          <w:sz w:val="24"/>
          <w:szCs w:val="24"/>
        </w:rPr>
        <w:t xml:space="preserve"> </w:t>
      </w:r>
      <w:proofErr w:type="spellStart"/>
      <w:r w:rsidRPr="000A2C56">
        <w:rPr>
          <w:rFonts w:ascii="Times New Roman" w:hAnsi="Times New Roman"/>
          <w:sz w:val="24"/>
          <w:szCs w:val="24"/>
        </w:rPr>
        <w:t>баское</w:t>
      </w:r>
      <w:proofErr w:type="spellEnd"/>
      <w:r w:rsidRPr="000A2C56">
        <w:rPr>
          <w:rFonts w:ascii="Times New Roman" w:hAnsi="Times New Roman"/>
          <w:sz w:val="24"/>
          <w:szCs w:val="24"/>
        </w:rPr>
        <w:t xml:space="preserve">» (Коллекционер-этнограф, Александр Акулов поведал собравшимся о представленных на выставке этнографических костюмах, было организовано незабываемое дефиле в народных костюмах) </w:t>
      </w:r>
    </w:p>
    <w:p w:rsidR="007D51A8" w:rsidRPr="000A2C56" w:rsidRDefault="007D51A8" w:rsidP="00577156">
      <w:pPr>
        <w:tabs>
          <w:tab w:val="left" w:pos="3000"/>
        </w:tabs>
        <w:spacing w:after="0"/>
        <w:ind w:firstLine="567"/>
        <w:contextualSpacing/>
        <w:jc w:val="both"/>
        <w:rPr>
          <w:rFonts w:ascii="Times New Roman" w:hAnsi="Times New Roman"/>
          <w:b/>
          <w:sz w:val="24"/>
          <w:szCs w:val="24"/>
        </w:rPr>
      </w:pPr>
    </w:p>
    <w:p w:rsidR="00780FE2" w:rsidRPr="00B93CD3"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sz w:val="24"/>
          <w:szCs w:val="24"/>
        </w:rPr>
        <w:t>П</w:t>
      </w:r>
      <w:r w:rsidR="00004A80" w:rsidRPr="00B93CD3">
        <w:rPr>
          <w:rFonts w:ascii="Times New Roman" w:hAnsi="Times New Roman"/>
          <w:b/>
          <w:sz w:val="24"/>
          <w:szCs w:val="24"/>
        </w:rPr>
        <w:t>раздники</w:t>
      </w:r>
    </w:p>
    <w:p w:rsidR="00780FE2"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004A80" w:rsidRPr="00B93CD3">
        <w:rPr>
          <w:rFonts w:ascii="Times New Roman" w:hAnsi="Times New Roman"/>
          <w:b/>
          <w:sz w:val="24"/>
          <w:szCs w:val="24"/>
        </w:rPr>
        <w:t>Святки</w:t>
      </w:r>
    </w:p>
    <w:p w:rsidR="00B93CD3" w:rsidRPr="00B93CD3" w:rsidRDefault="00B93CD3" w:rsidP="00577156">
      <w:pPr>
        <w:tabs>
          <w:tab w:val="left" w:pos="3000"/>
        </w:tabs>
        <w:spacing w:after="0"/>
        <w:ind w:firstLine="567"/>
        <w:contextualSpacing/>
        <w:jc w:val="both"/>
        <w:rPr>
          <w:rFonts w:ascii="Times New Roman" w:hAnsi="Times New Roman"/>
          <w:sz w:val="24"/>
          <w:szCs w:val="24"/>
        </w:rPr>
      </w:pPr>
      <w:r>
        <w:rPr>
          <w:rFonts w:ascii="Times New Roman" w:hAnsi="Times New Roman"/>
          <w:sz w:val="24"/>
          <w:szCs w:val="24"/>
        </w:rPr>
        <w:t>Веселые увлекательные гадания, особенности национальных обычаев, народные игры – все это ждало посетителей музея в святочные дни.</w:t>
      </w:r>
    </w:p>
    <w:p w:rsidR="00780FE2" w:rsidRPr="000A2C56"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780FE2" w:rsidRPr="000A2C56">
        <w:rPr>
          <w:rFonts w:ascii="Times New Roman" w:hAnsi="Times New Roman"/>
          <w:b/>
          <w:sz w:val="24"/>
          <w:szCs w:val="24"/>
        </w:rPr>
        <w:t>«Масленица»</w:t>
      </w:r>
    </w:p>
    <w:p w:rsidR="00780FE2" w:rsidRPr="000A2C56" w:rsidRDefault="00780FE2" w:rsidP="00577156">
      <w:pPr>
        <w:tabs>
          <w:tab w:val="left" w:pos="3000"/>
        </w:tabs>
        <w:spacing w:after="0"/>
        <w:ind w:firstLine="567"/>
        <w:contextualSpacing/>
        <w:jc w:val="both"/>
        <w:rPr>
          <w:rFonts w:ascii="Times New Roman" w:hAnsi="Times New Roman"/>
          <w:b/>
          <w:sz w:val="24"/>
          <w:szCs w:val="24"/>
        </w:rPr>
      </w:pPr>
      <w:r w:rsidRPr="000A2C56">
        <w:rPr>
          <w:rFonts w:ascii="Times New Roman" w:hAnsi="Times New Roman"/>
          <w:sz w:val="24"/>
          <w:szCs w:val="24"/>
        </w:rPr>
        <w:t xml:space="preserve">Весёлое, увлекательное и познавательное празднование Масленицы по мотивам русской сказки «Царевна </w:t>
      </w:r>
      <w:proofErr w:type="spellStart"/>
      <w:r w:rsidRPr="000A2C56">
        <w:rPr>
          <w:rFonts w:ascii="Times New Roman" w:hAnsi="Times New Roman"/>
          <w:sz w:val="24"/>
          <w:szCs w:val="24"/>
        </w:rPr>
        <w:t>Несмеяна</w:t>
      </w:r>
      <w:proofErr w:type="spellEnd"/>
      <w:r w:rsidRPr="000A2C56">
        <w:rPr>
          <w:rFonts w:ascii="Times New Roman" w:hAnsi="Times New Roman"/>
          <w:sz w:val="24"/>
          <w:szCs w:val="24"/>
        </w:rPr>
        <w:t>» для организованных групп школьников. Подвижные игры на свежем воздухе вплетены в т</w:t>
      </w:r>
      <w:r w:rsidR="00004A80" w:rsidRPr="000A2C56">
        <w:rPr>
          <w:rFonts w:ascii="Times New Roman" w:hAnsi="Times New Roman"/>
          <w:sz w:val="24"/>
          <w:szCs w:val="24"/>
        </w:rPr>
        <w:t>еатрализованный сказочный сюжет.</w:t>
      </w:r>
      <w:r w:rsidRPr="000A2C56">
        <w:rPr>
          <w:rFonts w:ascii="Times New Roman" w:hAnsi="Times New Roman"/>
          <w:sz w:val="24"/>
          <w:szCs w:val="24"/>
        </w:rPr>
        <w:t xml:space="preserve"> </w:t>
      </w:r>
    </w:p>
    <w:p w:rsidR="00780FE2" w:rsidRPr="000A2C56"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780FE2" w:rsidRPr="000A2C56">
        <w:rPr>
          <w:rFonts w:ascii="Times New Roman" w:hAnsi="Times New Roman"/>
          <w:b/>
          <w:sz w:val="24"/>
          <w:szCs w:val="24"/>
        </w:rPr>
        <w:t>"Ой, да вспомним, братцы..."</w:t>
      </w:r>
    </w:p>
    <w:p w:rsidR="00FA625C" w:rsidRPr="00FA625C" w:rsidRDefault="00FA625C" w:rsidP="00577156">
      <w:pPr>
        <w:spacing w:after="0"/>
        <w:ind w:firstLine="567"/>
        <w:contextualSpacing/>
        <w:jc w:val="both"/>
        <w:rPr>
          <w:rFonts w:ascii="Times New Roman" w:hAnsi="Times New Roman"/>
          <w:sz w:val="24"/>
          <w:szCs w:val="24"/>
        </w:rPr>
      </w:pPr>
      <w:r w:rsidRPr="00B32118">
        <w:rPr>
          <w:rFonts w:ascii="Times New Roman" w:hAnsi="Times New Roman"/>
          <w:sz w:val="24"/>
          <w:szCs w:val="24"/>
        </w:rPr>
        <w:t>Немаловажную роль в воспитании патриотических чувств</w:t>
      </w:r>
      <w:r>
        <w:rPr>
          <w:rFonts w:ascii="Times New Roman" w:hAnsi="Times New Roman"/>
          <w:sz w:val="24"/>
          <w:szCs w:val="24"/>
        </w:rPr>
        <w:t xml:space="preserve"> и изучении народных традиций</w:t>
      </w:r>
      <w:r w:rsidRPr="00B32118">
        <w:rPr>
          <w:rFonts w:ascii="Times New Roman" w:hAnsi="Times New Roman"/>
          <w:sz w:val="24"/>
          <w:szCs w:val="24"/>
        </w:rPr>
        <w:t xml:space="preserve"> играет знакомство с песенным фольклором. Мужской фольклорный ансамбль "Артель" и городской краеведческий музей совместно провели такую акцию, в живом общении знакомя гостей с народными крестьянскими и казачьими песнями, уникальными фотоматериалами на героико-патриотическую тематику.</w:t>
      </w:r>
    </w:p>
    <w:p w:rsidR="00780FE2" w:rsidRPr="000A2C56"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780FE2" w:rsidRPr="000A2C56">
        <w:rPr>
          <w:rFonts w:ascii="Times New Roman" w:hAnsi="Times New Roman"/>
          <w:b/>
          <w:sz w:val="24"/>
          <w:szCs w:val="24"/>
        </w:rPr>
        <w:t>День Победы</w:t>
      </w:r>
    </w:p>
    <w:p w:rsidR="00780FE2" w:rsidRPr="000A2C56" w:rsidRDefault="00780FE2" w:rsidP="00577156">
      <w:pPr>
        <w:tabs>
          <w:tab w:val="left" w:pos="3000"/>
        </w:tabs>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Музейное мероприятие, посвященное Победе советского народа в Великой Отечественной войне, каждый год происходит по разным сценариям. В этом году основной темой стал рассказ о холокосте. Активное участие приняли учащиеся</w:t>
      </w:r>
      <w:r w:rsidR="004C3FCC">
        <w:rPr>
          <w:rFonts w:ascii="Times New Roman" w:hAnsi="Times New Roman"/>
          <w:sz w:val="24"/>
          <w:szCs w:val="24"/>
        </w:rPr>
        <w:t xml:space="preserve"> </w:t>
      </w:r>
      <w:r w:rsidRPr="000A2C56">
        <w:rPr>
          <w:rFonts w:ascii="Times New Roman" w:hAnsi="Times New Roman"/>
          <w:sz w:val="24"/>
          <w:szCs w:val="24"/>
        </w:rPr>
        <w:t xml:space="preserve">гимназии № 26, они подготовили рисунки для выставки, стихи собственного сочинения. Ведущие в военной форме рассказали школьникам о важной роли трудового Миасса, по праву </w:t>
      </w:r>
      <w:r w:rsidRPr="000A2C56">
        <w:rPr>
          <w:rFonts w:ascii="Times New Roman" w:hAnsi="Times New Roman"/>
          <w:sz w:val="24"/>
          <w:szCs w:val="24"/>
        </w:rPr>
        <w:lastRenderedPageBreak/>
        <w:t>заслужившего высокую правительственную награду. В заключении мероприятия дети посетили выставку стендового моделизма «Победа – наше всё…», посвящённой 72-й годовщине Победы</w:t>
      </w:r>
      <w:r w:rsidR="00A35B32" w:rsidRPr="000A2C56">
        <w:rPr>
          <w:rFonts w:ascii="Times New Roman" w:hAnsi="Times New Roman"/>
          <w:sz w:val="24"/>
          <w:szCs w:val="24"/>
        </w:rPr>
        <w:t>.</w:t>
      </w:r>
      <w:r w:rsidRPr="000A2C56">
        <w:rPr>
          <w:rFonts w:ascii="Times New Roman" w:hAnsi="Times New Roman"/>
          <w:sz w:val="24"/>
          <w:szCs w:val="24"/>
        </w:rPr>
        <w:t xml:space="preserve"> </w:t>
      </w:r>
    </w:p>
    <w:p w:rsidR="00780FE2" w:rsidRPr="000A2C56"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780FE2" w:rsidRPr="000A2C56">
        <w:rPr>
          <w:rFonts w:ascii="Times New Roman" w:hAnsi="Times New Roman"/>
          <w:b/>
          <w:sz w:val="24"/>
          <w:szCs w:val="24"/>
        </w:rPr>
        <w:t>День славянской письменности</w:t>
      </w:r>
    </w:p>
    <w:p w:rsidR="00B93CD3" w:rsidRDefault="00780FE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День славянской письменности посетители музея прослушали лекцию с пояснениями о представленных </w:t>
      </w:r>
      <w:r w:rsidR="00A35B32" w:rsidRPr="000A2C56">
        <w:rPr>
          <w:rFonts w:ascii="Times New Roman" w:hAnsi="Times New Roman"/>
          <w:sz w:val="24"/>
          <w:szCs w:val="24"/>
        </w:rPr>
        <w:t>на выставке редкой книги экспонатах</w:t>
      </w:r>
      <w:r w:rsidRPr="000A2C56">
        <w:rPr>
          <w:rFonts w:ascii="Times New Roman" w:hAnsi="Times New Roman"/>
          <w:sz w:val="24"/>
          <w:szCs w:val="24"/>
        </w:rPr>
        <w:t>, с демонстрацией образцов шрифтов. Также был проведён мастер-кл</w:t>
      </w:r>
      <w:r w:rsidR="00B93CD3">
        <w:rPr>
          <w:rFonts w:ascii="Times New Roman" w:hAnsi="Times New Roman"/>
          <w:sz w:val="24"/>
          <w:szCs w:val="24"/>
        </w:rPr>
        <w:t>асс по письму гусиными перьями.</w:t>
      </w:r>
    </w:p>
    <w:p w:rsidR="00B93CD3" w:rsidRDefault="007D51A8" w:rsidP="00577156">
      <w:pPr>
        <w:spacing w:after="0"/>
        <w:ind w:firstLine="567"/>
        <w:contextualSpacing/>
        <w:jc w:val="both"/>
        <w:rPr>
          <w:rFonts w:ascii="Times New Roman" w:hAnsi="Times New Roman"/>
          <w:sz w:val="24"/>
          <w:szCs w:val="24"/>
        </w:rPr>
      </w:pPr>
      <w:r>
        <w:rPr>
          <w:rFonts w:ascii="Times New Roman" w:hAnsi="Times New Roman"/>
          <w:b/>
          <w:sz w:val="24"/>
          <w:szCs w:val="24"/>
        </w:rPr>
        <w:t xml:space="preserve">- </w:t>
      </w:r>
      <w:r w:rsidR="00780FE2" w:rsidRPr="000A2C56">
        <w:rPr>
          <w:rFonts w:ascii="Times New Roman" w:hAnsi="Times New Roman"/>
          <w:b/>
          <w:sz w:val="24"/>
          <w:szCs w:val="24"/>
        </w:rPr>
        <w:t>День России</w:t>
      </w:r>
    </w:p>
    <w:p w:rsidR="00B93CD3" w:rsidRDefault="00A35B3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Мероприятие было проведено совместно с Городским домом культуры.</w:t>
      </w:r>
      <w:r w:rsidR="00780FE2" w:rsidRPr="000A2C56">
        <w:rPr>
          <w:rFonts w:ascii="Times New Roman" w:hAnsi="Times New Roman"/>
          <w:sz w:val="24"/>
          <w:szCs w:val="24"/>
        </w:rPr>
        <w:t xml:space="preserve"> Сотрудниками </w:t>
      </w:r>
      <w:r w:rsidRPr="000A2C56">
        <w:rPr>
          <w:rFonts w:ascii="Times New Roman" w:hAnsi="Times New Roman"/>
          <w:sz w:val="24"/>
          <w:szCs w:val="24"/>
        </w:rPr>
        <w:t>музея и</w:t>
      </w:r>
      <w:r w:rsidR="00780FE2" w:rsidRPr="000A2C56">
        <w:rPr>
          <w:rFonts w:ascii="Times New Roman" w:hAnsi="Times New Roman"/>
          <w:sz w:val="24"/>
          <w:szCs w:val="24"/>
        </w:rPr>
        <w:t xml:space="preserve"> участниками ансамбля «Оберег» на краеведческом материале были подготовлены театрали</w:t>
      </w:r>
      <w:r w:rsidRPr="000A2C56">
        <w:rPr>
          <w:rFonts w:ascii="Times New Roman" w:hAnsi="Times New Roman"/>
          <w:sz w:val="24"/>
          <w:szCs w:val="24"/>
        </w:rPr>
        <w:t xml:space="preserve">зованные зарисовки из жизни </w:t>
      </w:r>
      <w:proofErr w:type="spellStart"/>
      <w:r w:rsidRPr="000A2C56">
        <w:rPr>
          <w:rFonts w:ascii="Times New Roman" w:hAnsi="Times New Roman"/>
          <w:sz w:val="24"/>
          <w:szCs w:val="24"/>
        </w:rPr>
        <w:t>миа</w:t>
      </w:r>
      <w:r w:rsidR="00780FE2" w:rsidRPr="000A2C56">
        <w:rPr>
          <w:rFonts w:ascii="Times New Roman" w:hAnsi="Times New Roman"/>
          <w:sz w:val="24"/>
          <w:szCs w:val="24"/>
        </w:rPr>
        <w:t>сцев</w:t>
      </w:r>
      <w:proofErr w:type="spellEnd"/>
      <w:r w:rsidR="00780FE2" w:rsidRPr="000A2C56">
        <w:rPr>
          <w:rFonts w:ascii="Times New Roman" w:hAnsi="Times New Roman"/>
          <w:sz w:val="24"/>
          <w:szCs w:val="24"/>
        </w:rPr>
        <w:t xml:space="preserve"> разных исторических периодов, которые были представлены в ко</w:t>
      </w:r>
      <w:r w:rsidR="00B93CD3">
        <w:rPr>
          <w:rFonts w:ascii="Times New Roman" w:hAnsi="Times New Roman"/>
          <w:sz w:val="24"/>
          <w:szCs w:val="24"/>
        </w:rPr>
        <w:t xml:space="preserve">нцертной программе в зале ГДК. </w:t>
      </w:r>
    </w:p>
    <w:p w:rsidR="00780FE2" w:rsidRPr="00B93CD3" w:rsidRDefault="007D51A8" w:rsidP="00577156">
      <w:pPr>
        <w:spacing w:after="0"/>
        <w:ind w:firstLine="567"/>
        <w:contextualSpacing/>
        <w:jc w:val="both"/>
        <w:rPr>
          <w:rFonts w:ascii="Times New Roman" w:hAnsi="Times New Roman"/>
          <w:sz w:val="24"/>
          <w:szCs w:val="24"/>
        </w:rPr>
      </w:pPr>
      <w:r>
        <w:rPr>
          <w:rFonts w:ascii="Times New Roman" w:hAnsi="Times New Roman"/>
          <w:b/>
          <w:sz w:val="24"/>
          <w:szCs w:val="24"/>
        </w:rPr>
        <w:t xml:space="preserve">- </w:t>
      </w:r>
      <w:r w:rsidR="00780FE2" w:rsidRPr="000A2C56">
        <w:rPr>
          <w:rFonts w:ascii="Times New Roman" w:hAnsi="Times New Roman"/>
          <w:b/>
          <w:sz w:val="24"/>
          <w:szCs w:val="24"/>
        </w:rPr>
        <w:t>Танцплощадка.</w:t>
      </w:r>
    </w:p>
    <w:p w:rsidR="00780FE2" w:rsidRPr="000A2C56" w:rsidRDefault="00780FE2" w:rsidP="00577156">
      <w:pPr>
        <w:tabs>
          <w:tab w:val="left" w:pos="3000"/>
        </w:tabs>
        <w:spacing w:after="0"/>
        <w:ind w:firstLine="567"/>
        <w:contextualSpacing/>
        <w:jc w:val="both"/>
        <w:rPr>
          <w:rFonts w:ascii="Times New Roman" w:hAnsi="Times New Roman"/>
          <w:sz w:val="24"/>
          <w:szCs w:val="24"/>
        </w:rPr>
      </w:pPr>
      <w:r w:rsidRPr="000A2C56">
        <w:rPr>
          <w:rFonts w:ascii="Times New Roman" w:hAnsi="Times New Roman"/>
          <w:sz w:val="24"/>
          <w:szCs w:val="24"/>
        </w:rPr>
        <w:t>Территориальная близость двух объектов культуры в старой части Миасса натолкнул</w:t>
      </w:r>
      <w:r w:rsidR="00A35B32" w:rsidRPr="000A2C56">
        <w:rPr>
          <w:rFonts w:ascii="Times New Roman" w:hAnsi="Times New Roman"/>
          <w:sz w:val="24"/>
          <w:szCs w:val="24"/>
        </w:rPr>
        <w:t>а</w:t>
      </w:r>
      <w:r w:rsidRPr="000A2C56">
        <w:rPr>
          <w:rFonts w:ascii="Times New Roman" w:hAnsi="Times New Roman"/>
          <w:sz w:val="24"/>
          <w:szCs w:val="24"/>
        </w:rPr>
        <w:t xml:space="preserve"> на мысль ещё</w:t>
      </w:r>
      <w:r w:rsidR="00A35B32" w:rsidRPr="000A2C56">
        <w:rPr>
          <w:rFonts w:ascii="Times New Roman" w:hAnsi="Times New Roman"/>
          <w:sz w:val="24"/>
          <w:szCs w:val="24"/>
        </w:rPr>
        <w:t xml:space="preserve"> об</w:t>
      </w:r>
      <w:r w:rsidRPr="000A2C56">
        <w:rPr>
          <w:rFonts w:ascii="Times New Roman" w:hAnsi="Times New Roman"/>
          <w:sz w:val="24"/>
          <w:szCs w:val="24"/>
        </w:rPr>
        <w:t xml:space="preserve"> одном совместном мероприятии. На уличной территории музея в качестве эксперимента </w:t>
      </w:r>
      <w:r w:rsidR="00A35B32" w:rsidRPr="000A2C56">
        <w:rPr>
          <w:rFonts w:ascii="Times New Roman" w:hAnsi="Times New Roman"/>
          <w:sz w:val="24"/>
          <w:szCs w:val="24"/>
        </w:rPr>
        <w:t>была организована</w:t>
      </w:r>
      <w:r w:rsidRPr="000A2C56">
        <w:rPr>
          <w:rFonts w:ascii="Times New Roman" w:hAnsi="Times New Roman"/>
          <w:sz w:val="24"/>
          <w:szCs w:val="24"/>
        </w:rPr>
        <w:t xml:space="preserve"> </w:t>
      </w:r>
      <w:r w:rsidR="00A35B32" w:rsidRPr="000A2C56">
        <w:rPr>
          <w:rFonts w:ascii="Times New Roman" w:hAnsi="Times New Roman"/>
          <w:sz w:val="24"/>
          <w:szCs w:val="24"/>
        </w:rPr>
        <w:t>т</w:t>
      </w:r>
      <w:r w:rsidRPr="000A2C56">
        <w:rPr>
          <w:rFonts w:ascii="Times New Roman" w:hAnsi="Times New Roman"/>
          <w:sz w:val="24"/>
          <w:szCs w:val="24"/>
        </w:rPr>
        <w:t>анцплощадк</w:t>
      </w:r>
      <w:r w:rsidR="00A35B32" w:rsidRPr="000A2C56">
        <w:rPr>
          <w:rFonts w:ascii="Times New Roman" w:hAnsi="Times New Roman"/>
          <w:sz w:val="24"/>
          <w:szCs w:val="24"/>
        </w:rPr>
        <w:t>а</w:t>
      </w:r>
      <w:r w:rsidRPr="000A2C56">
        <w:rPr>
          <w:rFonts w:ascii="Times New Roman" w:hAnsi="Times New Roman"/>
          <w:sz w:val="24"/>
          <w:szCs w:val="24"/>
        </w:rPr>
        <w:t xml:space="preserve">, изначально предназначавшиеся для людей старшего возраста. Но, так как во время каникул многие </w:t>
      </w:r>
      <w:r w:rsidR="00A35B32" w:rsidRPr="000A2C56">
        <w:rPr>
          <w:rFonts w:ascii="Times New Roman" w:hAnsi="Times New Roman"/>
          <w:sz w:val="24"/>
          <w:szCs w:val="24"/>
        </w:rPr>
        <w:t>дети</w:t>
      </w:r>
      <w:r w:rsidRPr="000A2C56">
        <w:rPr>
          <w:rFonts w:ascii="Times New Roman" w:hAnsi="Times New Roman"/>
          <w:sz w:val="24"/>
          <w:szCs w:val="24"/>
        </w:rPr>
        <w:t xml:space="preserve"> наход</w:t>
      </w:r>
      <w:r w:rsidR="00A35B32" w:rsidRPr="000A2C56">
        <w:rPr>
          <w:rFonts w:ascii="Times New Roman" w:hAnsi="Times New Roman"/>
          <w:sz w:val="24"/>
          <w:szCs w:val="24"/>
        </w:rPr>
        <w:t>ились</w:t>
      </w:r>
      <w:r w:rsidRPr="000A2C56">
        <w:rPr>
          <w:rFonts w:ascii="Times New Roman" w:hAnsi="Times New Roman"/>
          <w:sz w:val="24"/>
          <w:szCs w:val="24"/>
        </w:rPr>
        <w:t xml:space="preserve"> на попечении бабушек, то и программ</w:t>
      </w:r>
      <w:r w:rsidR="00A35B32" w:rsidRPr="000A2C56">
        <w:rPr>
          <w:rFonts w:ascii="Times New Roman" w:hAnsi="Times New Roman"/>
          <w:sz w:val="24"/>
          <w:szCs w:val="24"/>
        </w:rPr>
        <w:t>у</w:t>
      </w:r>
      <w:r w:rsidRPr="000A2C56">
        <w:rPr>
          <w:rFonts w:ascii="Times New Roman" w:hAnsi="Times New Roman"/>
          <w:sz w:val="24"/>
          <w:szCs w:val="24"/>
        </w:rPr>
        <w:t xml:space="preserve"> «Танцплощадки» </w:t>
      </w:r>
      <w:r w:rsidR="00A35B32" w:rsidRPr="000A2C56">
        <w:rPr>
          <w:rFonts w:ascii="Times New Roman" w:hAnsi="Times New Roman"/>
          <w:sz w:val="24"/>
          <w:szCs w:val="24"/>
        </w:rPr>
        <w:t xml:space="preserve">пересмотрели </w:t>
      </w:r>
      <w:r w:rsidRPr="000A2C56">
        <w:rPr>
          <w:rFonts w:ascii="Times New Roman" w:hAnsi="Times New Roman"/>
          <w:sz w:val="24"/>
          <w:szCs w:val="24"/>
        </w:rPr>
        <w:t xml:space="preserve">на разновозрастную аудиторию. </w:t>
      </w:r>
      <w:r w:rsidR="00A35B32" w:rsidRPr="000A2C56">
        <w:rPr>
          <w:rFonts w:ascii="Times New Roman" w:hAnsi="Times New Roman"/>
          <w:sz w:val="24"/>
          <w:szCs w:val="24"/>
        </w:rPr>
        <w:t xml:space="preserve">Сотрудники </w:t>
      </w:r>
      <w:r w:rsidRPr="000A2C56">
        <w:rPr>
          <w:rFonts w:ascii="Times New Roman" w:hAnsi="Times New Roman"/>
          <w:sz w:val="24"/>
          <w:szCs w:val="24"/>
        </w:rPr>
        <w:t>ГДК готовил</w:t>
      </w:r>
      <w:r w:rsidR="00A35B32" w:rsidRPr="000A2C56">
        <w:rPr>
          <w:rFonts w:ascii="Times New Roman" w:hAnsi="Times New Roman"/>
          <w:sz w:val="24"/>
          <w:szCs w:val="24"/>
        </w:rPr>
        <w:t>и</w:t>
      </w:r>
      <w:r w:rsidRPr="000A2C56">
        <w:rPr>
          <w:rFonts w:ascii="Times New Roman" w:hAnsi="Times New Roman"/>
          <w:sz w:val="24"/>
          <w:szCs w:val="24"/>
        </w:rPr>
        <w:t xml:space="preserve"> мастер-классы, игровую анимацию и музыкальное сопровождение. Сотрудники музея на каждое мероприятие готовили разнообразные исторические экспресс-выставки из фондов, в устной форме </w:t>
      </w:r>
      <w:r w:rsidR="00A35B32" w:rsidRPr="000A2C56">
        <w:rPr>
          <w:rFonts w:ascii="Times New Roman" w:hAnsi="Times New Roman"/>
          <w:sz w:val="24"/>
          <w:szCs w:val="24"/>
        </w:rPr>
        <w:t>сопровождая их информацией.</w:t>
      </w:r>
    </w:p>
    <w:p w:rsidR="00780FE2" w:rsidRPr="000A2C56" w:rsidRDefault="007D51A8" w:rsidP="00577156">
      <w:pPr>
        <w:tabs>
          <w:tab w:val="left" w:pos="3000"/>
        </w:tabs>
        <w:spacing w:after="0"/>
        <w:ind w:firstLine="567"/>
        <w:contextualSpacing/>
        <w:jc w:val="both"/>
        <w:rPr>
          <w:rFonts w:ascii="Times New Roman" w:hAnsi="Times New Roman"/>
          <w:sz w:val="24"/>
          <w:szCs w:val="24"/>
        </w:rPr>
      </w:pPr>
      <w:r>
        <w:rPr>
          <w:rFonts w:ascii="Times New Roman" w:hAnsi="Times New Roman"/>
          <w:b/>
          <w:sz w:val="24"/>
          <w:szCs w:val="24"/>
        </w:rPr>
        <w:t xml:space="preserve">- </w:t>
      </w:r>
      <w:r w:rsidR="00780FE2" w:rsidRPr="000A2C56">
        <w:rPr>
          <w:rFonts w:ascii="Times New Roman" w:hAnsi="Times New Roman"/>
          <w:b/>
          <w:sz w:val="24"/>
          <w:szCs w:val="24"/>
        </w:rPr>
        <w:t>Сабантуй</w:t>
      </w:r>
    </w:p>
    <w:p w:rsidR="00780FE2" w:rsidRPr="000A2C56" w:rsidRDefault="00780FE2" w:rsidP="00577156">
      <w:pPr>
        <w:tabs>
          <w:tab w:val="left" w:pos="3000"/>
        </w:tabs>
        <w:spacing w:after="0"/>
        <w:ind w:firstLine="567"/>
        <w:contextualSpacing/>
        <w:jc w:val="both"/>
        <w:rPr>
          <w:rFonts w:ascii="Times New Roman" w:hAnsi="Times New Roman"/>
          <w:sz w:val="24"/>
          <w:szCs w:val="24"/>
        </w:rPr>
      </w:pPr>
      <w:r w:rsidRPr="000A2C56">
        <w:rPr>
          <w:rFonts w:ascii="Times New Roman" w:hAnsi="Times New Roman"/>
          <w:sz w:val="24"/>
          <w:szCs w:val="24"/>
        </w:rPr>
        <w:t>Неизменный интерес у участников и гостей праздника вызывает выставка предметов национальной</w:t>
      </w:r>
      <w:r w:rsidR="00A35B32" w:rsidRPr="000A2C56">
        <w:rPr>
          <w:rFonts w:ascii="Times New Roman" w:hAnsi="Times New Roman"/>
          <w:sz w:val="24"/>
          <w:szCs w:val="24"/>
        </w:rPr>
        <w:t xml:space="preserve"> татаро-башкирской</w:t>
      </w:r>
      <w:r w:rsidRPr="000A2C56">
        <w:rPr>
          <w:rFonts w:ascii="Times New Roman" w:hAnsi="Times New Roman"/>
          <w:sz w:val="24"/>
          <w:szCs w:val="24"/>
        </w:rPr>
        <w:t xml:space="preserve"> культуры из фондов музея. В Год экологии дополнительно были представлены для ознакомления печатные издания о природных богатствах Южного Урала и об истории их исп</w:t>
      </w:r>
      <w:r w:rsidR="002B712A" w:rsidRPr="000A2C56">
        <w:rPr>
          <w:rFonts w:ascii="Times New Roman" w:hAnsi="Times New Roman"/>
          <w:sz w:val="24"/>
          <w:szCs w:val="24"/>
        </w:rPr>
        <w:t>ользования башкирским народом</w:t>
      </w:r>
    </w:p>
    <w:p w:rsidR="00780FE2" w:rsidRPr="000A2C56"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780FE2" w:rsidRPr="000A2C56">
        <w:rPr>
          <w:rFonts w:ascii="Times New Roman" w:hAnsi="Times New Roman"/>
          <w:b/>
          <w:sz w:val="24"/>
          <w:szCs w:val="24"/>
        </w:rPr>
        <w:t>День памяти и скорби.</w:t>
      </w:r>
    </w:p>
    <w:p w:rsidR="00780FE2" w:rsidRPr="000A2C56" w:rsidRDefault="00780FE2" w:rsidP="00577156">
      <w:pPr>
        <w:tabs>
          <w:tab w:val="left" w:pos="3000"/>
        </w:tabs>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Для проведения мероприятия были подготовлены экспресс-выставка музейных предметов </w:t>
      </w:r>
      <w:r w:rsidR="002B712A" w:rsidRPr="000A2C56">
        <w:rPr>
          <w:rFonts w:ascii="Times New Roman" w:hAnsi="Times New Roman"/>
          <w:sz w:val="24"/>
          <w:szCs w:val="24"/>
        </w:rPr>
        <w:t xml:space="preserve">военного </w:t>
      </w:r>
      <w:r w:rsidRPr="000A2C56">
        <w:rPr>
          <w:rFonts w:ascii="Times New Roman" w:hAnsi="Times New Roman"/>
          <w:sz w:val="24"/>
          <w:szCs w:val="24"/>
        </w:rPr>
        <w:t xml:space="preserve">периода ВОВ, театрализованная костюмированная инсценировка, музыкальная </w:t>
      </w:r>
      <w:r w:rsidR="002B712A" w:rsidRPr="000A2C56">
        <w:rPr>
          <w:rFonts w:ascii="Times New Roman" w:hAnsi="Times New Roman"/>
          <w:sz w:val="24"/>
          <w:szCs w:val="24"/>
        </w:rPr>
        <w:t>про</w:t>
      </w:r>
      <w:r w:rsidRPr="000A2C56">
        <w:rPr>
          <w:rFonts w:ascii="Times New Roman" w:hAnsi="Times New Roman"/>
          <w:sz w:val="24"/>
          <w:szCs w:val="24"/>
        </w:rPr>
        <w:t>грамма.</w:t>
      </w:r>
      <w:r w:rsidR="002B712A" w:rsidRPr="000A2C56">
        <w:rPr>
          <w:rFonts w:ascii="Times New Roman" w:hAnsi="Times New Roman"/>
          <w:sz w:val="24"/>
          <w:szCs w:val="24"/>
        </w:rPr>
        <w:t xml:space="preserve"> Мероприятие проводилось в актовом зале школы № 1, где собрались участники летнего школьного лагеря в полном составе.</w:t>
      </w:r>
    </w:p>
    <w:p w:rsidR="00780FE2" w:rsidRPr="000A2C56"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sz w:val="24"/>
          <w:szCs w:val="24"/>
        </w:rPr>
        <w:t xml:space="preserve">- </w:t>
      </w:r>
      <w:r w:rsidR="00780FE2" w:rsidRPr="000A2C56">
        <w:rPr>
          <w:rFonts w:ascii="Times New Roman" w:hAnsi="Times New Roman"/>
          <w:sz w:val="24"/>
          <w:szCs w:val="24"/>
        </w:rPr>
        <w:t>«</w:t>
      </w:r>
      <w:r w:rsidR="00780FE2" w:rsidRPr="000A2C56">
        <w:rPr>
          <w:rFonts w:ascii="Times New Roman" w:hAnsi="Times New Roman"/>
          <w:b/>
          <w:sz w:val="24"/>
          <w:szCs w:val="24"/>
        </w:rPr>
        <w:t>День семьи, любви и верности»</w:t>
      </w:r>
    </w:p>
    <w:p w:rsidR="00780FE2" w:rsidRPr="000A2C56" w:rsidRDefault="00780FE2" w:rsidP="00577156">
      <w:pPr>
        <w:tabs>
          <w:tab w:val="left" w:pos="3000"/>
        </w:tabs>
        <w:spacing w:after="0"/>
        <w:ind w:firstLine="567"/>
        <w:contextualSpacing/>
        <w:jc w:val="both"/>
        <w:rPr>
          <w:rFonts w:ascii="Times New Roman" w:hAnsi="Times New Roman"/>
          <w:b/>
          <w:sz w:val="24"/>
          <w:szCs w:val="24"/>
        </w:rPr>
      </w:pPr>
      <w:r w:rsidRPr="000A2C56">
        <w:rPr>
          <w:rFonts w:ascii="Times New Roman" w:hAnsi="Times New Roman"/>
          <w:sz w:val="24"/>
          <w:szCs w:val="24"/>
        </w:rPr>
        <w:t xml:space="preserve">Ежегодно в день памяти святых Петра и </w:t>
      </w:r>
      <w:proofErr w:type="spellStart"/>
      <w:r w:rsidRPr="000A2C56">
        <w:rPr>
          <w:rFonts w:ascii="Times New Roman" w:hAnsi="Times New Roman"/>
          <w:sz w:val="24"/>
          <w:szCs w:val="24"/>
        </w:rPr>
        <w:t>Феврон</w:t>
      </w:r>
      <w:r w:rsidR="002B712A" w:rsidRPr="000A2C56">
        <w:rPr>
          <w:rFonts w:ascii="Times New Roman" w:hAnsi="Times New Roman"/>
          <w:sz w:val="24"/>
          <w:szCs w:val="24"/>
        </w:rPr>
        <w:t>и</w:t>
      </w:r>
      <w:r w:rsidRPr="000A2C56">
        <w:rPr>
          <w:rFonts w:ascii="Times New Roman" w:hAnsi="Times New Roman"/>
          <w:sz w:val="24"/>
          <w:szCs w:val="24"/>
        </w:rPr>
        <w:t>и</w:t>
      </w:r>
      <w:proofErr w:type="spellEnd"/>
      <w:r w:rsidRPr="000A2C56">
        <w:rPr>
          <w:rFonts w:ascii="Times New Roman" w:hAnsi="Times New Roman"/>
          <w:sz w:val="24"/>
          <w:szCs w:val="24"/>
        </w:rPr>
        <w:t xml:space="preserve"> музей открывает свои двери для свободного посещения, так как семейный познавательный досуг – одно из важнейших направлений в его работе. В этом году</w:t>
      </w:r>
      <w:r w:rsidR="004C3FCC">
        <w:rPr>
          <w:rFonts w:ascii="Times New Roman" w:hAnsi="Times New Roman"/>
          <w:sz w:val="24"/>
          <w:szCs w:val="24"/>
        </w:rPr>
        <w:t xml:space="preserve"> </w:t>
      </w:r>
      <w:r w:rsidRPr="000A2C56">
        <w:rPr>
          <w:rFonts w:ascii="Times New Roman" w:hAnsi="Times New Roman"/>
          <w:sz w:val="24"/>
          <w:szCs w:val="24"/>
        </w:rPr>
        <w:t xml:space="preserve">открылась авторская выставка текстильной куклы Т. В. </w:t>
      </w:r>
      <w:proofErr w:type="spellStart"/>
      <w:r w:rsidRPr="000A2C56">
        <w:rPr>
          <w:rFonts w:ascii="Times New Roman" w:hAnsi="Times New Roman"/>
          <w:sz w:val="24"/>
          <w:szCs w:val="24"/>
        </w:rPr>
        <w:t>Ла</w:t>
      </w:r>
      <w:r w:rsidR="002B712A" w:rsidRPr="000A2C56">
        <w:rPr>
          <w:rFonts w:ascii="Times New Roman" w:hAnsi="Times New Roman"/>
          <w:sz w:val="24"/>
          <w:szCs w:val="24"/>
        </w:rPr>
        <w:t>гуновой</w:t>
      </w:r>
      <w:proofErr w:type="spellEnd"/>
      <w:r w:rsidR="002B712A" w:rsidRPr="000A2C56">
        <w:rPr>
          <w:rFonts w:ascii="Times New Roman" w:hAnsi="Times New Roman"/>
          <w:sz w:val="24"/>
          <w:szCs w:val="24"/>
        </w:rPr>
        <w:t xml:space="preserve"> «Я — седьмая». Мастер</w:t>
      </w:r>
      <w:r w:rsidRPr="000A2C56">
        <w:rPr>
          <w:rFonts w:ascii="Times New Roman" w:hAnsi="Times New Roman"/>
          <w:sz w:val="24"/>
          <w:szCs w:val="24"/>
        </w:rPr>
        <w:t xml:space="preserve"> рассказала о своих куклах, их предназначении. В этот день звучали песни в исполнении Т. Г. </w:t>
      </w:r>
      <w:proofErr w:type="spellStart"/>
      <w:r w:rsidRPr="000A2C56">
        <w:rPr>
          <w:rFonts w:ascii="Times New Roman" w:hAnsi="Times New Roman"/>
          <w:sz w:val="24"/>
          <w:szCs w:val="24"/>
        </w:rPr>
        <w:t>Клочих</w:t>
      </w:r>
      <w:r w:rsidR="002B712A" w:rsidRPr="000A2C56">
        <w:rPr>
          <w:rFonts w:ascii="Times New Roman" w:hAnsi="Times New Roman"/>
          <w:sz w:val="24"/>
          <w:szCs w:val="24"/>
        </w:rPr>
        <w:t>иной</w:t>
      </w:r>
      <w:proofErr w:type="spellEnd"/>
      <w:r w:rsidR="002B712A" w:rsidRPr="000A2C56">
        <w:rPr>
          <w:rFonts w:ascii="Times New Roman" w:hAnsi="Times New Roman"/>
          <w:sz w:val="24"/>
          <w:szCs w:val="24"/>
        </w:rPr>
        <w:t xml:space="preserve">, проводился </w:t>
      </w:r>
      <w:r w:rsidRPr="000A2C56">
        <w:rPr>
          <w:rFonts w:ascii="Times New Roman" w:hAnsi="Times New Roman"/>
          <w:sz w:val="24"/>
          <w:szCs w:val="24"/>
        </w:rPr>
        <w:t xml:space="preserve">мастер-класс по изготовлению тряпичной куклы «Зайчик на пальчик». В витрине на первом этаже музея </w:t>
      </w:r>
      <w:r w:rsidR="002B712A" w:rsidRPr="000A2C56">
        <w:rPr>
          <w:rFonts w:ascii="Times New Roman" w:hAnsi="Times New Roman"/>
          <w:sz w:val="24"/>
          <w:szCs w:val="24"/>
        </w:rPr>
        <w:t>открылась</w:t>
      </w:r>
      <w:r w:rsidRPr="000A2C56">
        <w:rPr>
          <w:rFonts w:ascii="Times New Roman" w:hAnsi="Times New Roman"/>
          <w:sz w:val="24"/>
          <w:szCs w:val="24"/>
        </w:rPr>
        <w:t xml:space="preserve"> выставка под названием «Совет да любовь». </w:t>
      </w:r>
    </w:p>
    <w:p w:rsidR="00780FE2" w:rsidRPr="000A2C56"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780FE2" w:rsidRPr="000A2C56">
        <w:rPr>
          <w:rFonts w:ascii="Times New Roman" w:hAnsi="Times New Roman"/>
          <w:b/>
          <w:sz w:val="24"/>
          <w:szCs w:val="24"/>
        </w:rPr>
        <w:t xml:space="preserve">Фестиваль «Легенды </w:t>
      </w:r>
      <w:proofErr w:type="spellStart"/>
      <w:r w:rsidR="00780FE2" w:rsidRPr="000A2C56">
        <w:rPr>
          <w:rFonts w:ascii="Times New Roman" w:hAnsi="Times New Roman"/>
          <w:b/>
          <w:sz w:val="24"/>
          <w:szCs w:val="24"/>
        </w:rPr>
        <w:t>Малково</w:t>
      </w:r>
      <w:proofErr w:type="spellEnd"/>
      <w:r w:rsidR="00780FE2" w:rsidRPr="000A2C56">
        <w:rPr>
          <w:rFonts w:ascii="Times New Roman" w:hAnsi="Times New Roman"/>
          <w:b/>
          <w:sz w:val="24"/>
          <w:szCs w:val="24"/>
        </w:rPr>
        <w:t>»</w:t>
      </w:r>
    </w:p>
    <w:p w:rsidR="00780FE2" w:rsidRPr="000A2C56" w:rsidRDefault="00B93CD3" w:rsidP="00577156">
      <w:pPr>
        <w:tabs>
          <w:tab w:val="left" w:pos="3000"/>
        </w:tabs>
        <w:spacing w:after="0"/>
        <w:ind w:firstLine="567"/>
        <w:contextualSpacing/>
        <w:jc w:val="both"/>
        <w:rPr>
          <w:rFonts w:ascii="Times New Roman" w:hAnsi="Times New Roman"/>
          <w:sz w:val="24"/>
          <w:szCs w:val="24"/>
        </w:rPr>
      </w:pPr>
      <w:r>
        <w:rPr>
          <w:rFonts w:ascii="Times New Roman" w:hAnsi="Times New Roman"/>
          <w:sz w:val="24"/>
          <w:szCs w:val="24"/>
        </w:rPr>
        <w:t>В конце июня</w:t>
      </w:r>
      <w:r w:rsidR="00780FE2" w:rsidRPr="000A2C56">
        <w:rPr>
          <w:rFonts w:ascii="Times New Roman" w:hAnsi="Times New Roman"/>
          <w:sz w:val="24"/>
          <w:szCs w:val="24"/>
        </w:rPr>
        <w:t xml:space="preserve"> на берегу озера Чебаркуль в деревне </w:t>
      </w:r>
      <w:proofErr w:type="spellStart"/>
      <w:r w:rsidR="00780FE2" w:rsidRPr="000A2C56">
        <w:rPr>
          <w:rFonts w:ascii="Times New Roman" w:hAnsi="Times New Roman"/>
          <w:sz w:val="24"/>
          <w:szCs w:val="24"/>
        </w:rPr>
        <w:t>Малково</w:t>
      </w:r>
      <w:proofErr w:type="spellEnd"/>
      <w:r w:rsidR="00780FE2" w:rsidRPr="000A2C56">
        <w:rPr>
          <w:rFonts w:ascii="Times New Roman" w:hAnsi="Times New Roman"/>
          <w:sz w:val="24"/>
          <w:szCs w:val="24"/>
        </w:rPr>
        <w:t xml:space="preserve"> </w:t>
      </w:r>
      <w:proofErr w:type="spellStart"/>
      <w:r w:rsidR="00780FE2" w:rsidRPr="000A2C56">
        <w:rPr>
          <w:rFonts w:ascii="Times New Roman" w:hAnsi="Times New Roman"/>
          <w:sz w:val="24"/>
          <w:szCs w:val="24"/>
        </w:rPr>
        <w:t>Чебаркульского</w:t>
      </w:r>
      <w:proofErr w:type="spellEnd"/>
      <w:r w:rsidR="00780FE2" w:rsidRPr="000A2C56">
        <w:rPr>
          <w:rFonts w:ascii="Times New Roman" w:hAnsi="Times New Roman"/>
          <w:sz w:val="24"/>
          <w:szCs w:val="24"/>
        </w:rPr>
        <w:t xml:space="preserve"> района Челябинской области в четвертый раз прошел фестиваль исторической реконструкции «Легенды </w:t>
      </w:r>
      <w:proofErr w:type="spellStart"/>
      <w:r w:rsidR="00780FE2" w:rsidRPr="000A2C56">
        <w:rPr>
          <w:rFonts w:ascii="Times New Roman" w:hAnsi="Times New Roman"/>
          <w:sz w:val="24"/>
          <w:szCs w:val="24"/>
        </w:rPr>
        <w:t>Малково</w:t>
      </w:r>
      <w:proofErr w:type="spellEnd"/>
      <w:r w:rsidR="00780FE2" w:rsidRPr="000A2C56">
        <w:rPr>
          <w:rFonts w:ascii="Times New Roman" w:hAnsi="Times New Roman"/>
          <w:sz w:val="24"/>
          <w:szCs w:val="24"/>
        </w:rPr>
        <w:t xml:space="preserve">». </w:t>
      </w:r>
      <w:proofErr w:type="spellStart"/>
      <w:r w:rsidR="00780FE2" w:rsidRPr="000A2C56">
        <w:rPr>
          <w:rFonts w:ascii="Times New Roman" w:hAnsi="Times New Roman"/>
          <w:sz w:val="24"/>
          <w:szCs w:val="24"/>
        </w:rPr>
        <w:t>Миасский</w:t>
      </w:r>
      <w:proofErr w:type="spellEnd"/>
      <w:r w:rsidR="00780FE2" w:rsidRPr="000A2C56">
        <w:rPr>
          <w:rFonts w:ascii="Times New Roman" w:hAnsi="Times New Roman"/>
          <w:sz w:val="24"/>
          <w:szCs w:val="24"/>
        </w:rPr>
        <w:t xml:space="preserve"> краеведческий музей впервые принимал в нём участие, представляя сразу две исторических локации: «Каменный век» и «Советский период». </w:t>
      </w:r>
      <w:r w:rsidR="00780FE2" w:rsidRPr="000A2C56">
        <w:rPr>
          <w:rFonts w:ascii="Times New Roman" w:hAnsi="Times New Roman"/>
          <w:sz w:val="24"/>
          <w:szCs w:val="24"/>
        </w:rPr>
        <w:lastRenderedPageBreak/>
        <w:t>Желающим предоставлялась возможность изготовить каменное орудие под руководством научного сотрудника музея, посетителей советской локации встречал лозунг «Добро пожаловать в СССР». Атмосферу этого периода воссоздавали сатирические плакаты, подшивки советских журналов («Работница», «Крестьянка», «Здоровье», «Вокруг света», «</w:t>
      </w:r>
      <w:proofErr w:type="spellStart"/>
      <w:r w:rsidR="00780FE2" w:rsidRPr="000A2C56">
        <w:rPr>
          <w:rFonts w:ascii="Times New Roman" w:hAnsi="Times New Roman"/>
          <w:sz w:val="24"/>
          <w:szCs w:val="24"/>
        </w:rPr>
        <w:t>Мурзилка</w:t>
      </w:r>
      <w:proofErr w:type="spellEnd"/>
      <w:r w:rsidR="00780FE2" w:rsidRPr="000A2C56">
        <w:rPr>
          <w:rFonts w:ascii="Times New Roman" w:hAnsi="Times New Roman"/>
          <w:sz w:val="24"/>
          <w:szCs w:val="24"/>
        </w:rPr>
        <w:t xml:space="preserve">»), игра в шашки, вопросы кино-викторины, письмо перьевыми ручками, изготовление из газет популярных в то время головных уборов. </w:t>
      </w:r>
    </w:p>
    <w:p w:rsidR="00780FE2" w:rsidRPr="000A2C56" w:rsidRDefault="007D51A8" w:rsidP="00577156">
      <w:pPr>
        <w:tabs>
          <w:tab w:val="left" w:pos="3000"/>
        </w:tabs>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780FE2" w:rsidRPr="000A2C56">
        <w:rPr>
          <w:rFonts w:ascii="Times New Roman" w:hAnsi="Times New Roman"/>
          <w:b/>
          <w:sz w:val="24"/>
          <w:szCs w:val="24"/>
        </w:rPr>
        <w:t xml:space="preserve">День </w:t>
      </w:r>
      <w:r w:rsidR="002B712A" w:rsidRPr="000A2C56">
        <w:rPr>
          <w:rFonts w:ascii="Times New Roman" w:hAnsi="Times New Roman"/>
          <w:b/>
          <w:sz w:val="24"/>
          <w:szCs w:val="24"/>
        </w:rPr>
        <w:t>знаний</w:t>
      </w:r>
    </w:p>
    <w:p w:rsidR="002B712A" w:rsidRDefault="00780FE2" w:rsidP="00577156">
      <w:pPr>
        <w:tabs>
          <w:tab w:val="left" w:pos="3000"/>
        </w:tabs>
        <w:spacing w:after="0"/>
        <w:ind w:firstLine="567"/>
        <w:contextualSpacing/>
        <w:jc w:val="both"/>
        <w:rPr>
          <w:rFonts w:ascii="Times New Roman" w:hAnsi="Times New Roman"/>
          <w:sz w:val="24"/>
          <w:szCs w:val="24"/>
        </w:rPr>
      </w:pPr>
      <w:r w:rsidRPr="000A2C56">
        <w:rPr>
          <w:rFonts w:ascii="Times New Roman" w:hAnsi="Times New Roman"/>
          <w:sz w:val="24"/>
          <w:szCs w:val="24"/>
        </w:rPr>
        <w:t>1 сентября 2017 года, не отступая от традиции, музей распахнул свои двери для нынешних и будущих школьников, их родителей, бабушек и дедушек. Желающие могли посетить интерактивную площадку «В стране незаданных уроков» на уличной территории музея. Каждый мог выбрать занятие на свой вкус: отгадывать загадки и отвечать на вопросы викторины о природе родного края, что-нибудь смастерить своими руками из природных материалов. Многих увлекло написание прописей гусиными перьями. Кто-то с удовольствием играл в шашки и шахматы. В программу дня входило бесплатное посещение экспозиции музея и театрализованное представление «Зан</w:t>
      </w:r>
      <w:r w:rsidR="002B712A" w:rsidRPr="000A2C56">
        <w:rPr>
          <w:rFonts w:ascii="Times New Roman" w:hAnsi="Times New Roman"/>
          <w:sz w:val="24"/>
          <w:szCs w:val="24"/>
        </w:rPr>
        <w:t xml:space="preserve">имательная арифметика», где зрители решали </w:t>
      </w:r>
      <w:r w:rsidRPr="000A2C56">
        <w:rPr>
          <w:rFonts w:ascii="Times New Roman" w:hAnsi="Times New Roman"/>
          <w:sz w:val="24"/>
          <w:szCs w:val="24"/>
        </w:rPr>
        <w:t>любопытные задачки из учебников начала 20-го века с использованием с</w:t>
      </w:r>
      <w:r w:rsidR="002B712A" w:rsidRPr="000A2C56">
        <w:rPr>
          <w:rFonts w:ascii="Times New Roman" w:hAnsi="Times New Roman"/>
          <w:sz w:val="24"/>
          <w:szCs w:val="24"/>
        </w:rPr>
        <w:t xml:space="preserve">таринных мер весов и размеров. </w:t>
      </w:r>
    </w:p>
    <w:p w:rsidR="00FA625C" w:rsidRPr="00B32118" w:rsidRDefault="007D51A8" w:rsidP="00577156">
      <w:pPr>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FA625C" w:rsidRPr="00B32118">
        <w:rPr>
          <w:rFonts w:ascii="Times New Roman" w:hAnsi="Times New Roman"/>
          <w:b/>
          <w:sz w:val="24"/>
          <w:szCs w:val="24"/>
        </w:rPr>
        <w:t>День Конституции</w:t>
      </w:r>
    </w:p>
    <w:p w:rsidR="007D51A8" w:rsidRDefault="00FA625C" w:rsidP="00577156">
      <w:pPr>
        <w:spacing w:after="0"/>
        <w:ind w:firstLine="567"/>
        <w:contextualSpacing/>
        <w:jc w:val="both"/>
        <w:rPr>
          <w:rFonts w:ascii="Times New Roman" w:hAnsi="Times New Roman"/>
          <w:sz w:val="24"/>
          <w:szCs w:val="24"/>
        </w:rPr>
      </w:pPr>
      <w:r w:rsidRPr="00B32118">
        <w:rPr>
          <w:rFonts w:ascii="Times New Roman" w:hAnsi="Times New Roman"/>
          <w:sz w:val="24"/>
          <w:szCs w:val="24"/>
        </w:rPr>
        <w:t xml:space="preserve">В </w:t>
      </w:r>
      <w:r>
        <w:rPr>
          <w:rFonts w:ascii="Times New Roman" w:hAnsi="Times New Roman"/>
          <w:sz w:val="24"/>
          <w:szCs w:val="24"/>
        </w:rPr>
        <w:t>отчетном</w:t>
      </w:r>
      <w:r w:rsidRPr="00B32118">
        <w:rPr>
          <w:rFonts w:ascii="Times New Roman" w:hAnsi="Times New Roman"/>
          <w:sz w:val="24"/>
          <w:szCs w:val="24"/>
        </w:rPr>
        <w:t xml:space="preserve"> году </w:t>
      </w:r>
      <w:r>
        <w:rPr>
          <w:rFonts w:ascii="Times New Roman" w:hAnsi="Times New Roman"/>
          <w:sz w:val="24"/>
          <w:szCs w:val="24"/>
        </w:rPr>
        <w:t>сотрудники музея</w:t>
      </w:r>
      <w:r w:rsidRPr="00B32118">
        <w:rPr>
          <w:rFonts w:ascii="Times New Roman" w:hAnsi="Times New Roman"/>
          <w:sz w:val="24"/>
          <w:szCs w:val="24"/>
        </w:rPr>
        <w:t xml:space="preserve"> с информацией об истории советских и российских Конституций 20-го века вышел на очень широкую аудиторию – зрителей местного телеканала ОРТ. Ведущий телепрограммы Д.В. Скляров вёл беседу с сотрудниками музея в форме интервью, в ходе которого были представлены печатные документы и воспроизведена на патефоне фонограмма выступления </w:t>
      </w:r>
      <w:proofErr w:type="spellStart"/>
      <w:r w:rsidRPr="00B32118">
        <w:rPr>
          <w:rFonts w:ascii="Times New Roman" w:hAnsi="Times New Roman"/>
          <w:sz w:val="24"/>
          <w:szCs w:val="24"/>
        </w:rPr>
        <w:t>И.В.Сталина</w:t>
      </w:r>
      <w:proofErr w:type="spellEnd"/>
      <w:r w:rsidRPr="00B32118">
        <w:rPr>
          <w:rFonts w:ascii="Times New Roman" w:hAnsi="Times New Roman"/>
          <w:sz w:val="24"/>
          <w:szCs w:val="24"/>
        </w:rPr>
        <w:t xml:space="preserve"> с пластинки из фондов.</w:t>
      </w:r>
    </w:p>
    <w:p w:rsidR="007D51A8" w:rsidRDefault="007D51A8" w:rsidP="00577156">
      <w:pPr>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B93CD3">
        <w:rPr>
          <w:rFonts w:ascii="Times New Roman" w:hAnsi="Times New Roman"/>
          <w:b/>
          <w:sz w:val="24"/>
          <w:szCs w:val="24"/>
        </w:rPr>
        <w:t>Ожившая экспозиция</w:t>
      </w:r>
    </w:p>
    <w:p w:rsidR="00780FE2" w:rsidRPr="007D51A8" w:rsidRDefault="00780FE2" w:rsidP="00577156">
      <w:pPr>
        <w:spacing w:after="0"/>
        <w:ind w:firstLine="567"/>
        <w:contextualSpacing/>
        <w:jc w:val="both"/>
        <w:rPr>
          <w:rFonts w:ascii="Times New Roman" w:hAnsi="Times New Roman"/>
          <w:b/>
          <w:sz w:val="24"/>
          <w:szCs w:val="24"/>
        </w:rPr>
      </w:pPr>
      <w:r w:rsidRPr="000A2C56">
        <w:rPr>
          <w:rFonts w:ascii="Times New Roman" w:hAnsi="Times New Roman"/>
          <w:sz w:val="24"/>
          <w:szCs w:val="24"/>
        </w:rPr>
        <w:t xml:space="preserve">Ожившая экспозиция </w:t>
      </w:r>
      <w:r w:rsidR="002B712A" w:rsidRPr="000A2C56">
        <w:rPr>
          <w:rFonts w:ascii="Times New Roman" w:hAnsi="Times New Roman"/>
          <w:sz w:val="24"/>
          <w:szCs w:val="24"/>
        </w:rPr>
        <w:t xml:space="preserve">уже много лет </w:t>
      </w:r>
      <w:r w:rsidRPr="000A2C56">
        <w:rPr>
          <w:rFonts w:ascii="Times New Roman" w:hAnsi="Times New Roman"/>
          <w:sz w:val="24"/>
          <w:szCs w:val="24"/>
        </w:rPr>
        <w:t xml:space="preserve">пользуется неизменным успехом у посетителей музея. </w:t>
      </w:r>
      <w:r w:rsidR="002B712A" w:rsidRPr="000A2C56">
        <w:rPr>
          <w:rFonts w:ascii="Times New Roman" w:hAnsi="Times New Roman"/>
          <w:sz w:val="24"/>
          <w:szCs w:val="24"/>
        </w:rPr>
        <w:t>Она действует</w:t>
      </w:r>
      <w:r w:rsidR="006879A7">
        <w:rPr>
          <w:rFonts w:ascii="Times New Roman" w:hAnsi="Times New Roman"/>
          <w:sz w:val="24"/>
          <w:szCs w:val="24"/>
        </w:rPr>
        <w:t xml:space="preserve"> </w:t>
      </w:r>
      <w:r w:rsidR="002B712A" w:rsidRPr="000A2C56">
        <w:rPr>
          <w:rFonts w:ascii="Times New Roman" w:hAnsi="Times New Roman"/>
          <w:sz w:val="24"/>
          <w:szCs w:val="24"/>
        </w:rPr>
        <w:t>как</w:t>
      </w:r>
      <w:r w:rsidRPr="000A2C56">
        <w:rPr>
          <w:rFonts w:ascii="Times New Roman" w:hAnsi="Times New Roman"/>
          <w:sz w:val="24"/>
          <w:szCs w:val="24"/>
        </w:rPr>
        <w:t xml:space="preserve"> самостоятельное мероприятие, так и в составе большого многопланового мероприятия. В этом году «Ожившая экспозиция» </w:t>
      </w:r>
      <w:proofErr w:type="spellStart"/>
      <w:r w:rsidRPr="000A2C56">
        <w:rPr>
          <w:rFonts w:ascii="Times New Roman" w:hAnsi="Times New Roman"/>
          <w:sz w:val="24"/>
          <w:szCs w:val="24"/>
        </w:rPr>
        <w:t>Миасского</w:t>
      </w:r>
      <w:proofErr w:type="spellEnd"/>
      <w:r w:rsidRPr="000A2C56">
        <w:rPr>
          <w:rFonts w:ascii="Times New Roman" w:hAnsi="Times New Roman"/>
          <w:sz w:val="24"/>
          <w:szCs w:val="24"/>
        </w:rPr>
        <w:t xml:space="preserve"> краеведческого музея </w:t>
      </w:r>
      <w:r w:rsidR="002B712A" w:rsidRPr="000A2C56">
        <w:rPr>
          <w:rFonts w:ascii="Times New Roman" w:hAnsi="Times New Roman"/>
          <w:sz w:val="24"/>
          <w:szCs w:val="24"/>
        </w:rPr>
        <w:t>была продемонстрирована</w:t>
      </w:r>
      <w:r w:rsidRPr="000A2C56">
        <w:rPr>
          <w:rFonts w:ascii="Times New Roman" w:hAnsi="Times New Roman"/>
          <w:sz w:val="24"/>
          <w:szCs w:val="24"/>
        </w:rPr>
        <w:t xml:space="preserve"> групп</w:t>
      </w:r>
      <w:r w:rsidR="002B712A" w:rsidRPr="000A2C56">
        <w:rPr>
          <w:rFonts w:ascii="Times New Roman" w:hAnsi="Times New Roman"/>
          <w:sz w:val="24"/>
          <w:szCs w:val="24"/>
        </w:rPr>
        <w:t>е</w:t>
      </w:r>
      <w:r w:rsidRPr="000A2C56">
        <w:rPr>
          <w:rFonts w:ascii="Times New Roman" w:hAnsi="Times New Roman"/>
          <w:sz w:val="24"/>
          <w:szCs w:val="24"/>
        </w:rPr>
        <w:t xml:space="preserve"> участников </w:t>
      </w:r>
      <w:proofErr w:type="spellStart"/>
      <w:r w:rsidRPr="000A2C56">
        <w:rPr>
          <w:rFonts w:ascii="Times New Roman" w:hAnsi="Times New Roman"/>
          <w:sz w:val="24"/>
          <w:szCs w:val="24"/>
        </w:rPr>
        <w:t>Бажовского</w:t>
      </w:r>
      <w:proofErr w:type="spellEnd"/>
      <w:r w:rsidRPr="000A2C56">
        <w:rPr>
          <w:rFonts w:ascii="Times New Roman" w:hAnsi="Times New Roman"/>
          <w:sz w:val="24"/>
          <w:szCs w:val="24"/>
        </w:rPr>
        <w:t xml:space="preserve"> фестивал</w:t>
      </w:r>
      <w:r w:rsidR="002B712A" w:rsidRPr="000A2C56">
        <w:rPr>
          <w:rFonts w:ascii="Times New Roman" w:hAnsi="Times New Roman"/>
          <w:sz w:val="24"/>
          <w:szCs w:val="24"/>
        </w:rPr>
        <w:t>я из Чехии,</w:t>
      </w:r>
      <w:r w:rsidRPr="000A2C56">
        <w:rPr>
          <w:rFonts w:ascii="Times New Roman" w:hAnsi="Times New Roman"/>
          <w:sz w:val="24"/>
          <w:szCs w:val="24"/>
        </w:rPr>
        <w:t xml:space="preserve"> делегаци</w:t>
      </w:r>
      <w:r w:rsidR="002B712A" w:rsidRPr="000A2C56">
        <w:rPr>
          <w:rFonts w:ascii="Times New Roman" w:hAnsi="Times New Roman"/>
          <w:sz w:val="24"/>
          <w:szCs w:val="24"/>
        </w:rPr>
        <w:t>и</w:t>
      </w:r>
      <w:r w:rsidRPr="000A2C56">
        <w:rPr>
          <w:rFonts w:ascii="Times New Roman" w:hAnsi="Times New Roman"/>
          <w:sz w:val="24"/>
          <w:szCs w:val="24"/>
        </w:rPr>
        <w:t xml:space="preserve"> из Индии. В том и другом случае, несмотря на трудности перевода исторических терминов и местных диалектов, общение посетителей и персонажей доставило уд</w:t>
      </w:r>
      <w:r w:rsidR="00B93CD3">
        <w:rPr>
          <w:rFonts w:ascii="Times New Roman" w:hAnsi="Times New Roman"/>
          <w:sz w:val="24"/>
          <w:szCs w:val="24"/>
        </w:rPr>
        <w:t xml:space="preserve">овольствие обеим сторонам. </w:t>
      </w:r>
    </w:p>
    <w:p w:rsidR="00780FE2" w:rsidRPr="000A2C56" w:rsidRDefault="007D51A8" w:rsidP="00577156">
      <w:pPr>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proofErr w:type="spellStart"/>
      <w:r w:rsidR="00625B42" w:rsidRPr="000A2C56">
        <w:rPr>
          <w:rFonts w:ascii="Times New Roman" w:hAnsi="Times New Roman"/>
          <w:b/>
          <w:sz w:val="24"/>
          <w:szCs w:val="24"/>
        </w:rPr>
        <w:t>Квесты</w:t>
      </w:r>
      <w:proofErr w:type="spellEnd"/>
    </w:p>
    <w:p w:rsidR="00780FE2" w:rsidRPr="000A2C56" w:rsidRDefault="002B712A" w:rsidP="00577156">
      <w:pPr>
        <w:spacing w:after="0"/>
        <w:ind w:firstLine="567"/>
        <w:contextualSpacing/>
        <w:jc w:val="both"/>
        <w:rPr>
          <w:rFonts w:ascii="Times New Roman" w:hAnsi="Times New Roman"/>
          <w:sz w:val="24"/>
          <w:szCs w:val="24"/>
        </w:rPr>
      </w:pPr>
      <w:proofErr w:type="spellStart"/>
      <w:r w:rsidRPr="000A2C56">
        <w:rPr>
          <w:rFonts w:ascii="Times New Roman" w:hAnsi="Times New Roman"/>
          <w:sz w:val="24"/>
          <w:szCs w:val="24"/>
        </w:rPr>
        <w:t>Квесты</w:t>
      </w:r>
      <w:proofErr w:type="spellEnd"/>
      <w:r w:rsidRPr="000A2C56">
        <w:rPr>
          <w:rFonts w:ascii="Times New Roman" w:hAnsi="Times New Roman"/>
          <w:sz w:val="24"/>
          <w:szCs w:val="24"/>
        </w:rPr>
        <w:t xml:space="preserve"> стали пользоваться популярностью, особенно в молодежной среде. После успешно разработанного</w:t>
      </w:r>
      <w:r w:rsidR="00B92812" w:rsidRPr="000A2C56">
        <w:rPr>
          <w:rFonts w:ascii="Times New Roman" w:hAnsi="Times New Roman"/>
          <w:sz w:val="24"/>
          <w:szCs w:val="24"/>
        </w:rPr>
        <w:t xml:space="preserve"> в 2016 году</w:t>
      </w:r>
      <w:r w:rsidR="004C3FCC">
        <w:rPr>
          <w:rFonts w:ascii="Times New Roman" w:hAnsi="Times New Roman"/>
          <w:sz w:val="24"/>
          <w:szCs w:val="24"/>
        </w:rPr>
        <w:t xml:space="preserve"> </w:t>
      </w:r>
      <w:proofErr w:type="spellStart"/>
      <w:r w:rsidRPr="000A2C56">
        <w:rPr>
          <w:rFonts w:ascii="Times New Roman" w:hAnsi="Times New Roman"/>
          <w:sz w:val="24"/>
          <w:szCs w:val="24"/>
        </w:rPr>
        <w:t>квеста</w:t>
      </w:r>
      <w:proofErr w:type="spellEnd"/>
      <w:r w:rsidR="00B92812" w:rsidRPr="000A2C56">
        <w:rPr>
          <w:rFonts w:ascii="Times New Roman" w:hAnsi="Times New Roman"/>
          <w:sz w:val="24"/>
          <w:szCs w:val="24"/>
        </w:rPr>
        <w:t xml:space="preserve"> «Завещание золотопромышленника», сотрудники музея, с учетом одного из знаменательных юбилеев года – 100-летия русской революции, разработали </w:t>
      </w:r>
      <w:proofErr w:type="spellStart"/>
      <w:r w:rsidR="00B92812" w:rsidRPr="000A2C56">
        <w:rPr>
          <w:rFonts w:ascii="Times New Roman" w:hAnsi="Times New Roman"/>
          <w:sz w:val="24"/>
          <w:szCs w:val="24"/>
        </w:rPr>
        <w:t>квест</w:t>
      </w:r>
      <w:proofErr w:type="spellEnd"/>
      <w:r w:rsidR="00B92812" w:rsidRPr="000A2C56">
        <w:rPr>
          <w:rFonts w:ascii="Times New Roman" w:hAnsi="Times New Roman"/>
          <w:sz w:val="24"/>
          <w:szCs w:val="24"/>
        </w:rPr>
        <w:t xml:space="preserve"> «Революционное подполье», который был представлен посетителям на Ночи искусств, посвященной этой дате. </w:t>
      </w:r>
      <w:r w:rsidR="00625B42" w:rsidRPr="000A2C56">
        <w:rPr>
          <w:rFonts w:ascii="Times New Roman" w:hAnsi="Times New Roman"/>
          <w:sz w:val="24"/>
          <w:szCs w:val="24"/>
        </w:rPr>
        <w:t xml:space="preserve">Необычностью этого </w:t>
      </w:r>
      <w:proofErr w:type="spellStart"/>
      <w:r w:rsidR="00625B42" w:rsidRPr="000A2C56">
        <w:rPr>
          <w:rFonts w:ascii="Times New Roman" w:hAnsi="Times New Roman"/>
          <w:sz w:val="24"/>
          <w:szCs w:val="24"/>
        </w:rPr>
        <w:t>квеста</w:t>
      </w:r>
      <w:proofErr w:type="spellEnd"/>
      <w:r w:rsidR="00625B42" w:rsidRPr="000A2C56">
        <w:rPr>
          <w:rFonts w:ascii="Times New Roman" w:hAnsi="Times New Roman"/>
          <w:sz w:val="24"/>
          <w:szCs w:val="24"/>
        </w:rPr>
        <w:t xml:space="preserve"> стало то, что он проводился во время многолюдного </w:t>
      </w:r>
      <w:proofErr w:type="spellStart"/>
      <w:r w:rsidR="00625B42" w:rsidRPr="000A2C56">
        <w:rPr>
          <w:rFonts w:ascii="Times New Roman" w:hAnsi="Times New Roman"/>
          <w:sz w:val="24"/>
          <w:szCs w:val="24"/>
        </w:rPr>
        <w:t>разножанрового</w:t>
      </w:r>
      <w:proofErr w:type="spellEnd"/>
      <w:r w:rsidR="00625B42" w:rsidRPr="000A2C56">
        <w:rPr>
          <w:rFonts w:ascii="Times New Roman" w:hAnsi="Times New Roman"/>
          <w:sz w:val="24"/>
          <w:szCs w:val="24"/>
        </w:rPr>
        <w:t xml:space="preserve"> мероприятия, и организаторам надо было чётко координировать свои действия, чтобы не создавались очереди на этапах и все участники ощутили себя действительно членами тайного общества, выполняющего важную миссию. </w:t>
      </w:r>
      <w:r w:rsidR="00B92812" w:rsidRPr="000A2C56">
        <w:rPr>
          <w:rFonts w:ascii="Times New Roman" w:hAnsi="Times New Roman"/>
          <w:sz w:val="24"/>
          <w:szCs w:val="24"/>
        </w:rPr>
        <w:t xml:space="preserve">В процессе прохождения </w:t>
      </w:r>
      <w:proofErr w:type="spellStart"/>
      <w:r w:rsidR="00B92812" w:rsidRPr="000A2C56">
        <w:rPr>
          <w:rFonts w:ascii="Times New Roman" w:hAnsi="Times New Roman"/>
          <w:sz w:val="24"/>
          <w:szCs w:val="24"/>
        </w:rPr>
        <w:t>квест</w:t>
      </w:r>
      <w:r w:rsidR="00625B42" w:rsidRPr="000A2C56">
        <w:rPr>
          <w:rFonts w:ascii="Times New Roman" w:hAnsi="Times New Roman"/>
          <w:sz w:val="24"/>
          <w:szCs w:val="24"/>
        </w:rPr>
        <w:t>ов</w:t>
      </w:r>
      <w:proofErr w:type="spellEnd"/>
      <w:r w:rsidR="00B92812" w:rsidRPr="000A2C56">
        <w:rPr>
          <w:rFonts w:ascii="Times New Roman" w:hAnsi="Times New Roman"/>
          <w:sz w:val="24"/>
          <w:szCs w:val="24"/>
        </w:rPr>
        <w:t xml:space="preserve"> посетитель музея уже не просто зритель, а участник происходящих событий.</w:t>
      </w:r>
      <w:r w:rsidR="00780FE2" w:rsidRPr="000A2C56">
        <w:rPr>
          <w:rFonts w:ascii="Times New Roman" w:hAnsi="Times New Roman"/>
          <w:sz w:val="24"/>
          <w:szCs w:val="24"/>
        </w:rPr>
        <w:t xml:space="preserve"> Так, в занятной и поучительной форме игры, рассчитанной на разновозрастную аудиторию, гости музе</w:t>
      </w:r>
      <w:r w:rsidR="00B93CD3">
        <w:rPr>
          <w:rFonts w:ascii="Times New Roman" w:hAnsi="Times New Roman"/>
          <w:sz w:val="24"/>
          <w:szCs w:val="24"/>
        </w:rPr>
        <w:t>я знакомятся с историей Миасса.</w:t>
      </w:r>
    </w:p>
    <w:p w:rsidR="00B93CD3" w:rsidRDefault="007D51A8" w:rsidP="00577156">
      <w:pPr>
        <w:spacing w:after="0"/>
        <w:ind w:firstLine="567"/>
        <w:contextualSpacing/>
        <w:jc w:val="both"/>
        <w:rPr>
          <w:rFonts w:ascii="Times New Roman" w:hAnsi="Times New Roman"/>
          <w:sz w:val="24"/>
          <w:szCs w:val="24"/>
        </w:rPr>
      </w:pPr>
      <w:r>
        <w:rPr>
          <w:rFonts w:ascii="Times New Roman" w:hAnsi="Times New Roman"/>
          <w:sz w:val="24"/>
          <w:szCs w:val="24"/>
        </w:rPr>
        <w:lastRenderedPageBreak/>
        <w:t xml:space="preserve">- </w:t>
      </w:r>
      <w:r w:rsidR="00780FE2" w:rsidRPr="000A2C56">
        <w:rPr>
          <w:rFonts w:ascii="Times New Roman" w:hAnsi="Times New Roman"/>
          <w:b/>
          <w:sz w:val="24"/>
          <w:szCs w:val="24"/>
        </w:rPr>
        <w:t>Всемирный день туризма</w:t>
      </w:r>
      <w:r w:rsidR="00B93CD3">
        <w:rPr>
          <w:rFonts w:ascii="Times New Roman" w:hAnsi="Times New Roman"/>
          <w:sz w:val="24"/>
          <w:szCs w:val="24"/>
        </w:rPr>
        <w:t xml:space="preserve"> </w:t>
      </w:r>
    </w:p>
    <w:p w:rsidR="00B93CD3" w:rsidRDefault="00780FE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Уже второй раз </w:t>
      </w:r>
      <w:proofErr w:type="spellStart"/>
      <w:r w:rsidRPr="000A2C56">
        <w:rPr>
          <w:rFonts w:ascii="Times New Roman" w:hAnsi="Times New Roman"/>
          <w:sz w:val="24"/>
          <w:szCs w:val="24"/>
        </w:rPr>
        <w:t>Миасскому</w:t>
      </w:r>
      <w:proofErr w:type="spellEnd"/>
      <w:r w:rsidRPr="000A2C56">
        <w:rPr>
          <w:rFonts w:ascii="Times New Roman" w:hAnsi="Times New Roman"/>
          <w:sz w:val="24"/>
          <w:szCs w:val="24"/>
        </w:rPr>
        <w:t xml:space="preserve"> краеведческому музею поступает приглашение принять участие </w:t>
      </w:r>
      <w:r w:rsidR="00B92812" w:rsidRPr="000A2C56">
        <w:rPr>
          <w:rFonts w:ascii="Times New Roman" w:hAnsi="Times New Roman"/>
          <w:sz w:val="24"/>
          <w:szCs w:val="24"/>
        </w:rPr>
        <w:t>во Всемирном дне туризма в ЦПКиО им. Ю.А. Гагарина г. Челябинска</w:t>
      </w:r>
      <w:r w:rsidRPr="000A2C56">
        <w:rPr>
          <w:rFonts w:ascii="Times New Roman" w:hAnsi="Times New Roman"/>
          <w:sz w:val="24"/>
          <w:szCs w:val="24"/>
        </w:rPr>
        <w:t xml:space="preserve">. В год 100-летия Великой Октябрьской революции музей подготовил передвижную выставку «Ленин – почетный </w:t>
      </w:r>
      <w:proofErr w:type="spellStart"/>
      <w:r w:rsidRPr="000A2C56">
        <w:rPr>
          <w:rFonts w:ascii="Times New Roman" w:hAnsi="Times New Roman"/>
          <w:sz w:val="24"/>
          <w:szCs w:val="24"/>
        </w:rPr>
        <w:t>насекальщик».Несмотря</w:t>
      </w:r>
      <w:proofErr w:type="spellEnd"/>
      <w:r w:rsidRPr="000A2C56">
        <w:rPr>
          <w:rFonts w:ascii="Times New Roman" w:hAnsi="Times New Roman"/>
          <w:sz w:val="24"/>
          <w:szCs w:val="24"/>
        </w:rPr>
        <w:t xml:space="preserve"> на холодную и дождливую погоду, павильон </w:t>
      </w:r>
      <w:proofErr w:type="spellStart"/>
      <w:r w:rsidRPr="000A2C56">
        <w:rPr>
          <w:rFonts w:ascii="Times New Roman" w:hAnsi="Times New Roman"/>
          <w:sz w:val="24"/>
          <w:szCs w:val="24"/>
        </w:rPr>
        <w:t>миасского</w:t>
      </w:r>
      <w:proofErr w:type="spellEnd"/>
      <w:r w:rsidRPr="000A2C56">
        <w:rPr>
          <w:rFonts w:ascii="Times New Roman" w:hAnsi="Times New Roman"/>
          <w:sz w:val="24"/>
          <w:szCs w:val="24"/>
        </w:rPr>
        <w:t xml:space="preserve"> музея с представленными экспонатами вызвал неподдельный интерес у отдыхающи</w:t>
      </w:r>
      <w:r w:rsidR="00B92812" w:rsidRPr="000A2C56">
        <w:rPr>
          <w:rFonts w:ascii="Times New Roman" w:hAnsi="Times New Roman"/>
          <w:sz w:val="24"/>
          <w:szCs w:val="24"/>
        </w:rPr>
        <w:t>х и желание посетить сам музей.</w:t>
      </w:r>
    </w:p>
    <w:p w:rsidR="00B93CD3" w:rsidRDefault="007D51A8" w:rsidP="00577156">
      <w:pPr>
        <w:spacing w:after="0"/>
        <w:ind w:firstLine="567"/>
        <w:contextualSpacing/>
        <w:jc w:val="both"/>
        <w:rPr>
          <w:rFonts w:ascii="Times New Roman" w:hAnsi="Times New Roman"/>
          <w:b/>
          <w:sz w:val="24"/>
          <w:szCs w:val="24"/>
        </w:rPr>
      </w:pPr>
      <w:r>
        <w:rPr>
          <w:rFonts w:ascii="Times New Roman" w:hAnsi="Times New Roman"/>
          <w:b/>
          <w:sz w:val="24"/>
          <w:szCs w:val="24"/>
        </w:rPr>
        <w:t xml:space="preserve">- </w:t>
      </w:r>
      <w:r w:rsidR="00780FE2" w:rsidRPr="000A2C56">
        <w:rPr>
          <w:rFonts w:ascii="Times New Roman" w:hAnsi="Times New Roman"/>
          <w:b/>
          <w:sz w:val="24"/>
          <w:szCs w:val="24"/>
        </w:rPr>
        <w:t xml:space="preserve">День города. </w:t>
      </w:r>
    </w:p>
    <w:p w:rsidR="00780FE2" w:rsidRPr="00B93CD3" w:rsidRDefault="00B9281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В День города</w:t>
      </w:r>
      <w:r w:rsidRPr="000A2C56">
        <w:rPr>
          <w:rFonts w:ascii="Times New Roman" w:hAnsi="Times New Roman"/>
          <w:b/>
          <w:sz w:val="24"/>
          <w:szCs w:val="24"/>
        </w:rPr>
        <w:t xml:space="preserve"> </w:t>
      </w:r>
      <w:r w:rsidRPr="000A2C56">
        <w:rPr>
          <w:rFonts w:ascii="Times New Roman" w:hAnsi="Times New Roman"/>
          <w:sz w:val="24"/>
          <w:szCs w:val="24"/>
        </w:rPr>
        <w:t xml:space="preserve">во Дворце автомобилестроителей </w:t>
      </w:r>
      <w:r w:rsidR="00780FE2" w:rsidRPr="000A2C56">
        <w:rPr>
          <w:rFonts w:ascii="Times New Roman" w:hAnsi="Times New Roman"/>
          <w:sz w:val="24"/>
          <w:szCs w:val="24"/>
        </w:rPr>
        <w:t xml:space="preserve">была представлена </w:t>
      </w:r>
      <w:r w:rsidRPr="000A2C56">
        <w:rPr>
          <w:rFonts w:ascii="Times New Roman" w:hAnsi="Times New Roman"/>
          <w:sz w:val="24"/>
          <w:szCs w:val="24"/>
        </w:rPr>
        <w:t>планшетная</w:t>
      </w:r>
      <w:r w:rsidR="00780FE2" w:rsidRPr="000A2C56">
        <w:rPr>
          <w:rFonts w:ascii="Times New Roman" w:hAnsi="Times New Roman"/>
          <w:sz w:val="24"/>
          <w:szCs w:val="24"/>
        </w:rPr>
        <w:t xml:space="preserve"> выставка «История музея». </w:t>
      </w:r>
      <w:r w:rsidRPr="000A2C56">
        <w:rPr>
          <w:rFonts w:ascii="Times New Roman" w:hAnsi="Times New Roman"/>
          <w:sz w:val="24"/>
          <w:szCs w:val="24"/>
        </w:rPr>
        <w:t>Сопровождали ее сотрудники музея с театрализацией в советском стиле.</w:t>
      </w:r>
    </w:p>
    <w:p w:rsidR="00780FE2" w:rsidRPr="000A2C56" w:rsidRDefault="007D51A8" w:rsidP="00577156">
      <w:pPr>
        <w:tabs>
          <w:tab w:val="left" w:pos="3000"/>
        </w:tabs>
        <w:spacing w:after="0"/>
        <w:ind w:firstLine="567"/>
        <w:contextualSpacing/>
        <w:jc w:val="both"/>
        <w:rPr>
          <w:rFonts w:ascii="Times New Roman" w:hAnsi="Times New Roman"/>
          <w:sz w:val="24"/>
          <w:szCs w:val="24"/>
        </w:rPr>
      </w:pPr>
      <w:r>
        <w:rPr>
          <w:rFonts w:ascii="Times New Roman" w:hAnsi="Times New Roman"/>
          <w:b/>
          <w:sz w:val="24"/>
          <w:szCs w:val="24"/>
        </w:rPr>
        <w:t xml:space="preserve">- </w:t>
      </w:r>
      <w:r w:rsidR="00780FE2" w:rsidRPr="000A2C56">
        <w:rPr>
          <w:rFonts w:ascii="Times New Roman" w:hAnsi="Times New Roman"/>
          <w:b/>
          <w:sz w:val="24"/>
          <w:szCs w:val="24"/>
        </w:rPr>
        <w:t>Ночь искусств «Зеркала революции»</w:t>
      </w:r>
      <w:r w:rsidR="00780FE2" w:rsidRPr="000A2C56">
        <w:rPr>
          <w:rFonts w:ascii="Times New Roman" w:hAnsi="Times New Roman"/>
          <w:sz w:val="24"/>
          <w:szCs w:val="24"/>
        </w:rPr>
        <w:t xml:space="preserve"> </w:t>
      </w:r>
    </w:p>
    <w:p w:rsidR="00780FE2" w:rsidRPr="000A2C56" w:rsidRDefault="00780FE2" w:rsidP="00577156">
      <w:pPr>
        <w:tabs>
          <w:tab w:val="left" w:pos="3000"/>
        </w:tabs>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Ночь искусств накануне 100-летия Великой Российской революции была названа «Зеркала революции». Большинство залов музея получили названия в виде революционных аббревиатур: Пролеткульт, Ликбез, </w:t>
      </w:r>
      <w:proofErr w:type="spellStart"/>
      <w:r w:rsidRPr="000A2C56">
        <w:rPr>
          <w:rFonts w:ascii="Times New Roman" w:hAnsi="Times New Roman"/>
          <w:sz w:val="24"/>
          <w:szCs w:val="24"/>
        </w:rPr>
        <w:t>Наркомпрос</w:t>
      </w:r>
      <w:proofErr w:type="spellEnd"/>
      <w:r w:rsidRPr="000A2C56">
        <w:rPr>
          <w:rFonts w:ascii="Times New Roman" w:hAnsi="Times New Roman"/>
          <w:sz w:val="24"/>
          <w:szCs w:val="24"/>
        </w:rPr>
        <w:t xml:space="preserve">, Культпросвет, ПИР (поэзия, искусство, революция), </w:t>
      </w:r>
      <w:proofErr w:type="spellStart"/>
      <w:r w:rsidRPr="000A2C56">
        <w:rPr>
          <w:rFonts w:ascii="Times New Roman" w:hAnsi="Times New Roman"/>
          <w:sz w:val="24"/>
          <w:szCs w:val="24"/>
        </w:rPr>
        <w:t>Ревкомфант</w:t>
      </w:r>
      <w:proofErr w:type="spellEnd"/>
      <w:r w:rsidRPr="000A2C56">
        <w:rPr>
          <w:rFonts w:ascii="Times New Roman" w:hAnsi="Times New Roman"/>
          <w:sz w:val="24"/>
          <w:szCs w:val="24"/>
        </w:rPr>
        <w:t xml:space="preserve">, </w:t>
      </w:r>
      <w:proofErr w:type="spellStart"/>
      <w:r w:rsidRPr="000A2C56">
        <w:rPr>
          <w:rFonts w:ascii="Times New Roman" w:hAnsi="Times New Roman"/>
          <w:sz w:val="24"/>
          <w:szCs w:val="24"/>
        </w:rPr>
        <w:t>Главфетпром</w:t>
      </w:r>
      <w:proofErr w:type="spellEnd"/>
      <w:r w:rsidRPr="000A2C56">
        <w:rPr>
          <w:rFonts w:ascii="Times New Roman" w:hAnsi="Times New Roman"/>
          <w:sz w:val="24"/>
          <w:szCs w:val="24"/>
        </w:rPr>
        <w:t xml:space="preserve">, «Правда против кривды», Общепит, «Квартира учителя </w:t>
      </w:r>
      <w:proofErr w:type="spellStart"/>
      <w:r w:rsidRPr="000A2C56">
        <w:rPr>
          <w:rFonts w:ascii="Times New Roman" w:hAnsi="Times New Roman"/>
          <w:sz w:val="24"/>
          <w:szCs w:val="24"/>
        </w:rPr>
        <w:t>Длужневского</w:t>
      </w:r>
      <w:proofErr w:type="spellEnd"/>
      <w:r w:rsidRPr="000A2C56">
        <w:rPr>
          <w:rFonts w:ascii="Times New Roman" w:hAnsi="Times New Roman"/>
          <w:sz w:val="24"/>
          <w:szCs w:val="24"/>
        </w:rPr>
        <w:t xml:space="preserve">». На открытии выступил Глава </w:t>
      </w:r>
      <w:proofErr w:type="spellStart"/>
      <w:r w:rsidRPr="000A2C56">
        <w:rPr>
          <w:rFonts w:ascii="Times New Roman" w:hAnsi="Times New Roman"/>
          <w:sz w:val="24"/>
          <w:szCs w:val="24"/>
        </w:rPr>
        <w:t>Миасского</w:t>
      </w:r>
      <w:proofErr w:type="spellEnd"/>
      <w:r w:rsidRPr="000A2C56">
        <w:rPr>
          <w:rFonts w:ascii="Times New Roman" w:hAnsi="Times New Roman"/>
          <w:sz w:val="24"/>
          <w:szCs w:val="24"/>
        </w:rPr>
        <w:t xml:space="preserve"> городского округа Г. А. Васьков. В этом году впервые в нашем музее радовал посетителей Народный музыкально-драматический театр ЦД «Строитель» под руководством </w:t>
      </w:r>
      <w:proofErr w:type="spellStart"/>
      <w:r w:rsidRPr="000A2C56">
        <w:rPr>
          <w:rFonts w:ascii="Times New Roman" w:hAnsi="Times New Roman"/>
          <w:sz w:val="24"/>
          <w:szCs w:val="24"/>
        </w:rPr>
        <w:t>Л.Меркаловой</w:t>
      </w:r>
      <w:proofErr w:type="spellEnd"/>
      <w:r w:rsidRPr="000A2C56">
        <w:rPr>
          <w:rFonts w:ascii="Times New Roman" w:hAnsi="Times New Roman"/>
          <w:sz w:val="24"/>
          <w:szCs w:val="24"/>
        </w:rPr>
        <w:t xml:space="preserve">, представивший спектакль «Повесть о голодном человеке» по рассказу </w:t>
      </w:r>
      <w:proofErr w:type="spellStart"/>
      <w:r w:rsidRPr="000A2C56">
        <w:rPr>
          <w:rFonts w:ascii="Times New Roman" w:hAnsi="Times New Roman"/>
          <w:sz w:val="24"/>
          <w:szCs w:val="24"/>
        </w:rPr>
        <w:t>А.Аверченко</w:t>
      </w:r>
      <w:proofErr w:type="spellEnd"/>
      <w:r w:rsidRPr="000A2C56">
        <w:rPr>
          <w:rFonts w:ascii="Times New Roman" w:hAnsi="Times New Roman"/>
          <w:sz w:val="24"/>
          <w:szCs w:val="24"/>
        </w:rPr>
        <w:t>, а также познакомила с частью своей коллекции фантиков на революционную тематику</w:t>
      </w:r>
      <w:r w:rsidR="004C3FCC">
        <w:rPr>
          <w:rFonts w:ascii="Times New Roman" w:hAnsi="Times New Roman"/>
          <w:sz w:val="24"/>
          <w:szCs w:val="24"/>
        </w:rPr>
        <w:t xml:space="preserve"> </w:t>
      </w:r>
      <w:r w:rsidRPr="000A2C56">
        <w:rPr>
          <w:rFonts w:ascii="Times New Roman" w:hAnsi="Times New Roman"/>
          <w:sz w:val="24"/>
          <w:szCs w:val="24"/>
        </w:rPr>
        <w:t xml:space="preserve">частный коллекционер из г. Челябинска И. Москвина. После спектакля прошла инсталляция «Маяковский. Моя революция» с приобщением к искусству </w:t>
      </w:r>
      <w:proofErr w:type="spellStart"/>
      <w:r w:rsidRPr="000A2C56">
        <w:rPr>
          <w:rFonts w:ascii="Times New Roman" w:hAnsi="Times New Roman"/>
          <w:sz w:val="24"/>
          <w:szCs w:val="24"/>
        </w:rPr>
        <w:t>кубофутуризма</w:t>
      </w:r>
      <w:proofErr w:type="spellEnd"/>
      <w:r w:rsidRPr="000A2C56">
        <w:rPr>
          <w:rFonts w:ascii="Times New Roman" w:hAnsi="Times New Roman"/>
          <w:sz w:val="24"/>
          <w:szCs w:val="24"/>
        </w:rPr>
        <w:t>. В зале «</w:t>
      </w:r>
      <w:proofErr w:type="spellStart"/>
      <w:r w:rsidRPr="000A2C56">
        <w:rPr>
          <w:rFonts w:ascii="Times New Roman" w:hAnsi="Times New Roman"/>
          <w:sz w:val="24"/>
          <w:szCs w:val="24"/>
        </w:rPr>
        <w:t>Главфетпрома</w:t>
      </w:r>
      <w:proofErr w:type="spellEnd"/>
      <w:r w:rsidRPr="000A2C56">
        <w:rPr>
          <w:rFonts w:ascii="Times New Roman" w:hAnsi="Times New Roman"/>
          <w:sz w:val="24"/>
          <w:szCs w:val="24"/>
        </w:rPr>
        <w:t xml:space="preserve">" проходили мастер-классы по изготовлению значков из фетра, гвоздик из гофрированной бумаги. В зале «Изба» был организован «Ликбез», желающие повысить уровень своей грамотности могли воспользоваться копиями страниц из учебников 1920-х – 30-х годов, прописями, образцами плакатных шрифтов, чернилами и перьевыми ручками. В </w:t>
      </w:r>
      <w:proofErr w:type="spellStart"/>
      <w:r w:rsidRPr="000A2C56">
        <w:rPr>
          <w:rFonts w:ascii="Times New Roman" w:hAnsi="Times New Roman"/>
          <w:sz w:val="24"/>
          <w:szCs w:val="24"/>
        </w:rPr>
        <w:t>Симоновском</w:t>
      </w:r>
      <w:proofErr w:type="spellEnd"/>
      <w:r w:rsidRPr="000A2C56">
        <w:rPr>
          <w:rFonts w:ascii="Times New Roman" w:hAnsi="Times New Roman"/>
          <w:sz w:val="24"/>
          <w:szCs w:val="24"/>
        </w:rPr>
        <w:t xml:space="preserve"> кабинете сотрудники «Пролеткульта» - библиотеки предлагали разгадывать ребусы, отвечать на вопросы исторической викторины. В зале МНЗ главный хранитель фондов представляла выставку пролетарского искусства, давала интересные задания. В «Квартире учителя </w:t>
      </w:r>
      <w:proofErr w:type="spellStart"/>
      <w:r w:rsidRPr="000A2C56">
        <w:rPr>
          <w:rFonts w:ascii="Times New Roman" w:hAnsi="Times New Roman"/>
          <w:sz w:val="24"/>
          <w:szCs w:val="24"/>
        </w:rPr>
        <w:t>Длужневского</w:t>
      </w:r>
      <w:proofErr w:type="spellEnd"/>
      <w:r w:rsidRPr="000A2C56">
        <w:rPr>
          <w:rFonts w:ascii="Times New Roman" w:hAnsi="Times New Roman"/>
          <w:sz w:val="24"/>
          <w:szCs w:val="24"/>
        </w:rPr>
        <w:t>» за кассой обучали шифровкам и работе на печатной машинке. По залам ходили «</w:t>
      </w:r>
      <w:proofErr w:type="spellStart"/>
      <w:r w:rsidRPr="000A2C56">
        <w:rPr>
          <w:rFonts w:ascii="Times New Roman" w:hAnsi="Times New Roman"/>
          <w:sz w:val="24"/>
          <w:szCs w:val="24"/>
        </w:rPr>
        <w:t>ШКИДовцы</w:t>
      </w:r>
      <w:proofErr w:type="spellEnd"/>
      <w:r w:rsidRPr="000A2C56">
        <w:rPr>
          <w:rFonts w:ascii="Times New Roman" w:hAnsi="Times New Roman"/>
          <w:sz w:val="24"/>
          <w:szCs w:val="24"/>
        </w:rPr>
        <w:t xml:space="preserve">» с </w:t>
      </w:r>
      <w:proofErr w:type="spellStart"/>
      <w:r w:rsidRPr="000A2C56">
        <w:rPr>
          <w:rFonts w:ascii="Times New Roman" w:hAnsi="Times New Roman"/>
          <w:sz w:val="24"/>
          <w:szCs w:val="24"/>
        </w:rPr>
        <w:t>речевками</w:t>
      </w:r>
      <w:proofErr w:type="spellEnd"/>
      <w:r w:rsidRPr="000A2C56">
        <w:rPr>
          <w:rFonts w:ascii="Times New Roman" w:hAnsi="Times New Roman"/>
          <w:sz w:val="24"/>
          <w:szCs w:val="24"/>
        </w:rPr>
        <w:t xml:space="preserve">. Связующим звеном всего мероприятия стал </w:t>
      </w:r>
      <w:proofErr w:type="spellStart"/>
      <w:r w:rsidRPr="000A2C56">
        <w:rPr>
          <w:rFonts w:ascii="Times New Roman" w:hAnsi="Times New Roman"/>
          <w:sz w:val="24"/>
          <w:szCs w:val="24"/>
        </w:rPr>
        <w:t>квест</w:t>
      </w:r>
      <w:proofErr w:type="spellEnd"/>
      <w:r w:rsidRPr="000A2C56">
        <w:rPr>
          <w:rFonts w:ascii="Times New Roman" w:hAnsi="Times New Roman"/>
          <w:sz w:val="24"/>
          <w:szCs w:val="24"/>
        </w:rPr>
        <w:t xml:space="preserve"> «Революционное подполье». Большое разнообразие программы «Ночи в музее» осуществилось благодаря </w:t>
      </w:r>
      <w:r w:rsidR="00625B42" w:rsidRPr="000A2C56">
        <w:rPr>
          <w:rFonts w:ascii="Times New Roman" w:hAnsi="Times New Roman"/>
          <w:sz w:val="24"/>
          <w:szCs w:val="24"/>
        </w:rPr>
        <w:t>сотрудникам учреждений культуры МГО:</w:t>
      </w:r>
      <w:r w:rsidRPr="000A2C56">
        <w:rPr>
          <w:rFonts w:ascii="Times New Roman" w:hAnsi="Times New Roman"/>
          <w:sz w:val="24"/>
          <w:szCs w:val="24"/>
        </w:rPr>
        <w:t xml:space="preserve"> ЦД «Строитель»</w:t>
      </w:r>
      <w:r w:rsidR="00625B42" w:rsidRPr="000A2C56">
        <w:rPr>
          <w:rFonts w:ascii="Times New Roman" w:hAnsi="Times New Roman"/>
          <w:sz w:val="24"/>
          <w:szCs w:val="24"/>
        </w:rPr>
        <w:t>,</w:t>
      </w:r>
      <w:r w:rsidRPr="000A2C56">
        <w:rPr>
          <w:rFonts w:ascii="Times New Roman" w:hAnsi="Times New Roman"/>
          <w:sz w:val="24"/>
          <w:szCs w:val="24"/>
        </w:rPr>
        <w:t xml:space="preserve"> </w:t>
      </w:r>
      <w:r w:rsidR="00625B42" w:rsidRPr="000A2C56">
        <w:rPr>
          <w:rFonts w:ascii="Times New Roman" w:hAnsi="Times New Roman"/>
          <w:sz w:val="24"/>
          <w:szCs w:val="24"/>
        </w:rPr>
        <w:t>ДНТ</w:t>
      </w:r>
      <w:r w:rsidRPr="000A2C56">
        <w:rPr>
          <w:rFonts w:ascii="Times New Roman" w:hAnsi="Times New Roman"/>
          <w:sz w:val="24"/>
          <w:szCs w:val="24"/>
        </w:rPr>
        <w:t>, ДК «Бригантина»</w:t>
      </w:r>
      <w:r w:rsidR="00625B42" w:rsidRPr="000A2C56">
        <w:rPr>
          <w:rFonts w:ascii="Times New Roman" w:hAnsi="Times New Roman"/>
          <w:sz w:val="24"/>
          <w:szCs w:val="24"/>
        </w:rPr>
        <w:t>,</w:t>
      </w:r>
      <w:r w:rsidRPr="000A2C56">
        <w:rPr>
          <w:rFonts w:ascii="Times New Roman" w:hAnsi="Times New Roman"/>
          <w:sz w:val="24"/>
          <w:szCs w:val="24"/>
        </w:rPr>
        <w:t xml:space="preserve"> МКУ «ЦБС»</w:t>
      </w:r>
      <w:r w:rsidR="00625B42" w:rsidRPr="000A2C56">
        <w:rPr>
          <w:rFonts w:ascii="Times New Roman" w:hAnsi="Times New Roman"/>
          <w:sz w:val="24"/>
          <w:szCs w:val="24"/>
        </w:rPr>
        <w:t>,</w:t>
      </w:r>
      <w:r w:rsidRPr="000A2C56">
        <w:rPr>
          <w:rFonts w:ascii="Times New Roman" w:hAnsi="Times New Roman"/>
          <w:sz w:val="24"/>
          <w:szCs w:val="24"/>
        </w:rPr>
        <w:t xml:space="preserve"> , </w:t>
      </w:r>
      <w:proofErr w:type="spellStart"/>
      <w:r w:rsidRPr="000A2C56">
        <w:rPr>
          <w:rFonts w:ascii="Times New Roman" w:hAnsi="Times New Roman"/>
          <w:sz w:val="24"/>
          <w:szCs w:val="24"/>
        </w:rPr>
        <w:t>Миасской</w:t>
      </w:r>
      <w:proofErr w:type="spellEnd"/>
      <w:r w:rsidRPr="000A2C56">
        <w:rPr>
          <w:rFonts w:ascii="Times New Roman" w:hAnsi="Times New Roman"/>
          <w:sz w:val="24"/>
          <w:szCs w:val="24"/>
        </w:rPr>
        <w:t xml:space="preserve"> федерации </w:t>
      </w:r>
      <w:proofErr w:type="spellStart"/>
      <w:r w:rsidRPr="000A2C56">
        <w:rPr>
          <w:rFonts w:ascii="Times New Roman" w:hAnsi="Times New Roman"/>
          <w:sz w:val="24"/>
          <w:szCs w:val="24"/>
        </w:rPr>
        <w:t>чирлидинга</w:t>
      </w:r>
      <w:proofErr w:type="spellEnd"/>
      <w:r w:rsidR="00625B42" w:rsidRPr="000A2C56">
        <w:rPr>
          <w:rFonts w:ascii="Times New Roman" w:hAnsi="Times New Roman"/>
          <w:sz w:val="24"/>
          <w:szCs w:val="24"/>
        </w:rPr>
        <w:t>,</w:t>
      </w:r>
      <w:r w:rsidRPr="000A2C56">
        <w:rPr>
          <w:rFonts w:ascii="Times New Roman" w:hAnsi="Times New Roman"/>
          <w:sz w:val="24"/>
          <w:szCs w:val="24"/>
        </w:rPr>
        <w:t xml:space="preserve"> Колледжу </w:t>
      </w:r>
      <w:r w:rsidR="00625B42" w:rsidRPr="000A2C56">
        <w:rPr>
          <w:rFonts w:ascii="Times New Roman" w:hAnsi="Times New Roman"/>
          <w:sz w:val="24"/>
          <w:szCs w:val="24"/>
        </w:rPr>
        <w:t xml:space="preserve">культуры и </w:t>
      </w:r>
      <w:r w:rsidRPr="000A2C56">
        <w:rPr>
          <w:rFonts w:ascii="Times New Roman" w:hAnsi="Times New Roman"/>
          <w:sz w:val="24"/>
          <w:szCs w:val="24"/>
        </w:rPr>
        <w:t>искусств</w:t>
      </w:r>
      <w:r w:rsidR="00625B42" w:rsidRPr="000A2C56">
        <w:rPr>
          <w:rFonts w:ascii="Times New Roman" w:hAnsi="Times New Roman"/>
          <w:sz w:val="24"/>
          <w:szCs w:val="24"/>
        </w:rPr>
        <w:t xml:space="preserve">а. </w:t>
      </w:r>
    </w:p>
    <w:p w:rsidR="001F2732" w:rsidRPr="000A2C56" w:rsidRDefault="001F2732" w:rsidP="00577156">
      <w:pPr>
        <w:spacing w:after="0"/>
        <w:ind w:firstLine="567"/>
        <w:contextualSpacing/>
        <w:rPr>
          <w:rFonts w:ascii="Times New Roman" w:hAnsi="Times New Roman"/>
          <w:sz w:val="24"/>
          <w:szCs w:val="24"/>
        </w:rPr>
      </w:pPr>
    </w:p>
    <w:p w:rsidR="000D695D" w:rsidRDefault="000D695D">
      <w:pPr>
        <w:rPr>
          <w:rFonts w:ascii="Times New Roman" w:hAnsi="Times New Roman"/>
          <w:sz w:val="24"/>
          <w:szCs w:val="24"/>
        </w:rPr>
      </w:pPr>
      <w:r>
        <w:rPr>
          <w:rFonts w:ascii="Times New Roman" w:hAnsi="Times New Roman"/>
          <w:sz w:val="24"/>
          <w:szCs w:val="24"/>
        </w:rPr>
        <w:br w:type="page"/>
      </w:r>
    </w:p>
    <w:p w:rsidR="00007D55" w:rsidRPr="00BA6B8E" w:rsidRDefault="00B93CD3" w:rsidP="00BA6B8E">
      <w:pPr>
        <w:spacing w:after="0"/>
        <w:ind w:firstLine="567"/>
        <w:contextualSpacing/>
        <w:jc w:val="both"/>
        <w:rPr>
          <w:rFonts w:ascii="Times New Roman" w:hAnsi="Times New Roman"/>
          <w:b/>
          <w:color w:val="000000" w:themeColor="text1"/>
          <w:sz w:val="24"/>
          <w:szCs w:val="24"/>
        </w:rPr>
      </w:pPr>
      <w:r w:rsidRPr="000A2C56">
        <w:rPr>
          <w:rFonts w:ascii="Times New Roman" w:hAnsi="Times New Roman"/>
          <w:sz w:val="24"/>
          <w:szCs w:val="24"/>
        </w:rPr>
        <w:lastRenderedPageBreak/>
        <w:t>●</w:t>
      </w:r>
      <w:r>
        <w:rPr>
          <w:rFonts w:ascii="Times New Roman" w:hAnsi="Times New Roman"/>
          <w:sz w:val="24"/>
          <w:szCs w:val="24"/>
        </w:rPr>
        <w:t xml:space="preserve"> </w:t>
      </w:r>
      <w:r w:rsidR="00E01D70" w:rsidRPr="000A2C56">
        <w:rPr>
          <w:rFonts w:ascii="Times New Roman" w:hAnsi="Times New Roman"/>
          <w:b/>
          <w:color w:val="000000" w:themeColor="text1"/>
          <w:sz w:val="24"/>
          <w:szCs w:val="24"/>
        </w:rPr>
        <w:t xml:space="preserve">Мероприятия по пропаганде здорового образа жизни </w:t>
      </w:r>
    </w:p>
    <w:p w:rsidR="001B5D17" w:rsidRPr="000A2C56" w:rsidRDefault="00B93CD3"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B5D17" w:rsidRPr="000A2C56">
        <w:rPr>
          <w:rFonts w:ascii="Times New Roman" w:hAnsi="Times New Roman"/>
          <w:sz w:val="24"/>
          <w:szCs w:val="24"/>
        </w:rPr>
        <w:t>Впервые</w:t>
      </w:r>
      <w:r w:rsidR="00C91D67">
        <w:rPr>
          <w:rFonts w:ascii="Times New Roman" w:hAnsi="Times New Roman"/>
          <w:sz w:val="24"/>
          <w:szCs w:val="24"/>
        </w:rPr>
        <w:t xml:space="preserve"> </w:t>
      </w:r>
      <w:r w:rsidR="001B5D17" w:rsidRPr="000A2C56">
        <w:rPr>
          <w:rFonts w:ascii="Times New Roman" w:hAnsi="Times New Roman"/>
          <w:sz w:val="24"/>
          <w:szCs w:val="24"/>
        </w:rPr>
        <w:t xml:space="preserve">в истории музея </w:t>
      </w:r>
      <w:r w:rsidR="009C152E" w:rsidRPr="000A2C56">
        <w:rPr>
          <w:rFonts w:ascii="Times New Roman" w:hAnsi="Times New Roman"/>
          <w:sz w:val="24"/>
          <w:szCs w:val="24"/>
        </w:rPr>
        <w:t xml:space="preserve">состоялась </w:t>
      </w:r>
      <w:r w:rsidR="001B5D17" w:rsidRPr="000A2C56">
        <w:rPr>
          <w:rFonts w:ascii="Times New Roman" w:hAnsi="Times New Roman"/>
          <w:sz w:val="24"/>
          <w:szCs w:val="24"/>
        </w:rPr>
        <w:t xml:space="preserve">выставка </w:t>
      </w:r>
      <w:r w:rsidR="009C152E" w:rsidRPr="000A2C56">
        <w:rPr>
          <w:rFonts w:ascii="Times New Roman" w:hAnsi="Times New Roman"/>
          <w:sz w:val="24"/>
          <w:szCs w:val="24"/>
        </w:rPr>
        <w:t xml:space="preserve">на медицинскую тематику - </w:t>
      </w:r>
      <w:r w:rsidR="001B5D17" w:rsidRPr="000A2C56">
        <w:rPr>
          <w:rFonts w:ascii="Times New Roman" w:hAnsi="Times New Roman"/>
          <w:b/>
          <w:sz w:val="24"/>
          <w:szCs w:val="24"/>
        </w:rPr>
        <w:t>«История одной больницы»</w:t>
      </w:r>
      <w:r w:rsidR="001B5D17" w:rsidRPr="000A2C56">
        <w:rPr>
          <w:rFonts w:ascii="Times New Roman" w:hAnsi="Times New Roman"/>
          <w:sz w:val="24"/>
          <w:szCs w:val="24"/>
        </w:rPr>
        <w:t xml:space="preserve">, посвященная 75-летию Центральной Городской больницы № 2. На мероприятии присутствовал </w:t>
      </w:r>
      <w:r w:rsidR="009C152E" w:rsidRPr="000A2C56">
        <w:rPr>
          <w:rFonts w:ascii="Times New Roman" w:hAnsi="Times New Roman"/>
          <w:sz w:val="24"/>
          <w:szCs w:val="24"/>
        </w:rPr>
        <w:t>Г</w:t>
      </w:r>
      <w:r w:rsidR="001B5D17" w:rsidRPr="000A2C56">
        <w:rPr>
          <w:rFonts w:ascii="Times New Roman" w:hAnsi="Times New Roman"/>
          <w:sz w:val="24"/>
          <w:szCs w:val="24"/>
        </w:rPr>
        <w:t xml:space="preserve">лава </w:t>
      </w:r>
      <w:proofErr w:type="spellStart"/>
      <w:r w:rsidR="009C152E" w:rsidRPr="000A2C56">
        <w:rPr>
          <w:rFonts w:ascii="Times New Roman" w:hAnsi="Times New Roman"/>
          <w:sz w:val="24"/>
          <w:szCs w:val="24"/>
        </w:rPr>
        <w:t>М</w:t>
      </w:r>
      <w:r w:rsidR="001B5D17" w:rsidRPr="000A2C56">
        <w:rPr>
          <w:rFonts w:ascii="Times New Roman" w:hAnsi="Times New Roman"/>
          <w:sz w:val="24"/>
          <w:szCs w:val="24"/>
        </w:rPr>
        <w:t>иасского</w:t>
      </w:r>
      <w:proofErr w:type="spellEnd"/>
      <w:r w:rsidR="001B5D17" w:rsidRPr="000A2C56">
        <w:rPr>
          <w:rFonts w:ascii="Times New Roman" w:hAnsi="Times New Roman"/>
          <w:sz w:val="24"/>
          <w:szCs w:val="24"/>
        </w:rPr>
        <w:t xml:space="preserve"> городского округа Геннадий Васьков, главврач ЦГБ № 2 Денис </w:t>
      </w:r>
      <w:proofErr w:type="spellStart"/>
      <w:r w:rsidR="001B5D17" w:rsidRPr="000A2C56">
        <w:rPr>
          <w:rFonts w:ascii="Times New Roman" w:hAnsi="Times New Roman"/>
          <w:sz w:val="24"/>
          <w:szCs w:val="24"/>
        </w:rPr>
        <w:t>Маханьков</w:t>
      </w:r>
      <w:proofErr w:type="spellEnd"/>
      <w:r w:rsidR="001B5D17" w:rsidRPr="000A2C56">
        <w:rPr>
          <w:rFonts w:ascii="Times New Roman" w:hAnsi="Times New Roman"/>
          <w:sz w:val="24"/>
          <w:szCs w:val="24"/>
        </w:rPr>
        <w:t xml:space="preserve"> и ведущие специалисты в области медицины, которые выступили на мероприятии. </w:t>
      </w:r>
    </w:p>
    <w:p w:rsidR="001B5D17" w:rsidRPr="000A2C56" w:rsidRDefault="001B5D17" w:rsidP="00BA6B8E">
      <w:pPr>
        <w:spacing w:after="0"/>
        <w:ind w:firstLine="567"/>
        <w:contextualSpacing/>
        <w:jc w:val="both"/>
        <w:rPr>
          <w:rFonts w:ascii="Times New Roman" w:hAnsi="Times New Roman"/>
          <w:sz w:val="24"/>
          <w:szCs w:val="24"/>
        </w:rPr>
      </w:pPr>
      <w:r w:rsidRPr="000A2C56">
        <w:rPr>
          <w:rFonts w:ascii="Times New Roman" w:hAnsi="Times New Roman"/>
          <w:sz w:val="24"/>
          <w:szCs w:val="24"/>
        </w:rPr>
        <w:t>Экспонаты были предоставлены музеем истории медицины г. Челябинска, музеем медицинского колледжа, ЦГБ № 2.В музейном коридоре была организована выставка «Современная медицина», состоящая из стенгазет, изготовленных каждым отделением ЦГБ № 2, а также одноразовые медицинские инструменты.</w:t>
      </w:r>
    </w:p>
    <w:p w:rsidR="001B5D17" w:rsidRPr="000A2C56" w:rsidRDefault="00B93CD3" w:rsidP="00BA6B8E">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9C152E" w:rsidRPr="000A2C56">
        <w:rPr>
          <w:rFonts w:ascii="Times New Roman" w:hAnsi="Times New Roman"/>
          <w:sz w:val="24"/>
          <w:szCs w:val="24"/>
        </w:rPr>
        <w:t>П</w:t>
      </w:r>
      <w:r w:rsidR="001B5D17" w:rsidRPr="000A2C56">
        <w:rPr>
          <w:rFonts w:ascii="Times New Roman" w:hAnsi="Times New Roman"/>
          <w:sz w:val="24"/>
          <w:szCs w:val="24"/>
        </w:rPr>
        <w:t xml:space="preserve">ятый ежегодный конкурс </w:t>
      </w:r>
      <w:r w:rsidR="001B5D17" w:rsidRPr="000A2C56">
        <w:rPr>
          <w:rFonts w:ascii="Times New Roman" w:hAnsi="Times New Roman"/>
          <w:b/>
          <w:sz w:val="24"/>
          <w:szCs w:val="24"/>
        </w:rPr>
        <w:t>«Рецепт здоровья»</w:t>
      </w:r>
      <w:r w:rsidR="001B5D17" w:rsidRPr="000A2C56">
        <w:rPr>
          <w:rFonts w:ascii="Times New Roman" w:hAnsi="Times New Roman"/>
          <w:sz w:val="24"/>
          <w:szCs w:val="24"/>
        </w:rPr>
        <w:t xml:space="preserve">. В Год экологии неслучайно темой для творческих работ стала «Экология души». Когда мы говорим об экологии планеты, мы подразумеваем степень ее чистоты и загрязнённости. Такая же «экология» существует и в нашей душе. В «экологию души» входят такие понятия, как добро, зло, щедрость, жадность и другие. В номинации «рисунок» приняли участие семь школ города. В этом году организаторами конкурса стали МКУ МГО «Образование» и МКУ «Управление культуры» МГО. В </w:t>
      </w:r>
      <w:r w:rsidR="009C152E" w:rsidRPr="000A2C56">
        <w:rPr>
          <w:rFonts w:ascii="Times New Roman" w:hAnsi="Times New Roman"/>
          <w:sz w:val="24"/>
          <w:szCs w:val="24"/>
        </w:rPr>
        <w:t xml:space="preserve">состав </w:t>
      </w:r>
      <w:r w:rsidR="001B5D17" w:rsidRPr="000A2C56">
        <w:rPr>
          <w:rFonts w:ascii="Times New Roman" w:hAnsi="Times New Roman"/>
          <w:sz w:val="24"/>
          <w:szCs w:val="24"/>
        </w:rPr>
        <w:t xml:space="preserve">жюри конкурса вошли: представитель из </w:t>
      </w:r>
      <w:r w:rsidR="009C152E" w:rsidRPr="000A2C56">
        <w:rPr>
          <w:rFonts w:ascii="Times New Roman" w:hAnsi="Times New Roman"/>
          <w:sz w:val="24"/>
          <w:szCs w:val="24"/>
        </w:rPr>
        <w:t>У</w:t>
      </w:r>
      <w:r w:rsidR="001B5D17" w:rsidRPr="000A2C56">
        <w:rPr>
          <w:rFonts w:ascii="Times New Roman" w:hAnsi="Times New Roman"/>
          <w:sz w:val="24"/>
          <w:szCs w:val="24"/>
        </w:rPr>
        <w:t xml:space="preserve">правления по экологии и природопользованию, педагог из детской школы искусств, заведующая филиалом № 16 из центральной библиотечной системы и сотрудник краеведческого музея. </w:t>
      </w:r>
    </w:p>
    <w:p w:rsidR="001B5D17" w:rsidRPr="000A2C56" w:rsidRDefault="00B93CD3"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B5D17" w:rsidRPr="000A2C56">
        <w:rPr>
          <w:rFonts w:ascii="Times New Roman" w:hAnsi="Times New Roman"/>
          <w:sz w:val="24"/>
          <w:szCs w:val="24"/>
        </w:rPr>
        <w:t>Выставка детских рисунков</w:t>
      </w:r>
      <w:r w:rsidR="001B5D17" w:rsidRPr="000A2C56">
        <w:rPr>
          <w:rFonts w:ascii="Times New Roman" w:hAnsi="Times New Roman"/>
          <w:b/>
          <w:sz w:val="24"/>
          <w:szCs w:val="24"/>
        </w:rPr>
        <w:t xml:space="preserve"> </w:t>
      </w:r>
      <w:r w:rsidR="001B5D17" w:rsidRPr="000A2C56">
        <w:rPr>
          <w:rFonts w:ascii="Times New Roman" w:hAnsi="Times New Roman"/>
          <w:sz w:val="24"/>
          <w:szCs w:val="24"/>
        </w:rPr>
        <w:t>на тему</w:t>
      </w:r>
      <w:r w:rsidR="001B5D17" w:rsidRPr="000A2C56">
        <w:rPr>
          <w:rFonts w:ascii="Times New Roman" w:hAnsi="Times New Roman"/>
          <w:b/>
          <w:sz w:val="24"/>
          <w:szCs w:val="24"/>
        </w:rPr>
        <w:t xml:space="preserve"> «Экология души»</w:t>
      </w:r>
      <w:r w:rsidR="001B5D17" w:rsidRPr="000A2C56">
        <w:rPr>
          <w:rFonts w:ascii="Times New Roman" w:hAnsi="Times New Roman"/>
          <w:sz w:val="24"/>
          <w:szCs w:val="24"/>
        </w:rPr>
        <w:t xml:space="preserve"> участников ежегодного конкурса «Рецепт здоровья» была организована в школе № 1, затем рисунки были переданы Детскую поликлинику № 2 для экспонирования.</w:t>
      </w:r>
    </w:p>
    <w:p w:rsidR="001B5D17" w:rsidRPr="000A2C56" w:rsidRDefault="00B93CD3"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B5D17" w:rsidRPr="000A2C56">
        <w:rPr>
          <w:rFonts w:ascii="Times New Roman" w:hAnsi="Times New Roman"/>
          <w:sz w:val="24"/>
          <w:szCs w:val="24"/>
        </w:rPr>
        <w:t>Музей принял активное участие в акции</w:t>
      </w:r>
      <w:r w:rsidR="001B5D17" w:rsidRPr="000A2C56">
        <w:rPr>
          <w:rFonts w:ascii="Times New Roman" w:hAnsi="Times New Roman"/>
          <w:b/>
          <w:sz w:val="24"/>
          <w:szCs w:val="24"/>
        </w:rPr>
        <w:t xml:space="preserve"> «Активная мама – счастливая семья»</w:t>
      </w:r>
      <w:r w:rsidR="001B5D17" w:rsidRPr="000A2C56">
        <w:rPr>
          <w:rFonts w:ascii="Times New Roman" w:hAnsi="Times New Roman"/>
          <w:sz w:val="24"/>
          <w:szCs w:val="24"/>
        </w:rPr>
        <w:t xml:space="preserve">, мероприятии в рамках городского фестиваля «Благополучная семья». В наше время вегетарианство набирает популярность, многие люди задумываются о том, что едят и как это связано с их здоровьем и судьбой. Сотрудник музея, представляя площадку «Вегетарианское питание», консультировал всех желающих. </w:t>
      </w:r>
    </w:p>
    <w:p w:rsidR="001B5D17" w:rsidRPr="000A2C56" w:rsidRDefault="00B93CD3"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B5D17" w:rsidRPr="000A2C56">
        <w:rPr>
          <w:rFonts w:ascii="Times New Roman" w:hAnsi="Times New Roman"/>
          <w:sz w:val="24"/>
          <w:szCs w:val="24"/>
        </w:rPr>
        <w:t xml:space="preserve">Также коллектив музея проводит традиционные </w:t>
      </w:r>
      <w:r w:rsidR="001B5D17" w:rsidRPr="000A2C56">
        <w:rPr>
          <w:rFonts w:ascii="Times New Roman" w:hAnsi="Times New Roman"/>
          <w:b/>
          <w:sz w:val="24"/>
          <w:szCs w:val="24"/>
        </w:rPr>
        <w:t>«Дни здоровья»</w:t>
      </w:r>
      <w:r w:rsidR="001B5D17" w:rsidRPr="000A2C56">
        <w:rPr>
          <w:rFonts w:ascii="Times New Roman" w:hAnsi="Times New Roman"/>
          <w:sz w:val="24"/>
          <w:szCs w:val="24"/>
        </w:rPr>
        <w:t>. В этом году сотрудники предпочли активный отдых, выбрав организованный поход в боулинг</w:t>
      </w:r>
      <w:r w:rsidR="009C152E" w:rsidRPr="000A2C56">
        <w:rPr>
          <w:rFonts w:ascii="Times New Roman" w:hAnsi="Times New Roman"/>
          <w:sz w:val="24"/>
          <w:szCs w:val="24"/>
        </w:rPr>
        <w:t>и на природу</w:t>
      </w:r>
      <w:r w:rsidR="001B5D17" w:rsidRPr="000A2C56">
        <w:rPr>
          <w:rFonts w:ascii="Times New Roman" w:hAnsi="Times New Roman"/>
          <w:sz w:val="24"/>
          <w:szCs w:val="24"/>
        </w:rPr>
        <w:t>.</w:t>
      </w:r>
    </w:p>
    <w:p w:rsidR="001B5D17" w:rsidRPr="000A2C56" w:rsidRDefault="00B93CD3"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B5D17" w:rsidRPr="000A2C56">
        <w:rPr>
          <w:rFonts w:ascii="Times New Roman" w:hAnsi="Times New Roman"/>
          <w:sz w:val="24"/>
          <w:szCs w:val="24"/>
        </w:rPr>
        <w:t>В отчетном году были прочитаны лекции на тему «Вегетарианство»</w:t>
      </w:r>
      <w:r w:rsidR="00B075D2" w:rsidRPr="000A2C56">
        <w:rPr>
          <w:rFonts w:ascii="Times New Roman" w:hAnsi="Times New Roman"/>
          <w:sz w:val="24"/>
          <w:szCs w:val="24"/>
        </w:rPr>
        <w:t>,</w:t>
      </w:r>
      <w:r w:rsidR="001B5D17" w:rsidRPr="000A2C56">
        <w:rPr>
          <w:rFonts w:ascii="Times New Roman" w:hAnsi="Times New Roman"/>
          <w:sz w:val="24"/>
          <w:szCs w:val="24"/>
        </w:rPr>
        <w:t xml:space="preserve"> «Экологическое воспитание в культурах древних народов».</w:t>
      </w:r>
    </w:p>
    <w:p w:rsidR="00B075D2" w:rsidRPr="000A2C56" w:rsidRDefault="00B075D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Состоялось </w:t>
      </w:r>
      <w:r w:rsidR="001B5D17" w:rsidRPr="000A2C56">
        <w:rPr>
          <w:rFonts w:ascii="Times New Roman" w:hAnsi="Times New Roman"/>
          <w:sz w:val="24"/>
          <w:szCs w:val="24"/>
        </w:rPr>
        <w:t>5 мероприятий</w:t>
      </w:r>
      <w:r w:rsidR="00B3677F" w:rsidRPr="000A2C56">
        <w:rPr>
          <w:rFonts w:ascii="Times New Roman" w:hAnsi="Times New Roman"/>
          <w:sz w:val="24"/>
          <w:szCs w:val="24"/>
        </w:rPr>
        <w:t>, 12 лекций,</w:t>
      </w:r>
      <w:r w:rsidR="001B5D17" w:rsidRPr="000A2C56">
        <w:rPr>
          <w:rFonts w:ascii="Times New Roman" w:hAnsi="Times New Roman"/>
          <w:sz w:val="24"/>
          <w:szCs w:val="24"/>
        </w:rPr>
        <w:t xml:space="preserve"> </w:t>
      </w:r>
      <w:r w:rsidR="00B3677F" w:rsidRPr="000A2C56">
        <w:rPr>
          <w:rFonts w:ascii="Times New Roman" w:hAnsi="Times New Roman"/>
          <w:sz w:val="24"/>
          <w:szCs w:val="24"/>
        </w:rPr>
        <w:t>536</w:t>
      </w:r>
      <w:r w:rsidR="001B5D17" w:rsidRPr="000A2C56">
        <w:rPr>
          <w:rFonts w:ascii="Times New Roman" w:hAnsi="Times New Roman"/>
          <w:sz w:val="24"/>
          <w:szCs w:val="24"/>
        </w:rPr>
        <w:t xml:space="preserve"> человек</w:t>
      </w:r>
      <w:r w:rsidR="00B3677F" w:rsidRPr="000A2C56">
        <w:rPr>
          <w:rFonts w:ascii="Times New Roman" w:hAnsi="Times New Roman"/>
          <w:sz w:val="24"/>
          <w:szCs w:val="24"/>
        </w:rPr>
        <w:t xml:space="preserve">. По сравнению с прошлым годом снижено количество лекций почти в 2 раза, а соответственно и численность слушателей. Это связано с тем, что упор делался на </w:t>
      </w:r>
      <w:r w:rsidRPr="000A2C56">
        <w:rPr>
          <w:rFonts w:ascii="Times New Roman" w:hAnsi="Times New Roman"/>
          <w:sz w:val="24"/>
          <w:szCs w:val="24"/>
        </w:rPr>
        <w:t xml:space="preserve">другие формы в рамках проведения Года экологии. </w:t>
      </w:r>
    </w:p>
    <w:p w:rsidR="002B255F" w:rsidRDefault="002B255F" w:rsidP="00577156">
      <w:pPr>
        <w:spacing w:after="0"/>
        <w:ind w:firstLine="567"/>
        <w:contextualSpacing/>
        <w:jc w:val="center"/>
        <w:rPr>
          <w:rFonts w:ascii="Times New Roman" w:hAnsi="Times New Roman"/>
          <w:sz w:val="24"/>
          <w:szCs w:val="24"/>
        </w:rPr>
      </w:pPr>
    </w:p>
    <w:p w:rsidR="007C49EE" w:rsidRPr="000A2C56" w:rsidRDefault="00B93CD3" w:rsidP="00577156">
      <w:pPr>
        <w:pStyle w:val="a3"/>
        <w:spacing w:after="0"/>
        <w:ind w:left="0" w:firstLine="567"/>
        <w:jc w:val="both"/>
        <w:rPr>
          <w:rFonts w:ascii="Times New Roman" w:hAnsi="Times New Roman" w:cs="Times New Roman"/>
          <w:b/>
          <w:sz w:val="24"/>
          <w:szCs w:val="24"/>
        </w:rPr>
      </w:pPr>
      <w:r w:rsidRPr="000A2C56">
        <w:rPr>
          <w:rFonts w:ascii="Times New Roman" w:hAnsi="Times New Roman"/>
          <w:sz w:val="24"/>
          <w:szCs w:val="24"/>
        </w:rPr>
        <w:t>●</w:t>
      </w:r>
      <w:r>
        <w:rPr>
          <w:rFonts w:ascii="Times New Roman" w:hAnsi="Times New Roman"/>
          <w:sz w:val="24"/>
          <w:szCs w:val="24"/>
        </w:rPr>
        <w:t xml:space="preserve"> </w:t>
      </w:r>
      <w:r w:rsidR="007C49EE" w:rsidRPr="000A2C56">
        <w:rPr>
          <w:rFonts w:ascii="Times New Roman" w:hAnsi="Times New Roman" w:cs="Times New Roman"/>
          <w:b/>
          <w:sz w:val="24"/>
          <w:szCs w:val="24"/>
        </w:rPr>
        <w:t>Результаты независимой оценки качества работы за 2017 год</w:t>
      </w:r>
    </w:p>
    <w:p w:rsidR="007C49EE" w:rsidRPr="000A2C56" w:rsidRDefault="00BD0A21" w:rsidP="00577156">
      <w:pPr>
        <w:pStyle w:val="a3"/>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Оценка проведена Общественным советом при Министерстве культуры Челябинской области.</w:t>
      </w:r>
    </w:p>
    <w:p w:rsidR="007C49EE" w:rsidRPr="000A2C56" w:rsidRDefault="007C49EE" w:rsidP="00577156">
      <w:pPr>
        <w:pStyle w:val="a3"/>
        <w:spacing w:after="0"/>
        <w:ind w:left="0" w:firstLine="567"/>
        <w:jc w:val="both"/>
        <w:rPr>
          <w:rStyle w:val="str-list-item1"/>
          <w:rFonts w:ascii="Times New Roman" w:hAnsi="Times New Roman" w:cs="Times New Roman"/>
          <w:sz w:val="24"/>
          <w:szCs w:val="24"/>
        </w:rPr>
      </w:pPr>
      <w:r w:rsidRPr="000A2C56">
        <w:rPr>
          <w:rStyle w:val="str-list-item1"/>
          <w:rFonts w:ascii="Times New Roman" w:hAnsi="Times New Roman" w:cs="Times New Roman"/>
          <w:b/>
          <w:bCs/>
          <w:sz w:val="24"/>
          <w:szCs w:val="24"/>
        </w:rPr>
        <w:t>7 место</w:t>
      </w:r>
      <w:r w:rsidR="004C3FCC">
        <w:rPr>
          <w:rStyle w:val="str-list-item1"/>
          <w:rFonts w:ascii="Times New Roman" w:hAnsi="Times New Roman" w:cs="Times New Roman"/>
          <w:b/>
          <w:bCs/>
          <w:sz w:val="24"/>
          <w:szCs w:val="24"/>
        </w:rPr>
        <w:t xml:space="preserve"> </w:t>
      </w:r>
      <w:r w:rsidRPr="000A2C56">
        <w:rPr>
          <w:rStyle w:val="str-list-item1"/>
          <w:rFonts w:ascii="Times New Roman" w:hAnsi="Times New Roman" w:cs="Times New Roman"/>
          <w:sz w:val="24"/>
          <w:szCs w:val="24"/>
        </w:rPr>
        <w:t>в</w:t>
      </w:r>
      <w:r w:rsidR="004C3FCC">
        <w:rPr>
          <w:rStyle w:val="str-list-item1"/>
          <w:rFonts w:ascii="Times New Roman" w:hAnsi="Times New Roman" w:cs="Times New Roman"/>
          <w:sz w:val="24"/>
          <w:szCs w:val="24"/>
        </w:rPr>
        <w:t xml:space="preserve"> </w:t>
      </w:r>
      <w:hyperlink r:id="rId11" w:history="1">
        <w:r w:rsidRPr="001D61E1">
          <w:rPr>
            <w:rStyle w:val="a8"/>
            <w:rFonts w:ascii="Times New Roman" w:hAnsi="Times New Roman" w:cs="Times New Roman"/>
            <w:color w:val="auto"/>
            <w:sz w:val="24"/>
            <w:szCs w:val="24"/>
          </w:rPr>
          <w:t>Челябинск</w:t>
        </w:r>
        <w:r w:rsidR="001D61E1">
          <w:rPr>
            <w:rStyle w:val="a8"/>
            <w:rFonts w:ascii="Times New Roman" w:hAnsi="Times New Roman" w:cs="Times New Roman"/>
            <w:color w:val="auto"/>
            <w:sz w:val="24"/>
            <w:szCs w:val="24"/>
          </w:rPr>
          <w:t>ой</w:t>
        </w:r>
        <w:r w:rsidRPr="001D61E1">
          <w:rPr>
            <w:rStyle w:val="a8"/>
            <w:rFonts w:ascii="Times New Roman" w:hAnsi="Times New Roman" w:cs="Times New Roman"/>
            <w:color w:val="auto"/>
            <w:sz w:val="24"/>
            <w:szCs w:val="24"/>
          </w:rPr>
          <w:t xml:space="preserve"> област</w:t>
        </w:r>
        <w:r w:rsidR="001D61E1">
          <w:rPr>
            <w:rStyle w:val="a8"/>
            <w:rFonts w:ascii="Times New Roman" w:hAnsi="Times New Roman" w:cs="Times New Roman"/>
            <w:color w:val="auto"/>
            <w:sz w:val="24"/>
            <w:szCs w:val="24"/>
          </w:rPr>
          <w:t>и</w:t>
        </w:r>
      </w:hyperlink>
      <w:r w:rsidR="00165F33">
        <w:t xml:space="preserve"> </w:t>
      </w:r>
      <w:r w:rsidRPr="000A2C56">
        <w:rPr>
          <w:rStyle w:val="str-list-item1"/>
          <w:rFonts w:ascii="Times New Roman" w:hAnsi="Times New Roman" w:cs="Times New Roman"/>
          <w:sz w:val="24"/>
          <w:szCs w:val="24"/>
        </w:rPr>
        <w:t>среди 42 организаций</w:t>
      </w:r>
    </w:p>
    <w:p w:rsidR="007C49EE" w:rsidRPr="000A2C56" w:rsidRDefault="007C49EE" w:rsidP="00577156">
      <w:pPr>
        <w:pStyle w:val="a3"/>
        <w:spacing w:after="0"/>
        <w:ind w:left="0" w:firstLine="567"/>
        <w:jc w:val="both"/>
        <w:rPr>
          <w:rStyle w:val="str-list-item1"/>
          <w:rFonts w:ascii="Times New Roman" w:hAnsi="Times New Roman" w:cs="Times New Roman"/>
          <w:sz w:val="24"/>
          <w:szCs w:val="24"/>
        </w:rPr>
      </w:pPr>
      <w:r w:rsidRPr="000A2C56">
        <w:rPr>
          <w:rStyle w:val="str-list-item1"/>
          <w:rFonts w:ascii="Times New Roman" w:hAnsi="Times New Roman" w:cs="Times New Roman"/>
          <w:b/>
          <w:bCs/>
          <w:sz w:val="24"/>
          <w:szCs w:val="24"/>
        </w:rPr>
        <w:t>450 место</w:t>
      </w:r>
      <w:r w:rsidR="004C3FCC">
        <w:rPr>
          <w:rStyle w:val="str-list-item1"/>
          <w:rFonts w:ascii="Times New Roman" w:hAnsi="Times New Roman" w:cs="Times New Roman"/>
          <w:b/>
          <w:bCs/>
          <w:sz w:val="24"/>
          <w:szCs w:val="24"/>
        </w:rPr>
        <w:t xml:space="preserve"> </w:t>
      </w:r>
      <w:r w:rsidRPr="000A2C56">
        <w:rPr>
          <w:rStyle w:val="str-list-item1"/>
          <w:rFonts w:ascii="Times New Roman" w:hAnsi="Times New Roman" w:cs="Times New Roman"/>
          <w:sz w:val="24"/>
          <w:szCs w:val="24"/>
        </w:rPr>
        <w:t>в</w:t>
      </w:r>
      <w:r w:rsidR="004C3FCC">
        <w:rPr>
          <w:rStyle w:val="str-list-item1"/>
          <w:rFonts w:ascii="Times New Roman" w:hAnsi="Times New Roman" w:cs="Times New Roman"/>
          <w:sz w:val="24"/>
          <w:szCs w:val="24"/>
        </w:rPr>
        <w:t xml:space="preserve"> </w:t>
      </w:r>
      <w:hyperlink r:id="rId12" w:history="1">
        <w:r w:rsidRPr="001D61E1">
          <w:rPr>
            <w:rStyle w:val="a8"/>
            <w:rFonts w:ascii="Times New Roman" w:hAnsi="Times New Roman" w:cs="Times New Roman"/>
            <w:color w:val="auto"/>
            <w:sz w:val="24"/>
            <w:szCs w:val="24"/>
          </w:rPr>
          <w:t>Российской Федерации</w:t>
        </w:r>
      </w:hyperlink>
      <w:r w:rsidR="00165F33">
        <w:t xml:space="preserve"> </w:t>
      </w:r>
      <w:r w:rsidRPr="000A2C56">
        <w:rPr>
          <w:rStyle w:val="str-list-item1"/>
          <w:rFonts w:ascii="Times New Roman" w:hAnsi="Times New Roman" w:cs="Times New Roman"/>
          <w:sz w:val="24"/>
          <w:szCs w:val="24"/>
        </w:rPr>
        <w:t>среди 1867 организаций</w:t>
      </w:r>
    </w:p>
    <w:p w:rsidR="007C49EE" w:rsidRPr="000A2C56" w:rsidRDefault="007C49EE" w:rsidP="00C91D67">
      <w:pPr>
        <w:pStyle w:val="a3"/>
        <w:numPr>
          <w:ilvl w:val="0"/>
          <w:numId w:val="36"/>
        </w:numPr>
        <w:spacing w:after="0"/>
        <w:jc w:val="both"/>
        <w:rPr>
          <w:rFonts w:ascii="Times New Roman" w:hAnsi="Times New Roman" w:cs="Times New Roman"/>
          <w:sz w:val="24"/>
          <w:szCs w:val="24"/>
        </w:rPr>
      </w:pPr>
      <w:r w:rsidRPr="000A2C56">
        <w:rPr>
          <w:rFonts w:ascii="Times New Roman" w:hAnsi="Times New Roman" w:cs="Times New Roman"/>
          <w:sz w:val="24"/>
          <w:szCs w:val="24"/>
        </w:rPr>
        <w:t xml:space="preserve">Открытость и доступность информации об организации </w:t>
      </w:r>
      <w:r w:rsidR="00BD0A21" w:rsidRPr="000A2C56">
        <w:rPr>
          <w:rFonts w:ascii="Times New Roman" w:hAnsi="Times New Roman" w:cs="Times New Roman"/>
          <w:sz w:val="24"/>
          <w:szCs w:val="24"/>
        </w:rPr>
        <w:t>13,96</w:t>
      </w:r>
      <w:r w:rsidRPr="000A2C56">
        <w:rPr>
          <w:rFonts w:ascii="Times New Roman" w:hAnsi="Times New Roman" w:cs="Times New Roman"/>
          <w:sz w:val="24"/>
          <w:szCs w:val="24"/>
        </w:rPr>
        <w:t xml:space="preserve"> баллов из </w:t>
      </w:r>
      <w:r w:rsidR="00BD0A21" w:rsidRPr="000A2C56">
        <w:rPr>
          <w:rFonts w:ascii="Times New Roman" w:hAnsi="Times New Roman" w:cs="Times New Roman"/>
          <w:sz w:val="24"/>
          <w:szCs w:val="24"/>
        </w:rPr>
        <w:t>18</w:t>
      </w:r>
    </w:p>
    <w:p w:rsidR="007C49EE" w:rsidRPr="000A2C56" w:rsidRDefault="007C49EE" w:rsidP="00C91D67">
      <w:pPr>
        <w:pStyle w:val="a3"/>
        <w:numPr>
          <w:ilvl w:val="0"/>
          <w:numId w:val="36"/>
        </w:numPr>
        <w:spacing w:after="0"/>
        <w:jc w:val="both"/>
        <w:rPr>
          <w:rFonts w:ascii="Times New Roman" w:hAnsi="Times New Roman" w:cs="Times New Roman"/>
          <w:sz w:val="24"/>
          <w:szCs w:val="24"/>
        </w:rPr>
      </w:pPr>
      <w:r w:rsidRPr="000A2C56">
        <w:rPr>
          <w:rFonts w:ascii="Times New Roman" w:hAnsi="Times New Roman" w:cs="Times New Roman"/>
          <w:sz w:val="24"/>
          <w:szCs w:val="24"/>
        </w:rPr>
        <w:t>Комфортность условий предоставления услуг и доступности их получения 28,9 баллов из 38</w:t>
      </w:r>
    </w:p>
    <w:p w:rsidR="007C49EE" w:rsidRPr="000A2C56" w:rsidRDefault="007C49EE" w:rsidP="00C91D67">
      <w:pPr>
        <w:pStyle w:val="a3"/>
        <w:numPr>
          <w:ilvl w:val="0"/>
          <w:numId w:val="36"/>
        </w:numPr>
        <w:spacing w:after="0"/>
        <w:jc w:val="both"/>
        <w:rPr>
          <w:rFonts w:ascii="Times New Roman" w:hAnsi="Times New Roman" w:cs="Times New Roman"/>
          <w:sz w:val="24"/>
          <w:szCs w:val="24"/>
        </w:rPr>
      </w:pPr>
      <w:r w:rsidRPr="000A2C56">
        <w:rPr>
          <w:rFonts w:ascii="Times New Roman" w:hAnsi="Times New Roman" w:cs="Times New Roman"/>
          <w:sz w:val="24"/>
          <w:szCs w:val="24"/>
        </w:rPr>
        <w:lastRenderedPageBreak/>
        <w:t>Время ожидания предоставления услуги 12,54 из 14</w:t>
      </w:r>
    </w:p>
    <w:p w:rsidR="007C49EE" w:rsidRPr="000A2C56" w:rsidRDefault="007C49EE" w:rsidP="00C91D67">
      <w:pPr>
        <w:pStyle w:val="a3"/>
        <w:numPr>
          <w:ilvl w:val="0"/>
          <w:numId w:val="36"/>
        </w:numPr>
        <w:spacing w:after="0"/>
        <w:jc w:val="both"/>
        <w:rPr>
          <w:rFonts w:ascii="Times New Roman" w:hAnsi="Times New Roman" w:cs="Times New Roman"/>
          <w:sz w:val="24"/>
          <w:szCs w:val="24"/>
        </w:rPr>
      </w:pPr>
      <w:r w:rsidRPr="000A2C56">
        <w:rPr>
          <w:rFonts w:ascii="Times New Roman" w:hAnsi="Times New Roman" w:cs="Times New Roman"/>
          <w:sz w:val="24"/>
          <w:szCs w:val="24"/>
        </w:rPr>
        <w:t>Доброжелательность, вежливость, компетентность работников организации 12,75 из 14</w:t>
      </w:r>
    </w:p>
    <w:p w:rsidR="007C49EE" w:rsidRPr="000A2C56" w:rsidRDefault="007C49EE" w:rsidP="00C91D67">
      <w:pPr>
        <w:pStyle w:val="a3"/>
        <w:numPr>
          <w:ilvl w:val="0"/>
          <w:numId w:val="36"/>
        </w:numPr>
        <w:spacing w:after="0"/>
        <w:jc w:val="both"/>
        <w:rPr>
          <w:rFonts w:ascii="Times New Roman" w:hAnsi="Times New Roman" w:cs="Times New Roman"/>
          <w:sz w:val="24"/>
          <w:szCs w:val="24"/>
        </w:rPr>
      </w:pPr>
      <w:r w:rsidRPr="000A2C56">
        <w:rPr>
          <w:rFonts w:ascii="Times New Roman" w:hAnsi="Times New Roman" w:cs="Times New Roman"/>
          <w:sz w:val="24"/>
          <w:szCs w:val="24"/>
        </w:rPr>
        <w:t>Удовлетворенность качеством оказания услуг 12,96 из 17</w:t>
      </w:r>
    </w:p>
    <w:p w:rsidR="00BD0A21" w:rsidRPr="000A2C56" w:rsidRDefault="00BD0A21" w:rsidP="00C91D67">
      <w:pPr>
        <w:pStyle w:val="a3"/>
        <w:numPr>
          <w:ilvl w:val="0"/>
          <w:numId w:val="36"/>
        </w:numPr>
        <w:spacing w:after="0"/>
        <w:jc w:val="both"/>
        <w:rPr>
          <w:rFonts w:ascii="Times New Roman" w:hAnsi="Times New Roman" w:cs="Times New Roman"/>
          <w:sz w:val="24"/>
          <w:szCs w:val="24"/>
        </w:rPr>
      </w:pPr>
      <w:r w:rsidRPr="000A2C56">
        <w:rPr>
          <w:rFonts w:ascii="Times New Roman" w:hAnsi="Times New Roman" w:cs="Times New Roman"/>
          <w:sz w:val="24"/>
          <w:szCs w:val="24"/>
        </w:rPr>
        <w:t>Сумма баллов по всем критериям 81,11 из 101</w:t>
      </w:r>
    </w:p>
    <w:p w:rsidR="007C49EE" w:rsidRPr="000A2C56" w:rsidRDefault="007C49EE" w:rsidP="00577156">
      <w:pPr>
        <w:pStyle w:val="a3"/>
        <w:spacing w:after="0"/>
        <w:ind w:left="0" w:firstLine="567"/>
        <w:jc w:val="both"/>
        <w:rPr>
          <w:rFonts w:ascii="Times New Roman" w:hAnsi="Times New Roman" w:cs="Times New Roman"/>
          <w:sz w:val="24"/>
          <w:szCs w:val="24"/>
        </w:rPr>
      </w:pPr>
    </w:p>
    <w:p w:rsidR="009526D4" w:rsidRPr="000A2C56" w:rsidRDefault="00B93CD3" w:rsidP="00577156">
      <w:pPr>
        <w:pStyle w:val="a3"/>
        <w:spacing w:after="0"/>
        <w:ind w:left="0" w:firstLine="567"/>
        <w:jc w:val="both"/>
        <w:rPr>
          <w:rFonts w:ascii="Times New Roman" w:hAnsi="Times New Roman" w:cs="Times New Roman"/>
          <w:b/>
          <w:sz w:val="24"/>
          <w:szCs w:val="24"/>
        </w:rPr>
      </w:pPr>
      <w:r w:rsidRPr="008264FF">
        <w:rPr>
          <w:rFonts w:ascii="Times New Roman" w:hAnsi="Times New Roman"/>
          <w:sz w:val="24"/>
          <w:szCs w:val="24"/>
        </w:rPr>
        <w:t xml:space="preserve">● </w:t>
      </w:r>
      <w:r w:rsidR="009526D4" w:rsidRPr="008264FF">
        <w:rPr>
          <w:rFonts w:ascii="Times New Roman" w:hAnsi="Times New Roman" w:cs="Times New Roman"/>
          <w:b/>
          <w:sz w:val="24"/>
          <w:szCs w:val="24"/>
        </w:rPr>
        <w:t>Развитие культурно-познавательного туризма</w:t>
      </w:r>
    </w:p>
    <w:p w:rsidR="00914219" w:rsidRPr="000A2C56" w:rsidRDefault="001D61E1" w:rsidP="00577156">
      <w:pPr>
        <w:spacing w:after="0"/>
        <w:ind w:firstLine="567"/>
        <w:contextualSpacing/>
        <w:jc w:val="both"/>
        <w:rPr>
          <w:rFonts w:ascii="Times New Roman" w:hAnsi="Times New Roman"/>
          <w:sz w:val="24"/>
          <w:szCs w:val="24"/>
        </w:rPr>
      </w:pPr>
      <w:r>
        <w:rPr>
          <w:rFonts w:ascii="Times New Roman" w:hAnsi="Times New Roman"/>
          <w:sz w:val="24"/>
          <w:szCs w:val="24"/>
        </w:rPr>
        <w:t>Большую роль в развитии культурно-познавательного туризма</w:t>
      </w:r>
      <w:r w:rsidR="006271FC" w:rsidRPr="000A2C56">
        <w:rPr>
          <w:rFonts w:ascii="Times New Roman" w:hAnsi="Times New Roman"/>
          <w:sz w:val="24"/>
          <w:szCs w:val="24"/>
        </w:rPr>
        <w:t xml:space="preserve"> играет рекламно-информационная работа, являющаяся одной из важнейших частей современного маркетинга.</w:t>
      </w:r>
    </w:p>
    <w:p w:rsidR="004E3C4D" w:rsidRPr="000A2C56" w:rsidRDefault="001D61E1"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В </w:t>
      </w:r>
      <w:r w:rsidR="006271FC" w:rsidRPr="000A2C56">
        <w:rPr>
          <w:rFonts w:ascii="Times New Roman" w:hAnsi="Times New Roman"/>
          <w:sz w:val="24"/>
          <w:szCs w:val="24"/>
        </w:rPr>
        <w:t>качестве носителя рекламы использу</w:t>
      </w:r>
      <w:r>
        <w:rPr>
          <w:rFonts w:ascii="Times New Roman" w:hAnsi="Times New Roman"/>
          <w:sz w:val="24"/>
          <w:szCs w:val="24"/>
        </w:rPr>
        <w:t>е</w:t>
      </w:r>
      <w:r w:rsidR="006271FC" w:rsidRPr="000A2C56">
        <w:rPr>
          <w:rFonts w:ascii="Times New Roman" w:hAnsi="Times New Roman"/>
          <w:sz w:val="24"/>
          <w:szCs w:val="24"/>
        </w:rPr>
        <w:t xml:space="preserve">тся различная сувенирная продукция. </w:t>
      </w:r>
      <w:r>
        <w:rPr>
          <w:rFonts w:ascii="Times New Roman" w:hAnsi="Times New Roman"/>
          <w:sz w:val="24"/>
          <w:szCs w:val="24"/>
        </w:rPr>
        <w:t>В отчетном году помимо традиционных буклетов и листовок о деятельности музея была выпущена яркая красочная детская краеведческая энциклопедия</w:t>
      </w:r>
      <w:r w:rsidR="000D695D">
        <w:rPr>
          <w:rFonts w:ascii="Times New Roman" w:hAnsi="Times New Roman"/>
          <w:sz w:val="24"/>
          <w:szCs w:val="24"/>
        </w:rPr>
        <w:t xml:space="preserve"> </w:t>
      </w:r>
      <w:r>
        <w:rPr>
          <w:rFonts w:ascii="Times New Roman" w:hAnsi="Times New Roman"/>
          <w:sz w:val="24"/>
          <w:szCs w:val="24"/>
        </w:rPr>
        <w:t>«</w:t>
      </w:r>
      <w:r w:rsidR="00425092" w:rsidRPr="000A2C56">
        <w:rPr>
          <w:rFonts w:ascii="Times New Roman" w:hAnsi="Times New Roman"/>
          <w:sz w:val="24"/>
          <w:szCs w:val="24"/>
        </w:rPr>
        <w:t>Про Миасс</w:t>
      </w:r>
      <w:r>
        <w:rPr>
          <w:rFonts w:ascii="Times New Roman" w:hAnsi="Times New Roman"/>
          <w:sz w:val="24"/>
          <w:szCs w:val="24"/>
        </w:rPr>
        <w:t xml:space="preserve"> и всё, всё, всё…», подготовленная к изданию дизайнеров О. </w:t>
      </w:r>
      <w:proofErr w:type="spellStart"/>
      <w:r>
        <w:rPr>
          <w:rFonts w:ascii="Times New Roman" w:hAnsi="Times New Roman"/>
          <w:sz w:val="24"/>
          <w:szCs w:val="24"/>
        </w:rPr>
        <w:t>Юзеевой</w:t>
      </w:r>
      <w:proofErr w:type="spellEnd"/>
      <w:r>
        <w:rPr>
          <w:rFonts w:ascii="Times New Roman" w:hAnsi="Times New Roman"/>
          <w:sz w:val="24"/>
          <w:szCs w:val="24"/>
        </w:rPr>
        <w:t xml:space="preserve"> совместно с сотрудниками музея. Тираж энциклопедии составил 1500 экземпляров. Она содержит исчерпывающий объем информации и огромное количество фотографий, исторические - большей частью из фондов музея.</w:t>
      </w:r>
    </w:p>
    <w:p w:rsidR="001D61E1" w:rsidRDefault="001D61E1" w:rsidP="00577156">
      <w:pPr>
        <w:spacing w:after="0"/>
        <w:ind w:firstLine="567"/>
        <w:contextualSpacing/>
        <w:jc w:val="both"/>
        <w:rPr>
          <w:rFonts w:ascii="Times New Roman" w:hAnsi="Times New Roman"/>
          <w:sz w:val="24"/>
          <w:szCs w:val="24"/>
        </w:rPr>
      </w:pPr>
      <w:r>
        <w:rPr>
          <w:rFonts w:ascii="Times New Roman" w:hAnsi="Times New Roman"/>
          <w:sz w:val="24"/>
          <w:szCs w:val="24"/>
        </w:rPr>
        <w:t>В качестве рекламной деятельности в отчетном году можно считать:</w:t>
      </w:r>
    </w:p>
    <w:p w:rsidR="004E3C4D" w:rsidRDefault="001D61E1"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-участие сотрудников музея </w:t>
      </w:r>
      <w:r w:rsidR="004E3C4D" w:rsidRPr="000A2C56">
        <w:rPr>
          <w:rFonts w:ascii="Times New Roman" w:hAnsi="Times New Roman"/>
          <w:sz w:val="24"/>
          <w:szCs w:val="24"/>
        </w:rPr>
        <w:t>в проведении Всемирного дня туризма в г. Челябинске, в парке им. Гагарина.</w:t>
      </w:r>
    </w:p>
    <w:p w:rsidR="001D61E1" w:rsidRDefault="001D61E1" w:rsidP="00577156">
      <w:pPr>
        <w:spacing w:after="0"/>
        <w:ind w:firstLine="567"/>
        <w:contextualSpacing/>
        <w:jc w:val="both"/>
        <w:rPr>
          <w:rFonts w:ascii="Times New Roman" w:hAnsi="Times New Roman"/>
          <w:sz w:val="24"/>
          <w:szCs w:val="24"/>
        </w:rPr>
      </w:pPr>
      <w:r>
        <w:rPr>
          <w:rFonts w:ascii="Times New Roman" w:hAnsi="Times New Roman"/>
          <w:sz w:val="24"/>
          <w:szCs w:val="24"/>
        </w:rPr>
        <w:t>- в</w:t>
      </w:r>
      <w:r w:rsidRPr="000A2C56">
        <w:rPr>
          <w:rFonts w:ascii="Times New Roman" w:hAnsi="Times New Roman"/>
          <w:sz w:val="24"/>
          <w:szCs w:val="24"/>
        </w:rPr>
        <w:t xml:space="preserve"> межрегиональной спе</w:t>
      </w:r>
      <w:r>
        <w:rPr>
          <w:rFonts w:ascii="Times New Roman" w:hAnsi="Times New Roman"/>
          <w:sz w:val="24"/>
          <w:szCs w:val="24"/>
        </w:rPr>
        <w:t>циализированной выставке «Отдых</w:t>
      </w:r>
      <w:r w:rsidRPr="000A2C56">
        <w:rPr>
          <w:rFonts w:ascii="Times New Roman" w:hAnsi="Times New Roman"/>
          <w:sz w:val="24"/>
          <w:szCs w:val="24"/>
        </w:rPr>
        <w:t>» с целью изучения потребительского спроса музейного продукта</w:t>
      </w:r>
      <w:r>
        <w:rPr>
          <w:rFonts w:ascii="Times New Roman" w:hAnsi="Times New Roman"/>
          <w:sz w:val="24"/>
          <w:szCs w:val="24"/>
        </w:rPr>
        <w:t>.</w:t>
      </w:r>
    </w:p>
    <w:p w:rsidR="001D61E1" w:rsidRPr="000A2C56" w:rsidRDefault="001D61E1"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в </w:t>
      </w:r>
      <w:r w:rsidR="00D7101D">
        <w:rPr>
          <w:rFonts w:ascii="Times New Roman" w:hAnsi="Times New Roman"/>
          <w:sz w:val="24"/>
          <w:szCs w:val="24"/>
        </w:rPr>
        <w:t xml:space="preserve">фестивале реконструкций «Легенды </w:t>
      </w:r>
      <w:proofErr w:type="spellStart"/>
      <w:r w:rsidR="00D7101D">
        <w:rPr>
          <w:rFonts w:ascii="Times New Roman" w:hAnsi="Times New Roman"/>
          <w:sz w:val="24"/>
          <w:szCs w:val="24"/>
        </w:rPr>
        <w:t>Малково</w:t>
      </w:r>
      <w:proofErr w:type="spellEnd"/>
      <w:r w:rsidR="00D7101D">
        <w:rPr>
          <w:rFonts w:ascii="Times New Roman" w:hAnsi="Times New Roman"/>
          <w:sz w:val="24"/>
          <w:szCs w:val="24"/>
        </w:rPr>
        <w:t>»</w:t>
      </w:r>
    </w:p>
    <w:p w:rsidR="001D61E1" w:rsidRDefault="001D61E1" w:rsidP="00577156">
      <w:pPr>
        <w:spacing w:after="0"/>
        <w:ind w:firstLine="567"/>
        <w:contextualSpacing/>
        <w:jc w:val="both"/>
        <w:rPr>
          <w:rFonts w:ascii="Times New Roman" w:hAnsi="Times New Roman"/>
          <w:sz w:val="24"/>
          <w:szCs w:val="24"/>
        </w:rPr>
      </w:pP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Музей в 201</w:t>
      </w:r>
      <w:r w:rsidR="00425092" w:rsidRPr="000A2C56">
        <w:rPr>
          <w:rFonts w:ascii="Times New Roman" w:hAnsi="Times New Roman"/>
          <w:sz w:val="24"/>
          <w:szCs w:val="24"/>
        </w:rPr>
        <w:t>7</w:t>
      </w:r>
      <w:r w:rsidRPr="000A2C56">
        <w:rPr>
          <w:rFonts w:ascii="Times New Roman" w:hAnsi="Times New Roman"/>
          <w:sz w:val="24"/>
          <w:szCs w:val="24"/>
        </w:rPr>
        <w:t xml:space="preserve"> году предлагал </w:t>
      </w:r>
      <w:r w:rsidR="00D7101D">
        <w:rPr>
          <w:rFonts w:ascii="Times New Roman" w:hAnsi="Times New Roman"/>
          <w:sz w:val="24"/>
          <w:szCs w:val="24"/>
        </w:rPr>
        <w:t>следующие виды</w:t>
      </w:r>
      <w:r w:rsidRPr="000A2C56">
        <w:rPr>
          <w:rFonts w:ascii="Times New Roman" w:hAnsi="Times New Roman"/>
          <w:sz w:val="24"/>
          <w:szCs w:val="24"/>
        </w:rPr>
        <w:t xml:space="preserve"> культурно-познавательного туризма: </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2C69AD" w:rsidRPr="000A2C56">
        <w:rPr>
          <w:rFonts w:ascii="Times New Roman" w:hAnsi="Times New Roman"/>
          <w:sz w:val="24"/>
          <w:szCs w:val="24"/>
        </w:rPr>
        <w:t xml:space="preserve"> </w:t>
      </w:r>
      <w:r w:rsidRPr="000A2C56">
        <w:rPr>
          <w:rFonts w:ascii="Times New Roman" w:hAnsi="Times New Roman"/>
          <w:b/>
          <w:sz w:val="24"/>
          <w:szCs w:val="24"/>
        </w:rPr>
        <w:t>культурно-исторический</w:t>
      </w:r>
      <w:r w:rsidRPr="000A2C56">
        <w:rPr>
          <w:rFonts w:ascii="Times New Roman" w:hAnsi="Times New Roman"/>
          <w:sz w:val="24"/>
          <w:szCs w:val="24"/>
        </w:rPr>
        <w:t xml:space="preserve"> (п</w:t>
      </w:r>
      <w:r w:rsidR="00F45CBE" w:rsidRPr="000A2C56">
        <w:rPr>
          <w:rFonts w:ascii="Times New Roman" w:hAnsi="Times New Roman"/>
          <w:sz w:val="24"/>
          <w:szCs w:val="24"/>
        </w:rPr>
        <w:t xml:space="preserve">осещение или показ исторических </w:t>
      </w:r>
      <w:r w:rsidR="00E174B3" w:rsidRPr="000A2C56">
        <w:rPr>
          <w:rFonts w:ascii="Times New Roman" w:hAnsi="Times New Roman"/>
          <w:sz w:val="24"/>
          <w:szCs w:val="24"/>
        </w:rPr>
        <w:t>и</w:t>
      </w:r>
      <w:r w:rsidR="00F45CBE" w:rsidRPr="000A2C56">
        <w:rPr>
          <w:rFonts w:ascii="Times New Roman" w:hAnsi="Times New Roman"/>
          <w:sz w:val="24"/>
          <w:szCs w:val="24"/>
        </w:rPr>
        <w:t xml:space="preserve"> </w:t>
      </w:r>
      <w:r w:rsidRPr="000A2C56">
        <w:rPr>
          <w:rFonts w:ascii="Times New Roman" w:hAnsi="Times New Roman"/>
          <w:sz w:val="24"/>
          <w:szCs w:val="24"/>
        </w:rPr>
        <w:t xml:space="preserve">архитектурных памятников и памятных мест); </w:t>
      </w:r>
    </w:p>
    <w:p w:rsidR="00425092" w:rsidRPr="000A2C56" w:rsidRDefault="00D7101D" w:rsidP="00577156">
      <w:pPr>
        <w:spacing w:after="0"/>
        <w:ind w:firstLine="567"/>
        <w:contextualSpacing/>
        <w:jc w:val="both"/>
        <w:rPr>
          <w:rFonts w:ascii="Times New Roman" w:hAnsi="Times New Roman"/>
          <w:sz w:val="24"/>
          <w:szCs w:val="24"/>
        </w:rPr>
      </w:pPr>
      <w:r>
        <w:rPr>
          <w:rFonts w:ascii="Times New Roman" w:hAnsi="Times New Roman"/>
          <w:sz w:val="24"/>
          <w:szCs w:val="24"/>
        </w:rPr>
        <w:t>- обзорная экскурсия по музею;</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тематические экскурсии по музею</w:t>
      </w:r>
      <w:r w:rsidR="00D7101D">
        <w:rPr>
          <w:rFonts w:ascii="Times New Roman" w:hAnsi="Times New Roman"/>
          <w:sz w:val="24"/>
          <w:szCs w:val="24"/>
        </w:rPr>
        <w:t xml:space="preserve"> в соответствии со школьной программой</w:t>
      </w:r>
      <w:r w:rsidRPr="000A2C56">
        <w:rPr>
          <w:rFonts w:ascii="Times New Roman" w:hAnsi="Times New Roman"/>
          <w:sz w:val="24"/>
          <w:szCs w:val="24"/>
        </w:rPr>
        <w:t>;</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театрализованная экскурси</w:t>
      </w:r>
      <w:r w:rsidR="00B45936" w:rsidRPr="000A2C56">
        <w:rPr>
          <w:rFonts w:ascii="Times New Roman" w:hAnsi="Times New Roman"/>
          <w:sz w:val="24"/>
          <w:szCs w:val="24"/>
        </w:rPr>
        <w:t>я «</w:t>
      </w:r>
      <w:r w:rsidR="00D7101D" w:rsidRPr="000A2C56">
        <w:rPr>
          <w:rFonts w:ascii="Times New Roman" w:hAnsi="Times New Roman"/>
          <w:sz w:val="24"/>
          <w:szCs w:val="24"/>
        </w:rPr>
        <w:t>Шаги истории</w:t>
      </w:r>
      <w:r w:rsidR="00B45936" w:rsidRPr="000A2C56">
        <w:rPr>
          <w:rFonts w:ascii="Times New Roman" w:hAnsi="Times New Roman"/>
          <w:sz w:val="24"/>
          <w:szCs w:val="24"/>
        </w:rPr>
        <w:t>» по музею,</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обзорная экскурсия по городу;</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-пешеходная экскурсия по центру старой части города;</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тематические экскурсии по старой части города;</w:t>
      </w:r>
    </w:p>
    <w:p w:rsidR="00D7101D"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2C69AD" w:rsidRPr="000A2C56">
        <w:rPr>
          <w:rFonts w:ascii="Times New Roman" w:hAnsi="Times New Roman"/>
          <w:sz w:val="24"/>
          <w:szCs w:val="24"/>
        </w:rPr>
        <w:t xml:space="preserve"> </w:t>
      </w:r>
      <w:r w:rsidRPr="000A2C56">
        <w:rPr>
          <w:rFonts w:ascii="Times New Roman" w:hAnsi="Times New Roman"/>
          <w:b/>
          <w:sz w:val="24"/>
          <w:szCs w:val="24"/>
        </w:rPr>
        <w:t>культурно-событийный</w:t>
      </w:r>
      <w:r w:rsidRPr="000A2C56">
        <w:rPr>
          <w:rFonts w:ascii="Times New Roman" w:hAnsi="Times New Roman"/>
          <w:sz w:val="24"/>
          <w:szCs w:val="24"/>
        </w:rPr>
        <w:t xml:space="preserve"> </w:t>
      </w:r>
    </w:p>
    <w:p w:rsidR="00B45936" w:rsidRPr="000A2C56" w:rsidRDefault="00D7101D" w:rsidP="00577156">
      <w:pPr>
        <w:spacing w:after="0"/>
        <w:ind w:firstLine="567"/>
        <w:contextualSpacing/>
        <w:jc w:val="both"/>
        <w:rPr>
          <w:rFonts w:ascii="Times New Roman" w:hAnsi="Times New Roman"/>
          <w:sz w:val="24"/>
          <w:szCs w:val="24"/>
        </w:rPr>
      </w:pPr>
      <w:r>
        <w:rPr>
          <w:rFonts w:ascii="Times New Roman" w:hAnsi="Times New Roman"/>
          <w:sz w:val="24"/>
          <w:szCs w:val="24"/>
        </w:rPr>
        <w:t>-</w:t>
      </w:r>
      <w:r w:rsidR="009526D4" w:rsidRPr="000A2C56">
        <w:rPr>
          <w:rFonts w:ascii="Times New Roman" w:hAnsi="Times New Roman"/>
          <w:sz w:val="24"/>
          <w:szCs w:val="24"/>
        </w:rPr>
        <w:t>заня</w:t>
      </w:r>
      <w:r w:rsidR="00B45936" w:rsidRPr="000A2C56">
        <w:rPr>
          <w:rFonts w:ascii="Times New Roman" w:hAnsi="Times New Roman"/>
          <w:sz w:val="24"/>
          <w:szCs w:val="24"/>
        </w:rPr>
        <w:t>тия в школе ремесел «</w:t>
      </w:r>
      <w:proofErr w:type="spellStart"/>
      <w:r w:rsidR="00B45936" w:rsidRPr="000A2C56">
        <w:rPr>
          <w:rFonts w:ascii="Times New Roman" w:hAnsi="Times New Roman"/>
          <w:sz w:val="24"/>
          <w:szCs w:val="24"/>
        </w:rPr>
        <w:t>Вруцелет</w:t>
      </w:r>
      <w:proofErr w:type="spellEnd"/>
      <w:r w:rsidR="00B45936" w:rsidRPr="000A2C56">
        <w:rPr>
          <w:rFonts w:ascii="Times New Roman" w:hAnsi="Times New Roman"/>
          <w:sz w:val="24"/>
          <w:szCs w:val="24"/>
        </w:rPr>
        <w:t xml:space="preserve">» в соответствии с календарными и русскими народными праздниками </w:t>
      </w:r>
    </w:p>
    <w:p w:rsidR="00D7101D"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промывка золотоносного песка на вашгердах (имитация золотодобычи), </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рыцарские турниры (с участием клуба «Ратный век».)</w:t>
      </w:r>
    </w:p>
    <w:p w:rsidR="00425092" w:rsidRPr="000A2C56" w:rsidRDefault="00D7101D" w:rsidP="00577156">
      <w:pPr>
        <w:spacing w:after="0"/>
        <w:ind w:firstLine="567"/>
        <w:contextualSpacing/>
        <w:jc w:val="both"/>
        <w:rPr>
          <w:rFonts w:ascii="Times New Roman" w:hAnsi="Times New Roman"/>
          <w:sz w:val="24"/>
          <w:szCs w:val="24"/>
        </w:rPr>
      </w:pPr>
      <w:r>
        <w:rPr>
          <w:rFonts w:ascii="Times New Roman" w:hAnsi="Times New Roman"/>
          <w:sz w:val="24"/>
          <w:szCs w:val="24"/>
        </w:rPr>
        <w:t>- «Легенды</w:t>
      </w:r>
      <w:r w:rsidR="00425092" w:rsidRPr="000A2C56">
        <w:rPr>
          <w:rFonts w:ascii="Times New Roman" w:hAnsi="Times New Roman"/>
          <w:sz w:val="24"/>
          <w:szCs w:val="24"/>
        </w:rPr>
        <w:t xml:space="preserve"> </w:t>
      </w:r>
      <w:proofErr w:type="spellStart"/>
      <w:r w:rsidR="00425092" w:rsidRPr="000A2C56">
        <w:rPr>
          <w:rFonts w:ascii="Times New Roman" w:hAnsi="Times New Roman"/>
          <w:sz w:val="24"/>
          <w:szCs w:val="24"/>
        </w:rPr>
        <w:t>Малково</w:t>
      </w:r>
      <w:proofErr w:type="spellEnd"/>
      <w:r>
        <w:rPr>
          <w:rFonts w:ascii="Times New Roman" w:hAnsi="Times New Roman"/>
          <w:sz w:val="24"/>
          <w:szCs w:val="24"/>
        </w:rPr>
        <w:t>»</w:t>
      </w:r>
    </w:p>
    <w:p w:rsidR="0062258B" w:rsidRDefault="0062258B"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участие в историческом </w:t>
      </w:r>
      <w:proofErr w:type="spellStart"/>
      <w:r w:rsidRPr="000A2C56">
        <w:rPr>
          <w:rFonts w:ascii="Times New Roman" w:hAnsi="Times New Roman"/>
          <w:sz w:val="24"/>
          <w:szCs w:val="24"/>
        </w:rPr>
        <w:t>квесте</w:t>
      </w:r>
      <w:proofErr w:type="spellEnd"/>
      <w:r w:rsidRPr="000A2C56">
        <w:rPr>
          <w:rFonts w:ascii="Times New Roman" w:hAnsi="Times New Roman"/>
          <w:sz w:val="24"/>
          <w:szCs w:val="24"/>
        </w:rPr>
        <w:t xml:space="preserve"> «Завещание золотопромышленника»</w:t>
      </w:r>
    </w:p>
    <w:p w:rsidR="00D7101D" w:rsidRPr="000A2C56" w:rsidRDefault="00D7101D"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участие в историческом </w:t>
      </w:r>
      <w:proofErr w:type="spellStart"/>
      <w:r>
        <w:rPr>
          <w:rFonts w:ascii="Times New Roman" w:hAnsi="Times New Roman"/>
          <w:sz w:val="24"/>
          <w:szCs w:val="24"/>
        </w:rPr>
        <w:t>квесте</w:t>
      </w:r>
      <w:proofErr w:type="spellEnd"/>
      <w:r>
        <w:rPr>
          <w:rFonts w:ascii="Times New Roman" w:hAnsi="Times New Roman"/>
          <w:sz w:val="24"/>
          <w:szCs w:val="24"/>
        </w:rPr>
        <w:t xml:space="preserve"> «Революционное подполье»</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w:t>
      </w:r>
      <w:r w:rsidR="002C69AD" w:rsidRPr="000A2C56">
        <w:rPr>
          <w:rFonts w:ascii="Times New Roman" w:hAnsi="Times New Roman"/>
          <w:sz w:val="24"/>
          <w:szCs w:val="24"/>
        </w:rPr>
        <w:t xml:space="preserve"> </w:t>
      </w:r>
      <w:r w:rsidRPr="000A2C56">
        <w:rPr>
          <w:rFonts w:ascii="Times New Roman" w:hAnsi="Times New Roman"/>
          <w:b/>
          <w:sz w:val="24"/>
          <w:szCs w:val="24"/>
        </w:rPr>
        <w:t>культурно-экологический</w:t>
      </w:r>
      <w:r w:rsidRPr="000A2C56">
        <w:rPr>
          <w:rFonts w:ascii="Times New Roman" w:hAnsi="Times New Roman"/>
          <w:sz w:val="24"/>
          <w:szCs w:val="24"/>
        </w:rPr>
        <w:t xml:space="preserve"> (</w:t>
      </w:r>
      <w:r w:rsidR="00D7101D">
        <w:rPr>
          <w:rFonts w:ascii="Times New Roman" w:hAnsi="Times New Roman"/>
          <w:sz w:val="24"/>
          <w:szCs w:val="24"/>
        </w:rPr>
        <w:t>особенно актуален в Год экологии)</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 </w:t>
      </w:r>
      <w:proofErr w:type="spellStart"/>
      <w:r w:rsidRPr="000A2C56">
        <w:rPr>
          <w:rFonts w:ascii="Times New Roman" w:hAnsi="Times New Roman"/>
          <w:sz w:val="24"/>
          <w:szCs w:val="24"/>
        </w:rPr>
        <w:t>Устиновские</w:t>
      </w:r>
      <w:proofErr w:type="spellEnd"/>
      <w:r w:rsidRPr="000A2C56">
        <w:rPr>
          <w:rFonts w:ascii="Times New Roman" w:hAnsi="Times New Roman"/>
          <w:sz w:val="24"/>
          <w:szCs w:val="24"/>
        </w:rPr>
        <w:t xml:space="preserve"> известняки;</w:t>
      </w:r>
    </w:p>
    <w:p w:rsidR="00B4593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-Каменное городище.</w:t>
      </w:r>
    </w:p>
    <w:p w:rsidR="00D7101D" w:rsidRPr="000A2C56" w:rsidRDefault="00D7101D" w:rsidP="00577156">
      <w:pPr>
        <w:spacing w:after="0"/>
        <w:ind w:firstLine="567"/>
        <w:contextualSpacing/>
        <w:jc w:val="both"/>
        <w:rPr>
          <w:rFonts w:ascii="Times New Roman" w:hAnsi="Times New Roman"/>
          <w:sz w:val="24"/>
          <w:szCs w:val="24"/>
        </w:rPr>
      </w:pPr>
      <w:r>
        <w:rPr>
          <w:rFonts w:ascii="Times New Roman" w:hAnsi="Times New Roman"/>
          <w:sz w:val="24"/>
          <w:szCs w:val="24"/>
        </w:rPr>
        <w:t>- Французская горка</w:t>
      </w:r>
    </w:p>
    <w:p w:rsidR="009526D4" w:rsidRPr="000A2C56" w:rsidRDefault="00D7101D"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 </w:t>
      </w:r>
      <w:r w:rsidR="00425092" w:rsidRPr="000A2C56">
        <w:rPr>
          <w:rFonts w:ascii="Times New Roman" w:hAnsi="Times New Roman"/>
          <w:sz w:val="24"/>
          <w:szCs w:val="24"/>
        </w:rPr>
        <w:t>Экологическая програм</w:t>
      </w:r>
      <w:r>
        <w:rPr>
          <w:rFonts w:ascii="Times New Roman" w:hAnsi="Times New Roman"/>
          <w:sz w:val="24"/>
          <w:szCs w:val="24"/>
        </w:rPr>
        <w:t>м</w:t>
      </w:r>
      <w:r w:rsidR="00425092" w:rsidRPr="000A2C56">
        <w:rPr>
          <w:rFonts w:ascii="Times New Roman" w:hAnsi="Times New Roman"/>
          <w:sz w:val="24"/>
          <w:szCs w:val="24"/>
        </w:rPr>
        <w:t>а для школьников</w:t>
      </w:r>
    </w:p>
    <w:p w:rsidR="009526D4" w:rsidRPr="000A2C56" w:rsidRDefault="0062258B"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lastRenderedPageBreak/>
        <w:t xml:space="preserve">Музей в </w:t>
      </w:r>
      <w:r w:rsidR="009974BE" w:rsidRPr="000A2C56">
        <w:rPr>
          <w:rFonts w:ascii="Times New Roman" w:hAnsi="Times New Roman"/>
          <w:sz w:val="24"/>
          <w:szCs w:val="24"/>
        </w:rPr>
        <w:t xml:space="preserve">отчетном году </w:t>
      </w:r>
      <w:r w:rsidR="00D7101D">
        <w:rPr>
          <w:rFonts w:ascii="Times New Roman" w:hAnsi="Times New Roman"/>
          <w:sz w:val="24"/>
          <w:szCs w:val="24"/>
        </w:rPr>
        <w:t>посетили туристы из самых разных</w:t>
      </w:r>
      <w:r w:rsidR="009974BE" w:rsidRPr="000A2C56">
        <w:rPr>
          <w:rFonts w:ascii="Times New Roman" w:hAnsi="Times New Roman"/>
          <w:sz w:val="24"/>
          <w:szCs w:val="24"/>
        </w:rPr>
        <w:t xml:space="preserve"> мест</w:t>
      </w:r>
      <w:r w:rsidR="009526D4" w:rsidRPr="000A2C56">
        <w:rPr>
          <w:rFonts w:ascii="Times New Roman" w:hAnsi="Times New Roman"/>
          <w:sz w:val="24"/>
          <w:szCs w:val="24"/>
        </w:rPr>
        <w:t>:</w:t>
      </w:r>
      <w:r w:rsidR="00D7101D">
        <w:rPr>
          <w:rFonts w:ascii="Times New Roman" w:hAnsi="Times New Roman"/>
          <w:sz w:val="24"/>
          <w:szCs w:val="24"/>
        </w:rPr>
        <w:t xml:space="preserve"> более чем </w:t>
      </w:r>
      <w:r w:rsidR="001D73EB">
        <w:rPr>
          <w:rFonts w:ascii="Times New Roman" w:hAnsi="Times New Roman"/>
          <w:sz w:val="24"/>
          <w:szCs w:val="24"/>
        </w:rPr>
        <w:t xml:space="preserve">из </w:t>
      </w:r>
      <w:r w:rsidR="00D7101D">
        <w:rPr>
          <w:rFonts w:ascii="Times New Roman" w:hAnsi="Times New Roman"/>
          <w:sz w:val="24"/>
          <w:szCs w:val="24"/>
        </w:rPr>
        <w:t xml:space="preserve">ста городов Российской Федерации и 20 стран мира. </w:t>
      </w:r>
    </w:p>
    <w:p w:rsidR="00090016" w:rsidRDefault="00D7101D" w:rsidP="00577156">
      <w:pPr>
        <w:spacing w:after="0"/>
        <w:ind w:firstLine="567"/>
        <w:contextualSpacing/>
        <w:jc w:val="both"/>
        <w:rPr>
          <w:rFonts w:ascii="Times New Roman" w:hAnsi="Times New Roman"/>
          <w:sz w:val="24"/>
          <w:szCs w:val="24"/>
        </w:rPr>
      </w:pPr>
      <w:r>
        <w:rPr>
          <w:rFonts w:ascii="Times New Roman" w:hAnsi="Times New Roman"/>
          <w:sz w:val="24"/>
          <w:szCs w:val="24"/>
        </w:rPr>
        <w:t>Состоялось 170</w:t>
      </w:r>
      <w:r w:rsidR="00C312C6" w:rsidRPr="000A2C56">
        <w:rPr>
          <w:rFonts w:ascii="Times New Roman" w:hAnsi="Times New Roman"/>
          <w:sz w:val="24"/>
          <w:szCs w:val="24"/>
        </w:rPr>
        <w:t xml:space="preserve"> </w:t>
      </w:r>
      <w:r w:rsidR="009526D4" w:rsidRPr="000A2C56">
        <w:rPr>
          <w:rFonts w:ascii="Times New Roman" w:hAnsi="Times New Roman"/>
          <w:sz w:val="24"/>
          <w:szCs w:val="24"/>
        </w:rPr>
        <w:t>к</w:t>
      </w:r>
      <w:r w:rsidR="00C312C6" w:rsidRPr="000A2C56">
        <w:rPr>
          <w:rFonts w:ascii="Times New Roman" w:hAnsi="Times New Roman"/>
          <w:sz w:val="24"/>
          <w:szCs w:val="24"/>
        </w:rPr>
        <w:t xml:space="preserve">ультурно-событийных </w:t>
      </w:r>
      <w:proofErr w:type="spellStart"/>
      <w:r w:rsidR="00C312C6" w:rsidRPr="000A2C56">
        <w:rPr>
          <w:rFonts w:ascii="Times New Roman" w:hAnsi="Times New Roman"/>
          <w:sz w:val="24"/>
          <w:szCs w:val="24"/>
        </w:rPr>
        <w:t>внутримузейных</w:t>
      </w:r>
      <w:proofErr w:type="spellEnd"/>
      <w:r w:rsidR="00C312C6" w:rsidRPr="000A2C56">
        <w:rPr>
          <w:rFonts w:ascii="Times New Roman" w:hAnsi="Times New Roman"/>
          <w:sz w:val="24"/>
          <w:szCs w:val="24"/>
        </w:rPr>
        <w:t xml:space="preserve"> мероприятий</w:t>
      </w:r>
      <w:r w:rsidR="009526D4" w:rsidRPr="000A2C56">
        <w:rPr>
          <w:rFonts w:ascii="Times New Roman" w:hAnsi="Times New Roman"/>
          <w:sz w:val="24"/>
          <w:szCs w:val="24"/>
        </w:rPr>
        <w:t>.</w:t>
      </w:r>
    </w:p>
    <w:p w:rsidR="001D73EB" w:rsidRPr="000A2C56" w:rsidRDefault="001D73EB" w:rsidP="00577156">
      <w:pPr>
        <w:spacing w:after="0"/>
        <w:ind w:firstLine="567"/>
        <w:contextualSpacing/>
        <w:jc w:val="both"/>
        <w:rPr>
          <w:rFonts w:ascii="Times New Roman" w:hAnsi="Times New Roman"/>
          <w:sz w:val="24"/>
          <w:szCs w:val="24"/>
        </w:rPr>
      </w:pPr>
    </w:p>
    <w:p w:rsidR="001B5D17" w:rsidRDefault="000546BE" w:rsidP="00577156">
      <w:pPr>
        <w:spacing w:after="0"/>
        <w:ind w:firstLine="567"/>
        <w:contextualSpacing/>
        <w:rPr>
          <w:rFonts w:ascii="Times New Roman" w:hAnsi="Times New Roman"/>
          <w:b/>
          <w:sz w:val="24"/>
          <w:szCs w:val="24"/>
        </w:rPr>
      </w:pPr>
      <w:r w:rsidRPr="000A2C56">
        <w:rPr>
          <w:rFonts w:ascii="Times New Roman" w:hAnsi="Times New Roman"/>
          <w:sz w:val="24"/>
          <w:szCs w:val="24"/>
        </w:rPr>
        <w:t>●</w:t>
      </w:r>
      <w:r>
        <w:rPr>
          <w:rFonts w:ascii="Times New Roman" w:hAnsi="Times New Roman"/>
          <w:sz w:val="24"/>
          <w:szCs w:val="24"/>
        </w:rPr>
        <w:t xml:space="preserve"> </w:t>
      </w:r>
      <w:r w:rsidR="001B5D17" w:rsidRPr="000A2C56">
        <w:rPr>
          <w:rFonts w:ascii="Times New Roman" w:hAnsi="Times New Roman"/>
          <w:b/>
          <w:sz w:val="24"/>
          <w:szCs w:val="24"/>
        </w:rPr>
        <w:t>Взаимодействие с другими учреждениями культуры</w:t>
      </w:r>
    </w:p>
    <w:p w:rsidR="000546BE" w:rsidRPr="000546BE" w:rsidRDefault="000546BE" w:rsidP="00577156">
      <w:pPr>
        <w:spacing w:after="0"/>
        <w:ind w:firstLine="567"/>
        <w:contextualSpacing/>
        <w:jc w:val="both"/>
        <w:rPr>
          <w:rFonts w:ascii="Times New Roman" w:hAnsi="Times New Roman"/>
          <w:sz w:val="24"/>
          <w:szCs w:val="24"/>
        </w:rPr>
      </w:pPr>
      <w:r w:rsidRPr="000546BE">
        <w:rPr>
          <w:rFonts w:ascii="Times New Roman" w:hAnsi="Times New Roman"/>
          <w:sz w:val="24"/>
          <w:szCs w:val="24"/>
        </w:rPr>
        <w:t>В 20</w:t>
      </w:r>
      <w:r w:rsidR="001D73EB">
        <w:rPr>
          <w:rFonts w:ascii="Times New Roman" w:hAnsi="Times New Roman"/>
          <w:sz w:val="24"/>
          <w:szCs w:val="24"/>
        </w:rPr>
        <w:t>1</w:t>
      </w:r>
      <w:r w:rsidRPr="000546BE">
        <w:rPr>
          <w:rFonts w:ascii="Times New Roman" w:hAnsi="Times New Roman"/>
          <w:sz w:val="24"/>
          <w:szCs w:val="24"/>
        </w:rPr>
        <w:t>7 году продолжалось активное сотрудничество с учреждениями культуры</w:t>
      </w:r>
      <w:r>
        <w:rPr>
          <w:rFonts w:ascii="Times New Roman" w:hAnsi="Times New Roman"/>
          <w:sz w:val="24"/>
          <w:szCs w:val="24"/>
        </w:rPr>
        <w:t xml:space="preserve"> и образования</w:t>
      </w:r>
      <w:r w:rsidRPr="000546BE">
        <w:rPr>
          <w:rFonts w:ascii="Times New Roman" w:hAnsi="Times New Roman"/>
          <w:sz w:val="24"/>
          <w:szCs w:val="24"/>
        </w:rPr>
        <w:t xml:space="preserve"> нашего города и региона.</w:t>
      </w:r>
      <w:r>
        <w:rPr>
          <w:rFonts w:ascii="Times New Roman" w:hAnsi="Times New Roman"/>
          <w:sz w:val="24"/>
          <w:szCs w:val="24"/>
        </w:rPr>
        <w:t xml:space="preserve"> Были организованы совместные мероприятия, выставки, конференции, </w:t>
      </w:r>
      <w:r w:rsidR="001D73EB">
        <w:rPr>
          <w:rFonts w:ascii="Times New Roman" w:hAnsi="Times New Roman"/>
          <w:sz w:val="24"/>
          <w:szCs w:val="24"/>
        </w:rPr>
        <w:t xml:space="preserve">по запросам </w:t>
      </w:r>
      <w:r>
        <w:rPr>
          <w:rFonts w:ascii="Times New Roman" w:hAnsi="Times New Roman"/>
          <w:sz w:val="24"/>
          <w:szCs w:val="24"/>
        </w:rPr>
        <w:t xml:space="preserve">предоставлялась краеведческая информация. </w:t>
      </w:r>
    </w:p>
    <w:p w:rsidR="001B5D17"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B5D17" w:rsidRPr="000A2C56">
        <w:rPr>
          <w:rFonts w:ascii="Times New Roman" w:hAnsi="Times New Roman" w:cs="Times New Roman"/>
          <w:sz w:val="24"/>
          <w:szCs w:val="24"/>
        </w:rPr>
        <w:t xml:space="preserve">В Челябинскую публичную библиотеку были предоставлены 30 работ художника Е. В. Никольского из фондов музея. </w:t>
      </w:r>
    </w:p>
    <w:p w:rsidR="001B5D17"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B5D17" w:rsidRPr="000A2C56">
        <w:rPr>
          <w:rFonts w:ascii="Times New Roman" w:hAnsi="Times New Roman" w:cs="Times New Roman"/>
          <w:sz w:val="24"/>
          <w:szCs w:val="24"/>
        </w:rPr>
        <w:t xml:space="preserve">Совместно с ГДК был проведен День России –были </w:t>
      </w:r>
      <w:r w:rsidR="001D73EB">
        <w:rPr>
          <w:rFonts w:ascii="Times New Roman" w:hAnsi="Times New Roman" w:cs="Times New Roman"/>
          <w:sz w:val="24"/>
          <w:szCs w:val="24"/>
        </w:rPr>
        <w:t>инсценированы</w:t>
      </w:r>
      <w:r w:rsidR="001B5D17" w:rsidRPr="000A2C56">
        <w:rPr>
          <w:rFonts w:ascii="Times New Roman" w:hAnsi="Times New Roman" w:cs="Times New Roman"/>
          <w:sz w:val="24"/>
          <w:szCs w:val="24"/>
        </w:rPr>
        <w:t xml:space="preserve"> исторические </w:t>
      </w:r>
      <w:r w:rsidR="001D73EB">
        <w:rPr>
          <w:rFonts w:ascii="Times New Roman" w:hAnsi="Times New Roman" w:cs="Times New Roman"/>
          <w:sz w:val="24"/>
          <w:szCs w:val="24"/>
        </w:rPr>
        <w:t>события</w:t>
      </w:r>
      <w:r w:rsidR="00165F33">
        <w:rPr>
          <w:rFonts w:ascii="Times New Roman" w:hAnsi="Times New Roman" w:cs="Times New Roman"/>
          <w:sz w:val="24"/>
          <w:szCs w:val="24"/>
        </w:rPr>
        <w:t xml:space="preserve"> </w:t>
      </w:r>
      <w:r w:rsidR="001B5D17" w:rsidRPr="000A2C56">
        <w:rPr>
          <w:rFonts w:ascii="Times New Roman" w:hAnsi="Times New Roman" w:cs="Times New Roman"/>
          <w:sz w:val="24"/>
          <w:szCs w:val="24"/>
        </w:rPr>
        <w:t>и</w:t>
      </w:r>
      <w:r w:rsidR="001D73EB">
        <w:rPr>
          <w:rFonts w:ascii="Times New Roman" w:hAnsi="Times New Roman" w:cs="Times New Roman"/>
          <w:sz w:val="24"/>
          <w:szCs w:val="24"/>
        </w:rPr>
        <w:t>з</w:t>
      </w:r>
      <w:r w:rsidR="001B5D17" w:rsidRPr="000A2C56">
        <w:rPr>
          <w:rFonts w:ascii="Times New Roman" w:hAnsi="Times New Roman" w:cs="Times New Roman"/>
          <w:sz w:val="24"/>
          <w:szCs w:val="24"/>
        </w:rPr>
        <w:t xml:space="preserve"> жизни города.</w:t>
      </w:r>
    </w:p>
    <w:p w:rsidR="001B5D17"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B5D17" w:rsidRPr="000A2C56">
        <w:rPr>
          <w:rFonts w:ascii="Times New Roman" w:hAnsi="Times New Roman" w:cs="Times New Roman"/>
          <w:sz w:val="24"/>
          <w:szCs w:val="24"/>
        </w:rPr>
        <w:t>Совместно с ГДК в июне были проведены танцплощадки в музейном дворе.</w:t>
      </w:r>
    </w:p>
    <w:p w:rsidR="001D73EB"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D73EB">
        <w:rPr>
          <w:rFonts w:ascii="Times New Roman" w:hAnsi="Times New Roman" w:cs="Times New Roman"/>
          <w:sz w:val="24"/>
          <w:szCs w:val="24"/>
        </w:rPr>
        <w:t>Совместно с ДШИ № 2</w:t>
      </w:r>
      <w:r w:rsidR="001B5D17" w:rsidRPr="000A2C56">
        <w:rPr>
          <w:rFonts w:ascii="Times New Roman" w:hAnsi="Times New Roman" w:cs="Times New Roman"/>
          <w:sz w:val="24"/>
          <w:szCs w:val="24"/>
        </w:rPr>
        <w:t xml:space="preserve"> организована выставка «Шерстяная акварель</w:t>
      </w:r>
      <w:r w:rsidR="001D73EB">
        <w:rPr>
          <w:rFonts w:ascii="Times New Roman" w:hAnsi="Times New Roman" w:cs="Times New Roman"/>
          <w:sz w:val="24"/>
          <w:szCs w:val="24"/>
        </w:rPr>
        <w:t>».</w:t>
      </w:r>
    </w:p>
    <w:p w:rsidR="001B5D17"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B5D17" w:rsidRPr="000A2C56">
        <w:rPr>
          <w:rFonts w:ascii="Times New Roman" w:hAnsi="Times New Roman" w:cs="Times New Roman"/>
          <w:sz w:val="24"/>
          <w:szCs w:val="24"/>
        </w:rPr>
        <w:t>Сотрудники различных учреждений культуры МГО активно участвуют в ежегодных акциях «</w:t>
      </w:r>
      <w:r w:rsidR="001D73EB">
        <w:rPr>
          <w:rFonts w:ascii="Times New Roman" w:hAnsi="Times New Roman" w:cs="Times New Roman"/>
          <w:sz w:val="24"/>
          <w:szCs w:val="24"/>
        </w:rPr>
        <w:t>Ночь в музее» и «Ночь искусств»:</w:t>
      </w:r>
      <w:r w:rsidR="001B5D17" w:rsidRPr="000A2C56">
        <w:rPr>
          <w:rFonts w:ascii="Times New Roman" w:hAnsi="Times New Roman" w:cs="Times New Roman"/>
          <w:sz w:val="24"/>
          <w:szCs w:val="24"/>
        </w:rPr>
        <w:t xml:space="preserve"> ДК «Бр</w:t>
      </w:r>
      <w:r w:rsidR="001D73EB">
        <w:rPr>
          <w:rFonts w:ascii="Times New Roman" w:hAnsi="Times New Roman" w:cs="Times New Roman"/>
          <w:sz w:val="24"/>
          <w:szCs w:val="24"/>
        </w:rPr>
        <w:t xml:space="preserve">игантина», ДНТ, </w:t>
      </w:r>
      <w:r w:rsidR="001B5D17" w:rsidRPr="000A2C56">
        <w:rPr>
          <w:rFonts w:ascii="Times New Roman" w:hAnsi="Times New Roman" w:cs="Times New Roman"/>
          <w:sz w:val="24"/>
          <w:szCs w:val="24"/>
        </w:rPr>
        <w:t>ЦД «Строитель».</w:t>
      </w:r>
    </w:p>
    <w:p w:rsidR="001B5D17"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B5D17" w:rsidRPr="000A2C56">
        <w:rPr>
          <w:rFonts w:ascii="Times New Roman" w:hAnsi="Times New Roman" w:cs="Times New Roman"/>
          <w:sz w:val="24"/>
          <w:szCs w:val="24"/>
        </w:rPr>
        <w:t xml:space="preserve">Совместно с филиалом </w:t>
      </w:r>
      <w:r w:rsidR="001D73EB">
        <w:rPr>
          <w:rFonts w:ascii="Times New Roman" w:hAnsi="Times New Roman" w:cs="Times New Roman"/>
          <w:sz w:val="24"/>
          <w:szCs w:val="24"/>
        </w:rPr>
        <w:t xml:space="preserve">№ </w:t>
      </w:r>
      <w:r w:rsidR="001B5D17" w:rsidRPr="000A2C56">
        <w:rPr>
          <w:rFonts w:ascii="Times New Roman" w:hAnsi="Times New Roman" w:cs="Times New Roman"/>
          <w:sz w:val="24"/>
          <w:szCs w:val="24"/>
        </w:rPr>
        <w:t xml:space="preserve">2 </w:t>
      </w:r>
      <w:r w:rsidR="001D73EB">
        <w:rPr>
          <w:rFonts w:ascii="Times New Roman" w:hAnsi="Times New Roman" w:cs="Times New Roman"/>
          <w:sz w:val="24"/>
          <w:szCs w:val="24"/>
        </w:rPr>
        <w:t xml:space="preserve">МКУ </w:t>
      </w:r>
      <w:r w:rsidR="001B5D17" w:rsidRPr="000A2C56">
        <w:rPr>
          <w:rFonts w:ascii="Times New Roman" w:hAnsi="Times New Roman" w:cs="Times New Roman"/>
          <w:sz w:val="24"/>
          <w:szCs w:val="24"/>
        </w:rPr>
        <w:t xml:space="preserve">ЦБС прошел </w:t>
      </w:r>
      <w:r w:rsidR="001D73EB">
        <w:rPr>
          <w:rFonts w:ascii="Times New Roman" w:hAnsi="Times New Roman" w:cs="Times New Roman"/>
          <w:sz w:val="24"/>
          <w:szCs w:val="24"/>
        </w:rPr>
        <w:t>был проведен цикл</w:t>
      </w:r>
      <w:r w:rsidR="001B5D17" w:rsidRPr="000A2C56">
        <w:rPr>
          <w:rFonts w:ascii="Times New Roman" w:hAnsi="Times New Roman" w:cs="Times New Roman"/>
          <w:sz w:val="24"/>
          <w:szCs w:val="24"/>
        </w:rPr>
        <w:t xml:space="preserve"> лекций «Легенды и сказания Миасса», передвижная выставка «Сундучок с самоцветами», приуроченные ко Дню города.</w:t>
      </w:r>
    </w:p>
    <w:p w:rsidR="001B5D17"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B5D17" w:rsidRPr="000A2C56">
        <w:rPr>
          <w:rFonts w:ascii="Times New Roman" w:hAnsi="Times New Roman" w:cs="Times New Roman"/>
          <w:sz w:val="24"/>
          <w:szCs w:val="24"/>
        </w:rPr>
        <w:t>В филиале № 4</w:t>
      </w:r>
      <w:r w:rsidR="001D73EB">
        <w:rPr>
          <w:rFonts w:ascii="Times New Roman" w:hAnsi="Times New Roman" w:cs="Times New Roman"/>
          <w:sz w:val="24"/>
          <w:szCs w:val="24"/>
        </w:rPr>
        <w:t xml:space="preserve"> МКУ ЦБС</w:t>
      </w:r>
      <w:r w:rsidR="001B5D17" w:rsidRPr="000A2C56">
        <w:rPr>
          <w:rFonts w:ascii="Times New Roman" w:hAnsi="Times New Roman" w:cs="Times New Roman"/>
          <w:sz w:val="24"/>
          <w:szCs w:val="24"/>
        </w:rPr>
        <w:t xml:space="preserve"> ко Дню православной книги была организована передвижная выставка редкой книги из фондов музея, мастер-класс </w:t>
      </w:r>
      <w:r w:rsidR="001D73EB">
        <w:rPr>
          <w:rFonts w:ascii="Times New Roman" w:hAnsi="Times New Roman" w:cs="Times New Roman"/>
          <w:sz w:val="24"/>
          <w:szCs w:val="24"/>
        </w:rPr>
        <w:t xml:space="preserve">по </w:t>
      </w:r>
      <w:r w:rsidR="001B5D17" w:rsidRPr="000A2C56">
        <w:rPr>
          <w:rFonts w:ascii="Times New Roman" w:hAnsi="Times New Roman" w:cs="Times New Roman"/>
          <w:sz w:val="24"/>
          <w:szCs w:val="24"/>
        </w:rPr>
        <w:t>письм</w:t>
      </w:r>
      <w:r w:rsidR="001D73EB">
        <w:rPr>
          <w:rFonts w:ascii="Times New Roman" w:hAnsi="Times New Roman" w:cs="Times New Roman"/>
          <w:sz w:val="24"/>
          <w:szCs w:val="24"/>
        </w:rPr>
        <w:t>у</w:t>
      </w:r>
      <w:r w:rsidR="001B5D17" w:rsidRPr="000A2C56">
        <w:rPr>
          <w:rFonts w:ascii="Times New Roman" w:hAnsi="Times New Roman" w:cs="Times New Roman"/>
          <w:sz w:val="24"/>
          <w:szCs w:val="24"/>
        </w:rPr>
        <w:t xml:space="preserve"> гу</w:t>
      </w:r>
      <w:r w:rsidR="001D73EB">
        <w:rPr>
          <w:rFonts w:ascii="Times New Roman" w:hAnsi="Times New Roman" w:cs="Times New Roman"/>
          <w:sz w:val="24"/>
          <w:szCs w:val="24"/>
        </w:rPr>
        <w:t>сиными и металлическими перьями</w:t>
      </w:r>
      <w:r w:rsidR="001B5D17" w:rsidRPr="000A2C56">
        <w:rPr>
          <w:rFonts w:ascii="Times New Roman" w:hAnsi="Times New Roman" w:cs="Times New Roman"/>
          <w:sz w:val="24"/>
          <w:szCs w:val="24"/>
        </w:rPr>
        <w:t xml:space="preserve">. </w:t>
      </w:r>
    </w:p>
    <w:p w:rsidR="001B5D17"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B5D17" w:rsidRPr="000A2C56">
        <w:rPr>
          <w:rFonts w:ascii="Times New Roman" w:hAnsi="Times New Roman" w:cs="Times New Roman"/>
          <w:sz w:val="24"/>
          <w:szCs w:val="24"/>
        </w:rPr>
        <w:t>Сотрудники музея принимали участие в городской конференция «Книга – основа духовной безопасности общества» ко Дню православной книги с докладом «В закромах фондохранилища краеведческого музея»;</w:t>
      </w:r>
    </w:p>
    <w:p w:rsidR="001B5D17"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B5D17" w:rsidRPr="000A2C56">
        <w:rPr>
          <w:rFonts w:ascii="Times New Roman" w:hAnsi="Times New Roman" w:cs="Times New Roman"/>
          <w:sz w:val="24"/>
          <w:szCs w:val="24"/>
        </w:rPr>
        <w:t xml:space="preserve">Сотрудники </w:t>
      </w:r>
      <w:r w:rsidR="001D73EB">
        <w:rPr>
          <w:rFonts w:ascii="Times New Roman" w:hAnsi="Times New Roman" w:cs="Times New Roman"/>
          <w:sz w:val="24"/>
          <w:szCs w:val="24"/>
        </w:rPr>
        <w:t xml:space="preserve">МКУ </w:t>
      </w:r>
      <w:r w:rsidR="001B5D17" w:rsidRPr="000A2C56">
        <w:rPr>
          <w:rFonts w:ascii="Times New Roman" w:hAnsi="Times New Roman" w:cs="Times New Roman"/>
          <w:sz w:val="24"/>
          <w:szCs w:val="24"/>
        </w:rPr>
        <w:t xml:space="preserve">ЦБС активно участвовали в Городской научной конференции «Краеведческие чтения», посвященной 110-летию со дня рождения </w:t>
      </w:r>
      <w:proofErr w:type="spellStart"/>
      <w:r w:rsidR="001B5D17" w:rsidRPr="000A2C56">
        <w:rPr>
          <w:rFonts w:ascii="Times New Roman" w:hAnsi="Times New Roman" w:cs="Times New Roman"/>
          <w:sz w:val="24"/>
          <w:szCs w:val="24"/>
        </w:rPr>
        <w:t>миасского</w:t>
      </w:r>
      <w:proofErr w:type="spellEnd"/>
      <w:r w:rsidR="001B5D17" w:rsidRPr="000A2C56">
        <w:rPr>
          <w:rFonts w:ascii="Times New Roman" w:hAnsi="Times New Roman" w:cs="Times New Roman"/>
          <w:sz w:val="24"/>
          <w:szCs w:val="24"/>
        </w:rPr>
        <w:t xml:space="preserve"> краеведа В. В. Морозова. </w:t>
      </w:r>
    </w:p>
    <w:p w:rsidR="00D3460F" w:rsidRDefault="000546BE"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D73EB">
        <w:rPr>
          <w:rFonts w:ascii="Times New Roman" w:hAnsi="Times New Roman"/>
          <w:sz w:val="24"/>
          <w:szCs w:val="24"/>
        </w:rPr>
        <w:t xml:space="preserve">Для </w:t>
      </w:r>
      <w:r w:rsidR="00D3460F" w:rsidRPr="000546BE">
        <w:rPr>
          <w:rFonts w:ascii="Times New Roman" w:hAnsi="Times New Roman"/>
          <w:sz w:val="24"/>
          <w:szCs w:val="24"/>
        </w:rPr>
        <w:t>ООО «</w:t>
      </w:r>
      <w:proofErr w:type="spellStart"/>
      <w:r w:rsidR="00D3460F" w:rsidRPr="000546BE">
        <w:rPr>
          <w:rFonts w:ascii="Times New Roman" w:hAnsi="Times New Roman"/>
          <w:sz w:val="24"/>
          <w:szCs w:val="24"/>
        </w:rPr>
        <w:t>АвтоГраф</w:t>
      </w:r>
      <w:proofErr w:type="spellEnd"/>
      <w:r w:rsidR="00D3460F" w:rsidRPr="000546BE">
        <w:rPr>
          <w:rFonts w:ascii="Times New Roman" w:hAnsi="Times New Roman"/>
          <w:sz w:val="24"/>
          <w:szCs w:val="24"/>
        </w:rPr>
        <w:t>» (</w:t>
      </w:r>
      <w:proofErr w:type="spellStart"/>
      <w:r w:rsidR="001D73EB">
        <w:rPr>
          <w:rFonts w:ascii="Times New Roman" w:hAnsi="Times New Roman"/>
          <w:sz w:val="24"/>
          <w:szCs w:val="24"/>
        </w:rPr>
        <w:t>г.</w:t>
      </w:r>
      <w:r w:rsidR="00D3460F" w:rsidRPr="000546BE">
        <w:rPr>
          <w:rFonts w:ascii="Times New Roman" w:hAnsi="Times New Roman"/>
          <w:sz w:val="24"/>
          <w:szCs w:val="24"/>
        </w:rPr>
        <w:t>Челябинск</w:t>
      </w:r>
      <w:proofErr w:type="spellEnd"/>
      <w:r w:rsidR="00D3460F" w:rsidRPr="000546BE">
        <w:rPr>
          <w:rFonts w:ascii="Times New Roman" w:hAnsi="Times New Roman"/>
          <w:sz w:val="24"/>
          <w:szCs w:val="24"/>
        </w:rPr>
        <w:t xml:space="preserve">) </w:t>
      </w:r>
      <w:r w:rsidR="001D73EB">
        <w:rPr>
          <w:rFonts w:ascii="Times New Roman" w:hAnsi="Times New Roman"/>
          <w:sz w:val="24"/>
          <w:szCs w:val="24"/>
        </w:rPr>
        <w:t>были подобраны</w:t>
      </w:r>
      <w:r w:rsidR="00165F33">
        <w:rPr>
          <w:rFonts w:ascii="Times New Roman" w:hAnsi="Times New Roman"/>
          <w:sz w:val="24"/>
          <w:szCs w:val="24"/>
        </w:rPr>
        <w:t xml:space="preserve"> </w:t>
      </w:r>
      <w:r w:rsidR="00D3460F" w:rsidRPr="000546BE">
        <w:rPr>
          <w:rFonts w:ascii="Times New Roman" w:hAnsi="Times New Roman"/>
          <w:sz w:val="24"/>
          <w:szCs w:val="24"/>
        </w:rPr>
        <w:t>предмет</w:t>
      </w:r>
      <w:r w:rsidR="001D73EB">
        <w:rPr>
          <w:rFonts w:ascii="Times New Roman" w:hAnsi="Times New Roman"/>
          <w:sz w:val="24"/>
          <w:szCs w:val="24"/>
        </w:rPr>
        <w:t>ы</w:t>
      </w:r>
      <w:r w:rsidR="00D3460F" w:rsidRPr="000546BE">
        <w:rPr>
          <w:rFonts w:ascii="Times New Roman" w:hAnsi="Times New Roman"/>
          <w:sz w:val="24"/>
          <w:szCs w:val="24"/>
        </w:rPr>
        <w:t xml:space="preserve"> из коллекций «Живопись» и «Графика» - для составления каталога «Челябинская область глазами художников»; каталог с изображениями из коллекции «Графика» - «Работы Е. В. Никольского».</w:t>
      </w:r>
    </w:p>
    <w:p w:rsidR="000546BE" w:rsidRDefault="000546BE"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D73EB">
        <w:rPr>
          <w:rFonts w:ascii="Times New Roman" w:hAnsi="Times New Roman"/>
          <w:sz w:val="24"/>
          <w:szCs w:val="24"/>
        </w:rPr>
        <w:t>Сотрудники музея регулярно принимают у</w:t>
      </w:r>
      <w:r>
        <w:rPr>
          <w:rFonts w:ascii="Times New Roman" w:hAnsi="Times New Roman"/>
          <w:sz w:val="24"/>
          <w:szCs w:val="24"/>
        </w:rPr>
        <w:t>частие в</w:t>
      </w:r>
      <w:r w:rsidR="001D73EB">
        <w:rPr>
          <w:rFonts w:ascii="Times New Roman" w:hAnsi="Times New Roman"/>
          <w:sz w:val="24"/>
          <w:szCs w:val="24"/>
        </w:rPr>
        <w:t xml:space="preserve"> составе жюри на</w:t>
      </w:r>
      <w:r w:rsidR="00165F33">
        <w:rPr>
          <w:rFonts w:ascii="Times New Roman" w:hAnsi="Times New Roman"/>
          <w:sz w:val="24"/>
          <w:szCs w:val="24"/>
        </w:rPr>
        <w:t xml:space="preserve"> </w:t>
      </w:r>
      <w:r>
        <w:rPr>
          <w:rFonts w:ascii="Times New Roman" w:hAnsi="Times New Roman"/>
          <w:sz w:val="24"/>
          <w:szCs w:val="24"/>
        </w:rPr>
        <w:t xml:space="preserve">научных конференциях, организованных МФ </w:t>
      </w:r>
      <w:proofErr w:type="spellStart"/>
      <w:r>
        <w:rPr>
          <w:rFonts w:ascii="Times New Roman" w:hAnsi="Times New Roman"/>
          <w:sz w:val="24"/>
          <w:szCs w:val="24"/>
        </w:rPr>
        <w:t>ЧелГУ</w:t>
      </w:r>
      <w:proofErr w:type="spellEnd"/>
      <w:r>
        <w:rPr>
          <w:rFonts w:ascii="Times New Roman" w:hAnsi="Times New Roman"/>
          <w:sz w:val="24"/>
          <w:szCs w:val="24"/>
        </w:rPr>
        <w:t>.</w:t>
      </w:r>
      <w:r w:rsidR="001D73EB">
        <w:rPr>
          <w:rFonts w:ascii="Times New Roman" w:hAnsi="Times New Roman"/>
          <w:sz w:val="24"/>
          <w:szCs w:val="24"/>
        </w:rPr>
        <w:t xml:space="preserve">, </w:t>
      </w:r>
      <w:proofErr w:type="spellStart"/>
      <w:r w:rsidR="001D73EB">
        <w:rPr>
          <w:rFonts w:ascii="Times New Roman" w:hAnsi="Times New Roman"/>
          <w:sz w:val="24"/>
          <w:szCs w:val="24"/>
        </w:rPr>
        <w:t>автотехникумом</w:t>
      </w:r>
      <w:proofErr w:type="spellEnd"/>
      <w:r w:rsidR="001D73EB">
        <w:rPr>
          <w:rFonts w:ascii="Times New Roman" w:hAnsi="Times New Roman"/>
          <w:sz w:val="24"/>
          <w:szCs w:val="24"/>
        </w:rPr>
        <w:t>, геологоразведочным колледжем.</w:t>
      </w:r>
    </w:p>
    <w:p w:rsidR="000546BE" w:rsidRDefault="001D73EB" w:rsidP="00577156">
      <w:pPr>
        <w:spacing w:after="0"/>
        <w:ind w:firstLine="567"/>
        <w:contextualSpacing/>
        <w:jc w:val="both"/>
        <w:rPr>
          <w:rFonts w:ascii="Times New Roman" w:hAnsi="Times New Roman"/>
          <w:sz w:val="24"/>
          <w:szCs w:val="24"/>
        </w:rPr>
      </w:pPr>
      <w:r>
        <w:rPr>
          <w:rFonts w:ascii="Times New Roman" w:hAnsi="Times New Roman"/>
          <w:sz w:val="24"/>
          <w:szCs w:val="24"/>
        </w:rPr>
        <w:t>В</w:t>
      </w:r>
      <w:r w:rsidR="000546BE">
        <w:rPr>
          <w:rFonts w:ascii="Times New Roman" w:hAnsi="Times New Roman"/>
          <w:sz w:val="24"/>
          <w:szCs w:val="24"/>
        </w:rPr>
        <w:t xml:space="preserve"> 2018 год</w:t>
      </w:r>
      <w:r>
        <w:rPr>
          <w:rFonts w:ascii="Times New Roman" w:hAnsi="Times New Roman"/>
          <w:sz w:val="24"/>
          <w:szCs w:val="24"/>
        </w:rPr>
        <w:t>у</w:t>
      </w:r>
      <w:r w:rsidR="000546BE">
        <w:rPr>
          <w:rFonts w:ascii="Times New Roman" w:hAnsi="Times New Roman"/>
          <w:sz w:val="24"/>
          <w:szCs w:val="24"/>
        </w:rPr>
        <w:t xml:space="preserve"> планируется </w:t>
      </w:r>
      <w:r>
        <w:rPr>
          <w:rFonts w:ascii="Times New Roman" w:hAnsi="Times New Roman"/>
          <w:sz w:val="24"/>
          <w:szCs w:val="24"/>
        </w:rPr>
        <w:t>продолжить сотрудничество</w:t>
      </w:r>
      <w:r w:rsidRPr="001D73EB">
        <w:rPr>
          <w:rFonts w:ascii="Times New Roman" w:hAnsi="Times New Roman"/>
          <w:sz w:val="24"/>
          <w:szCs w:val="24"/>
        </w:rPr>
        <w:t xml:space="preserve"> </w:t>
      </w:r>
      <w:r>
        <w:rPr>
          <w:rFonts w:ascii="Times New Roman" w:hAnsi="Times New Roman"/>
          <w:sz w:val="24"/>
          <w:szCs w:val="24"/>
        </w:rPr>
        <w:t>с учреждениями МГО, кроме того,</w:t>
      </w:r>
      <w:r w:rsidR="000546BE">
        <w:rPr>
          <w:rFonts w:ascii="Times New Roman" w:hAnsi="Times New Roman"/>
          <w:sz w:val="24"/>
          <w:szCs w:val="24"/>
        </w:rPr>
        <w:t xml:space="preserve"> принять на своей территории </w:t>
      </w:r>
    </w:p>
    <w:p w:rsidR="000546BE"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A2C56">
        <w:rPr>
          <w:rFonts w:ascii="Times New Roman" w:hAnsi="Times New Roman" w:cs="Times New Roman"/>
          <w:sz w:val="24"/>
          <w:szCs w:val="24"/>
        </w:rPr>
        <w:t>Семинар по ткачеству ЧОЦНТ (март)</w:t>
      </w:r>
    </w:p>
    <w:p w:rsidR="000546BE" w:rsidRDefault="000546BE"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B5D17" w:rsidRPr="000A2C56">
        <w:rPr>
          <w:rFonts w:ascii="Times New Roman" w:hAnsi="Times New Roman"/>
          <w:sz w:val="24"/>
          <w:szCs w:val="24"/>
        </w:rPr>
        <w:t>Областная конференция «</w:t>
      </w:r>
      <w:proofErr w:type="spellStart"/>
      <w:r w:rsidR="001B5D17" w:rsidRPr="000A2C56">
        <w:rPr>
          <w:rFonts w:ascii="Times New Roman" w:hAnsi="Times New Roman"/>
          <w:sz w:val="24"/>
          <w:szCs w:val="24"/>
        </w:rPr>
        <w:t>Симоновские</w:t>
      </w:r>
      <w:proofErr w:type="spellEnd"/>
      <w:r w:rsidR="001B5D17" w:rsidRPr="000A2C56">
        <w:rPr>
          <w:rFonts w:ascii="Times New Roman" w:hAnsi="Times New Roman"/>
          <w:sz w:val="24"/>
          <w:szCs w:val="24"/>
        </w:rPr>
        <w:t xml:space="preserve"> чтения» (апрель)</w:t>
      </w:r>
    </w:p>
    <w:p w:rsidR="001B5D17" w:rsidRPr="000A2C56" w:rsidRDefault="000546BE"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1B5D17" w:rsidRPr="000A2C56">
        <w:rPr>
          <w:rFonts w:ascii="Times New Roman" w:hAnsi="Times New Roman"/>
          <w:sz w:val="24"/>
          <w:szCs w:val="24"/>
        </w:rPr>
        <w:t>Ассоциация музеев Южного Урала (сентябрь)</w:t>
      </w:r>
    </w:p>
    <w:p w:rsidR="00A46897" w:rsidRDefault="00A46897" w:rsidP="00577156">
      <w:pPr>
        <w:spacing w:after="0"/>
        <w:ind w:firstLine="567"/>
        <w:contextualSpacing/>
        <w:jc w:val="both"/>
        <w:rPr>
          <w:rFonts w:ascii="Times New Roman" w:hAnsi="Times New Roman"/>
          <w:b/>
          <w:sz w:val="24"/>
          <w:szCs w:val="24"/>
        </w:rPr>
      </w:pPr>
    </w:p>
    <w:p w:rsidR="00BA6B8E" w:rsidRDefault="00BA6B8E" w:rsidP="00577156">
      <w:pPr>
        <w:spacing w:after="0"/>
        <w:ind w:firstLine="567"/>
        <w:contextualSpacing/>
        <w:jc w:val="both"/>
        <w:rPr>
          <w:rFonts w:ascii="Times New Roman" w:hAnsi="Times New Roman"/>
          <w:b/>
          <w:sz w:val="24"/>
          <w:szCs w:val="24"/>
        </w:rPr>
      </w:pPr>
    </w:p>
    <w:p w:rsidR="00BA6B8E" w:rsidRDefault="00BA6B8E" w:rsidP="00577156">
      <w:pPr>
        <w:spacing w:after="0"/>
        <w:ind w:firstLine="567"/>
        <w:contextualSpacing/>
        <w:jc w:val="both"/>
        <w:rPr>
          <w:rFonts w:ascii="Times New Roman" w:hAnsi="Times New Roman"/>
          <w:b/>
          <w:sz w:val="24"/>
          <w:szCs w:val="24"/>
        </w:rPr>
      </w:pPr>
    </w:p>
    <w:p w:rsidR="00BA6B8E" w:rsidRPr="000A2C56" w:rsidRDefault="00BA6B8E" w:rsidP="00577156">
      <w:pPr>
        <w:spacing w:after="0"/>
        <w:ind w:firstLine="567"/>
        <w:contextualSpacing/>
        <w:jc w:val="both"/>
        <w:rPr>
          <w:rFonts w:ascii="Times New Roman" w:hAnsi="Times New Roman"/>
          <w:b/>
          <w:sz w:val="24"/>
          <w:szCs w:val="24"/>
        </w:rPr>
      </w:pPr>
    </w:p>
    <w:p w:rsidR="00604219" w:rsidRPr="00BA6B8E" w:rsidRDefault="000546BE" w:rsidP="00BA6B8E">
      <w:pPr>
        <w:spacing w:after="0"/>
        <w:ind w:firstLine="567"/>
        <w:contextualSpacing/>
        <w:jc w:val="both"/>
        <w:rPr>
          <w:rFonts w:ascii="Times New Roman" w:hAnsi="Times New Roman"/>
          <w:b/>
          <w:sz w:val="24"/>
          <w:szCs w:val="24"/>
        </w:rPr>
      </w:pPr>
      <w:r w:rsidRPr="000A2C56">
        <w:rPr>
          <w:rFonts w:ascii="Times New Roman" w:hAnsi="Times New Roman"/>
          <w:sz w:val="24"/>
          <w:szCs w:val="24"/>
        </w:rPr>
        <w:lastRenderedPageBreak/>
        <w:t>●</w:t>
      </w:r>
      <w:r>
        <w:rPr>
          <w:rFonts w:ascii="Times New Roman" w:hAnsi="Times New Roman"/>
          <w:sz w:val="24"/>
          <w:szCs w:val="24"/>
        </w:rPr>
        <w:t xml:space="preserve"> </w:t>
      </w:r>
      <w:r w:rsidR="00604219" w:rsidRPr="000A2C56">
        <w:rPr>
          <w:rFonts w:ascii="Times New Roman" w:hAnsi="Times New Roman"/>
          <w:b/>
          <w:sz w:val="24"/>
          <w:szCs w:val="24"/>
        </w:rPr>
        <w:t>Сотрудничество со СМИ</w:t>
      </w:r>
    </w:p>
    <w:p w:rsidR="00F32049" w:rsidRPr="000A2C56" w:rsidRDefault="00F32049"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Деятельность музея по всем его направлениям находит отражение </w:t>
      </w:r>
      <w:r w:rsidR="000546BE">
        <w:rPr>
          <w:rFonts w:ascii="Times New Roman" w:hAnsi="Times New Roman"/>
          <w:sz w:val="24"/>
          <w:szCs w:val="24"/>
        </w:rPr>
        <w:t xml:space="preserve">в средствах массовой информации, в статьях, написанных самими сотрудниками музея и </w:t>
      </w:r>
      <w:r w:rsidR="001D73EB">
        <w:rPr>
          <w:rFonts w:ascii="Times New Roman" w:hAnsi="Times New Roman"/>
          <w:sz w:val="24"/>
          <w:szCs w:val="24"/>
        </w:rPr>
        <w:t>корреспондентами</w:t>
      </w:r>
      <w:r w:rsidR="000546BE">
        <w:rPr>
          <w:rFonts w:ascii="Times New Roman" w:hAnsi="Times New Roman"/>
          <w:sz w:val="24"/>
          <w:szCs w:val="24"/>
        </w:rPr>
        <w:t>.</w:t>
      </w:r>
      <w:r w:rsidRPr="000A2C56">
        <w:rPr>
          <w:rFonts w:ascii="Times New Roman" w:hAnsi="Times New Roman"/>
          <w:sz w:val="24"/>
          <w:szCs w:val="24"/>
        </w:rPr>
        <w:t xml:space="preserve"> Активное и плодотворное сотрудничество со СМИ позволяет привлекать в музей большее число посетителей. </w:t>
      </w:r>
    </w:p>
    <w:p w:rsidR="00F32049" w:rsidRPr="000A2C56" w:rsidRDefault="00F32049"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В 201</w:t>
      </w:r>
      <w:r w:rsidR="000546BE">
        <w:rPr>
          <w:rFonts w:ascii="Times New Roman" w:hAnsi="Times New Roman"/>
          <w:sz w:val="24"/>
          <w:szCs w:val="24"/>
        </w:rPr>
        <w:t>7</w:t>
      </w:r>
      <w:r w:rsidRPr="000A2C56">
        <w:rPr>
          <w:rFonts w:ascii="Times New Roman" w:hAnsi="Times New Roman"/>
          <w:sz w:val="24"/>
          <w:szCs w:val="24"/>
        </w:rPr>
        <w:t xml:space="preserve"> году статьи научных сотрудников выходили в печатных изданиях: «</w:t>
      </w:r>
      <w:proofErr w:type="spellStart"/>
      <w:r w:rsidRPr="000A2C56">
        <w:rPr>
          <w:rFonts w:ascii="Times New Roman" w:hAnsi="Times New Roman"/>
          <w:sz w:val="24"/>
          <w:szCs w:val="24"/>
        </w:rPr>
        <w:t>Миасский</w:t>
      </w:r>
      <w:proofErr w:type="spellEnd"/>
      <w:r w:rsidRPr="000A2C56">
        <w:rPr>
          <w:rFonts w:ascii="Times New Roman" w:hAnsi="Times New Roman"/>
          <w:sz w:val="24"/>
          <w:szCs w:val="24"/>
        </w:rPr>
        <w:t xml:space="preserve"> рабочий», «Глагол», «</w:t>
      </w:r>
      <w:proofErr w:type="spellStart"/>
      <w:r w:rsidRPr="000A2C56">
        <w:rPr>
          <w:rFonts w:ascii="Times New Roman" w:hAnsi="Times New Roman"/>
          <w:sz w:val="24"/>
          <w:szCs w:val="24"/>
        </w:rPr>
        <w:t>Старгород</w:t>
      </w:r>
      <w:proofErr w:type="spellEnd"/>
      <w:r w:rsidRPr="000A2C56">
        <w:rPr>
          <w:rFonts w:ascii="Times New Roman" w:hAnsi="Times New Roman"/>
          <w:sz w:val="24"/>
          <w:szCs w:val="24"/>
        </w:rPr>
        <w:t>», «</w:t>
      </w:r>
      <w:proofErr w:type="spellStart"/>
      <w:r w:rsidR="00D3460F" w:rsidRPr="000A2C56">
        <w:rPr>
          <w:rFonts w:ascii="Times New Roman" w:hAnsi="Times New Roman"/>
          <w:sz w:val="24"/>
          <w:szCs w:val="24"/>
        </w:rPr>
        <w:t>Южноуральская</w:t>
      </w:r>
      <w:proofErr w:type="spellEnd"/>
      <w:r w:rsidR="00D3460F" w:rsidRPr="000A2C56">
        <w:rPr>
          <w:rFonts w:ascii="Times New Roman" w:hAnsi="Times New Roman"/>
          <w:sz w:val="24"/>
          <w:szCs w:val="24"/>
        </w:rPr>
        <w:t xml:space="preserve"> панорама</w:t>
      </w:r>
      <w:r w:rsidRPr="000A2C56">
        <w:rPr>
          <w:rFonts w:ascii="Times New Roman" w:hAnsi="Times New Roman"/>
          <w:sz w:val="24"/>
          <w:szCs w:val="24"/>
        </w:rPr>
        <w:t xml:space="preserve">»; </w:t>
      </w:r>
    </w:p>
    <w:p w:rsidR="000D695D" w:rsidRDefault="00F32049" w:rsidP="000D695D">
      <w:pPr>
        <w:tabs>
          <w:tab w:val="left" w:pos="243"/>
        </w:tabs>
        <w:spacing w:after="0"/>
        <w:ind w:left="567"/>
        <w:contextualSpacing/>
        <w:rPr>
          <w:rFonts w:ascii="Times New Roman" w:hAnsi="Times New Roman"/>
          <w:sz w:val="24"/>
          <w:szCs w:val="24"/>
        </w:rPr>
      </w:pPr>
      <w:r w:rsidRPr="000A2C56">
        <w:rPr>
          <w:rFonts w:ascii="Times New Roman" w:hAnsi="Times New Roman"/>
          <w:sz w:val="24"/>
          <w:szCs w:val="24"/>
        </w:rPr>
        <w:t xml:space="preserve">электронных СМИ: </w:t>
      </w:r>
    </w:p>
    <w:p w:rsidR="00A22A82" w:rsidRPr="000A2C56" w:rsidRDefault="00BA6B8E" w:rsidP="00577156">
      <w:pPr>
        <w:numPr>
          <w:ilvl w:val="0"/>
          <w:numId w:val="42"/>
        </w:numPr>
        <w:tabs>
          <w:tab w:val="left" w:pos="243"/>
        </w:tabs>
        <w:spacing w:after="0"/>
        <w:ind w:left="0" w:firstLine="567"/>
        <w:contextualSpacing/>
        <w:rPr>
          <w:rFonts w:ascii="Times New Roman" w:hAnsi="Times New Roman"/>
          <w:sz w:val="24"/>
          <w:szCs w:val="24"/>
        </w:rPr>
      </w:pPr>
      <w:hyperlink r:id="rId13" w:history="1">
        <w:r w:rsidR="00A22A82" w:rsidRPr="000A2C56">
          <w:rPr>
            <w:rStyle w:val="a8"/>
            <w:rFonts w:ascii="Times New Roman" w:hAnsi="Times New Roman"/>
            <w:sz w:val="24"/>
            <w:szCs w:val="24"/>
            <w:lang w:val="en-US"/>
          </w:rPr>
          <w:t>http</w:t>
        </w:r>
        <w:r w:rsidR="00A22A82" w:rsidRPr="000A2C56">
          <w:rPr>
            <w:rStyle w:val="a8"/>
            <w:rFonts w:ascii="Times New Roman" w:hAnsi="Times New Roman"/>
            <w:sz w:val="24"/>
            <w:szCs w:val="24"/>
          </w:rPr>
          <w:t>://</w:t>
        </w:r>
        <w:r w:rsidR="00A22A82" w:rsidRPr="000A2C56">
          <w:rPr>
            <w:rStyle w:val="a8"/>
            <w:rFonts w:ascii="Times New Roman" w:hAnsi="Times New Roman"/>
            <w:sz w:val="24"/>
            <w:szCs w:val="24"/>
            <w:lang w:val="en-US"/>
          </w:rPr>
          <w:t>www</w:t>
        </w:r>
        <w:r w:rsidR="00A22A82" w:rsidRPr="000A2C56">
          <w:rPr>
            <w:rStyle w:val="a8"/>
            <w:rFonts w:ascii="Times New Roman" w:hAnsi="Times New Roman"/>
            <w:sz w:val="24"/>
            <w:szCs w:val="24"/>
          </w:rPr>
          <w:t>.</w:t>
        </w:r>
        <w:r w:rsidR="00A22A82" w:rsidRPr="000A2C56">
          <w:rPr>
            <w:rFonts w:ascii="Times New Roman" w:hAnsi="Times New Roman"/>
            <w:sz w:val="24"/>
            <w:szCs w:val="24"/>
          </w:rPr>
          <w:t xml:space="preserve"> </w:t>
        </w:r>
        <w:proofErr w:type="spellStart"/>
        <w:r w:rsidR="00A22A82" w:rsidRPr="000A2C56">
          <w:rPr>
            <w:rStyle w:val="a8"/>
            <w:rFonts w:ascii="Times New Roman" w:hAnsi="Times New Roman"/>
            <w:sz w:val="24"/>
            <w:szCs w:val="24"/>
            <w:lang w:val="en-US"/>
          </w:rPr>
          <w:t>chel</w:t>
        </w:r>
        <w:proofErr w:type="spellEnd"/>
        <w:r w:rsidR="00A22A82" w:rsidRPr="000A2C56">
          <w:rPr>
            <w:rStyle w:val="a8"/>
            <w:rFonts w:ascii="Times New Roman" w:hAnsi="Times New Roman"/>
            <w:sz w:val="24"/>
            <w:szCs w:val="24"/>
          </w:rPr>
          <w:t>.</w:t>
        </w:r>
        <w:proofErr w:type="spellStart"/>
        <w:r w:rsidR="00A22A82" w:rsidRPr="000A2C56">
          <w:rPr>
            <w:rStyle w:val="a8"/>
            <w:rFonts w:ascii="Times New Roman" w:hAnsi="Times New Roman"/>
            <w:sz w:val="24"/>
            <w:szCs w:val="24"/>
            <w:lang w:val="en-US"/>
          </w:rPr>
          <w:t>mk</w:t>
        </w:r>
        <w:proofErr w:type="spellEnd"/>
        <w:r w:rsidR="00A22A82" w:rsidRPr="000A2C56">
          <w:rPr>
            <w:rStyle w:val="a8"/>
            <w:rFonts w:ascii="Times New Roman" w:hAnsi="Times New Roman"/>
            <w:sz w:val="24"/>
            <w:szCs w:val="24"/>
          </w:rPr>
          <w:t>.</w:t>
        </w:r>
        <w:proofErr w:type="spellStart"/>
        <w:r w:rsidR="00A22A82" w:rsidRPr="000A2C56">
          <w:rPr>
            <w:rStyle w:val="a8"/>
            <w:rFonts w:ascii="Times New Roman" w:hAnsi="Times New Roman"/>
            <w:sz w:val="24"/>
            <w:szCs w:val="24"/>
            <w:lang w:val="en-US"/>
          </w:rPr>
          <w:t>ru</w:t>
        </w:r>
        <w:proofErr w:type="spellEnd"/>
        <w:r w:rsidR="00A22A82" w:rsidRPr="000A2C56">
          <w:rPr>
            <w:rStyle w:val="a8"/>
            <w:rFonts w:ascii="Times New Roman" w:hAnsi="Times New Roman"/>
            <w:sz w:val="24"/>
            <w:szCs w:val="24"/>
          </w:rPr>
          <w:t xml:space="preserve"> </w:t>
        </w:r>
      </w:hyperlink>
    </w:p>
    <w:p w:rsidR="00A22A82" w:rsidRPr="000A2C56" w:rsidRDefault="00BA6B8E" w:rsidP="000D695D">
      <w:pPr>
        <w:numPr>
          <w:ilvl w:val="0"/>
          <w:numId w:val="42"/>
        </w:numPr>
        <w:tabs>
          <w:tab w:val="left" w:pos="243"/>
        </w:tabs>
        <w:spacing w:after="0"/>
        <w:ind w:left="567" w:firstLine="0"/>
        <w:contextualSpacing/>
        <w:rPr>
          <w:rFonts w:ascii="Times New Roman" w:hAnsi="Times New Roman"/>
          <w:sz w:val="24"/>
          <w:szCs w:val="24"/>
        </w:rPr>
      </w:pPr>
      <w:hyperlink r:id="rId14" w:history="1">
        <w:r w:rsidR="00A22A82" w:rsidRPr="000A2C56">
          <w:rPr>
            <w:rStyle w:val="a8"/>
            <w:rFonts w:ascii="Times New Roman" w:hAnsi="Times New Roman"/>
            <w:sz w:val="24"/>
            <w:szCs w:val="24"/>
            <w:lang w:val="en-US"/>
          </w:rPr>
          <w:t>http</w:t>
        </w:r>
        <w:r w:rsidR="00A22A82" w:rsidRPr="000A2C56">
          <w:rPr>
            <w:rStyle w:val="a8"/>
            <w:rFonts w:ascii="Times New Roman" w:hAnsi="Times New Roman"/>
            <w:sz w:val="24"/>
            <w:szCs w:val="24"/>
          </w:rPr>
          <w:t>://культура-миасса.рф/</w:t>
        </w:r>
      </w:hyperlink>
      <w:r w:rsidR="00A22A82" w:rsidRPr="000A2C56">
        <w:rPr>
          <w:rFonts w:ascii="Times New Roman" w:hAnsi="Times New Roman"/>
          <w:sz w:val="24"/>
          <w:szCs w:val="24"/>
        </w:rPr>
        <w:br/>
        <w:t xml:space="preserve">• </w:t>
      </w:r>
      <w:hyperlink r:id="rId15" w:history="1">
        <w:r w:rsidR="00A22A82" w:rsidRPr="000A2C56">
          <w:rPr>
            <w:rStyle w:val="a8"/>
            <w:rFonts w:ascii="Times New Roman" w:hAnsi="Times New Roman"/>
            <w:sz w:val="24"/>
            <w:szCs w:val="24"/>
            <w:lang w:val="en-US"/>
          </w:rPr>
          <w:t>http</w:t>
        </w:r>
        <w:r w:rsidR="00A22A82" w:rsidRPr="000A2C56">
          <w:rPr>
            <w:rStyle w:val="a8"/>
            <w:rFonts w:ascii="Times New Roman" w:hAnsi="Times New Roman"/>
            <w:sz w:val="24"/>
            <w:szCs w:val="24"/>
          </w:rPr>
          <w:t>://</w:t>
        </w:r>
        <w:r w:rsidR="00A22A82" w:rsidRPr="000A2C56">
          <w:rPr>
            <w:rStyle w:val="a8"/>
            <w:rFonts w:ascii="Times New Roman" w:hAnsi="Times New Roman"/>
            <w:sz w:val="24"/>
            <w:szCs w:val="24"/>
            <w:lang w:val="en-US"/>
          </w:rPr>
          <w:t>u</w:t>
        </w:r>
        <w:r w:rsidR="00A22A82" w:rsidRPr="000A2C56">
          <w:rPr>
            <w:rStyle w:val="a8"/>
            <w:rFonts w:ascii="Times New Roman" w:hAnsi="Times New Roman"/>
            <w:sz w:val="24"/>
            <w:szCs w:val="24"/>
          </w:rPr>
          <w:t>74.</w:t>
        </w:r>
        <w:r w:rsidR="00A22A82" w:rsidRPr="000A2C56">
          <w:rPr>
            <w:rStyle w:val="a8"/>
            <w:rFonts w:ascii="Times New Roman" w:hAnsi="Times New Roman"/>
            <w:sz w:val="24"/>
            <w:szCs w:val="24"/>
            <w:lang w:val="en-US"/>
          </w:rPr>
          <w:t>ru</w:t>
        </w:r>
        <w:r w:rsidR="00A22A82" w:rsidRPr="000A2C56">
          <w:rPr>
            <w:rStyle w:val="a8"/>
            <w:rFonts w:ascii="Times New Roman" w:hAnsi="Times New Roman"/>
            <w:sz w:val="24"/>
            <w:szCs w:val="24"/>
          </w:rPr>
          <w:t>/</w:t>
        </w:r>
        <w:r w:rsidR="00A22A82" w:rsidRPr="000A2C56">
          <w:rPr>
            <w:rStyle w:val="a8"/>
            <w:rFonts w:ascii="Times New Roman" w:hAnsi="Times New Roman"/>
            <w:sz w:val="24"/>
            <w:szCs w:val="24"/>
            <w:lang w:val="en-US"/>
          </w:rPr>
          <w:t>news</w:t>
        </w:r>
      </w:hyperlink>
      <w:r w:rsidR="00A22A82" w:rsidRPr="000A2C56">
        <w:rPr>
          <w:rFonts w:ascii="Times New Roman" w:hAnsi="Times New Roman"/>
          <w:sz w:val="24"/>
          <w:szCs w:val="24"/>
        </w:rPr>
        <w:t xml:space="preserve"> </w:t>
      </w:r>
    </w:p>
    <w:p w:rsidR="00A22A82" w:rsidRPr="000A2C56" w:rsidRDefault="00A22A82" w:rsidP="000D695D">
      <w:pPr>
        <w:numPr>
          <w:ilvl w:val="0"/>
          <w:numId w:val="42"/>
        </w:numPr>
        <w:tabs>
          <w:tab w:val="left" w:pos="243"/>
        </w:tabs>
        <w:spacing w:after="0"/>
        <w:ind w:left="567" w:firstLine="0"/>
        <w:contextualSpacing/>
        <w:rPr>
          <w:rStyle w:val="a8"/>
          <w:rFonts w:ascii="Times New Roman" w:hAnsi="Times New Roman"/>
          <w:sz w:val="24"/>
          <w:szCs w:val="24"/>
        </w:rPr>
      </w:pPr>
      <w:r w:rsidRPr="000A2C56">
        <w:rPr>
          <w:rStyle w:val="a8"/>
          <w:rFonts w:ascii="Times New Roman" w:hAnsi="Times New Roman"/>
          <w:sz w:val="24"/>
          <w:szCs w:val="24"/>
          <w:lang w:val="en-US"/>
        </w:rPr>
        <w:t>http</w:t>
      </w:r>
      <w:r w:rsidRPr="000A2C56">
        <w:rPr>
          <w:rStyle w:val="a8"/>
          <w:rFonts w:ascii="Times New Roman" w:hAnsi="Times New Roman"/>
          <w:sz w:val="24"/>
          <w:szCs w:val="24"/>
        </w:rPr>
        <w:t>://</w:t>
      </w:r>
      <w:r w:rsidRPr="000A2C56">
        <w:rPr>
          <w:rStyle w:val="a8"/>
          <w:rFonts w:ascii="Times New Roman" w:hAnsi="Times New Roman"/>
          <w:sz w:val="24"/>
          <w:szCs w:val="24"/>
          <w:lang w:val="en-US"/>
        </w:rPr>
        <w:t>www</w:t>
      </w:r>
      <w:r w:rsidRPr="000A2C56">
        <w:rPr>
          <w:rStyle w:val="a8"/>
          <w:rFonts w:ascii="Times New Roman" w:hAnsi="Times New Roman"/>
          <w:sz w:val="24"/>
          <w:szCs w:val="24"/>
        </w:rPr>
        <w:t>.</w:t>
      </w:r>
      <w:hyperlink r:id="rId16" w:tgtFrame="_blank" w:history="1">
        <w:proofErr w:type="spellStart"/>
        <w:r w:rsidRPr="000A2C56">
          <w:rPr>
            <w:rStyle w:val="a8"/>
            <w:rFonts w:ascii="Times New Roman" w:hAnsi="Times New Roman"/>
            <w:sz w:val="24"/>
            <w:szCs w:val="24"/>
            <w:lang w:val="en-US"/>
          </w:rPr>
          <w:t>miass</w:t>
        </w:r>
        <w:proofErr w:type="spellEnd"/>
        <w:r w:rsidRPr="000A2C56">
          <w:rPr>
            <w:rStyle w:val="a8"/>
            <w:rFonts w:ascii="Times New Roman" w:hAnsi="Times New Roman"/>
            <w:sz w:val="24"/>
            <w:szCs w:val="24"/>
          </w:rPr>
          <w:t>-</w:t>
        </w:r>
        <w:r w:rsidRPr="000A2C56">
          <w:rPr>
            <w:rStyle w:val="a8"/>
            <w:rFonts w:ascii="Times New Roman" w:hAnsi="Times New Roman"/>
            <w:sz w:val="24"/>
            <w:szCs w:val="24"/>
            <w:lang w:val="en-US"/>
          </w:rPr>
          <w:t>online</w:t>
        </w:r>
        <w:r w:rsidRPr="000A2C56">
          <w:rPr>
            <w:rStyle w:val="a8"/>
            <w:rFonts w:ascii="Times New Roman" w:hAnsi="Times New Roman"/>
            <w:sz w:val="24"/>
            <w:szCs w:val="24"/>
          </w:rPr>
          <w:t>.</w:t>
        </w:r>
        <w:proofErr w:type="spellStart"/>
        <w:r w:rsidRPr="000A2C56">
          <w:rPr>
            <w:rStyle w:val="a8"/>
            <w:rFonts w:ascii="Times New Roman" w:hAnsi="Times New Roman"/>
            <w:sz w:val="24"/>
            <w:szCs w:val="24"/>
            <w:lang w:val="en-US"/>
          </w:rPr>
          <w:t>ru</w:t>
        </w:r>
        <w:proofErr w:type="spellEnd"/>
      </w:hyperlink>
    </w:p>
    <w:p w:rsidR="00A22A82" w:rsidRPr="000A2C56" w:rsidRDefault="00BA6B8E" w:rsidP="000D695D">
      <w:pPr>
        <w:numPr>
          <w:ilvl w:val="0"/>
          <w:numId w:val="42"/>
        </w:numPr>
        <w:tabs>
          <w:tab w:val="left" w:pos="243"/>
        </w:tabs>
        <w:spacing w:after="0"/>
        <w:ind w:left="567" w:firstLine="0"/>
        <w:contextualSpacing/>
        <w:rPr>
          <w:rFonts w:ascii="Times New Roman" w:hAnsi="Times New Roman"/>
          <w:sz w:val="24"/>
          <w:szCs w:val="24"/>
        </w:rPr>
      </w:pPr>
      <w:hyperlink r:id="rId17" w:history="1">
        <w:r w:rsidR="00A22A82" w:rsidRPr="000A2C56">
          <w:rPr>
            <w:rStyle w:val="a8"/>
            <w:rFonts w:ascii="Times New Roman" w:hAnsi="Times New Roman"/>
            <w:sz w:val="24"/>
            <w:szCs w:val="24"/>
            <w:lang w:val="en-US"/>
          </w:rPr>
          <w:t>http</w:t>
        </w:r>
        <w:r w:rsidR="00A22A82" w:rsidRPr="000A2C56">
          <w:rPr>
            <w:rStyle w:val="a8"/>
            <w:rFonts w:ascii="Times New Roman" w:hAnsi="Times New Roman"/>
            <w:sz w:val="24"/>
            <w:szCs w:val="24"/>
          </w:rPr>
          <w:t>://</w:t>
        </w:r>
        <w:r w:rsidR="00A22A82" w:rsidRPr="000A2C56">
          <w:rPr>
            <w:rStyle w:val="a8"/>
            <w:rFonts w:ascii="Times New Roman" w:hAnsi="Times New Roman"/>
            <w:sz w:val="24"/>
            <w:szCs w:val="24"/>
            <w:lang w:val="en-US"/>
          </w:rPr>
          <w:t>u</w:t>
        </w:r>
        <w:r w:rsidR="00A22A82" w:rsidRPr="000A2C56">
          <w:rPr>
            <w:rStyle w:val="a8"/>
            <w:rFonts w:ascii="Times New Roman" w:hAnsi="Times New Roman"/>
            <w:sz w:val="24"/>
            <w:szCs w:val="24"/>
          </w:rPr>
          <w:t>24.</w:t>
        </w:r>
        <w:proofErr w:type="spellStart"/>
        <w:r w:rsidR="00A22A82" w:rsidRPr="000A2C56">
          <w:rPr>
            <w:rStyle w:val="a8"/>
            <w:rFonts w:ascii="Times New Roman" w:hAnsi="Times New Roman"/>
            <w:sz w:val="24"/>
            <w:szCs w:val="24"/>
            <w:lang w:val="en-US"/>
          </w:rPr>
          <w:t>ru</w:t>
        </w:r>
        <w:proofErr w:type="spellEnd"/>
        <w:r w:rsidR="00A22A82" w:rsidRPr="000A2C56">
          <w:rPr>
            <w:rStyle w:val="a8"/>
            <w:rFonts w:ascii="Times New Roman" w:hAnsi="Times New Roman"/>
            <w:sz w:val="24"/>
            <w:szCs w:val="24"/>
          </w:rPr>
          <w:t>/</w:t>
        </w:r>
        <w:r w:rsidR="00A22A82" w:rsidRPr="000A2C56">
          <w:rPr>
            <w:rStyle w:val="a8"/>
            <w:rFonts w:ascii="Times New Roman" w:hAnsi="Times New Roman"/>
            <w:sz w:val="24"/>
            <w:szCs w:val="24"/>
            <w:lang w:val="en-US"/>
          </w:rPr>
          <w:t>news</w:t>
        </w:r>
      </w:hyperlink>
      <w:r w:rsidR="00A22A82" w:rsidRPr="000A2C56">
        <w:rPr>
          <w:rFonts w:ascii="Times New Roman" w:hAnsi="Times New Roman"/>
          <w:sz w:val="24"/>
          <w:szCs w:val="24"/>
        </w:rPr>
        <w:t xml:space="preserve"> </w:t>
      </w:r>
    </w:p>
    <w:p w:rsidR="00A22A82" w:rsidRPr="000A2C56" w:rsidRDefault="00A22A82" w:rsidP="000D695D">
      <w:pPr>
        <w:numPr>
          <w:ilvl w:val="0"/>
          <w:numId w:val="42"/>
        </w:numPr>
        <w:tabs>
          <w:tab w:val="left" w:pos="243"/>
        </w:tabs>
        <w:spacing w:after="0"/>
        <w:ind w:left="567" w:firstLine="0"/>
        <w:contextualSpacing/>
        <w:rPr>
          <w:rStyle w:val="a8"/>
          <w:rFonts w:ascii="Times New Roman" w:hAnsi="Times New Roman"/>
          <w:sz w:val="24"/>
          <w:szCs w:val="24"/>
          <w:lang w:val="en-US"/>
        </w:rPr>
      </w:pPr>
      <w:r w:rsidRPr="000A2C56">
        <w:rPr>
          <w:rStyle w:val="a8"/>
          <w:rFonts w:ascii="Times New Roman" w:hAnsi="Times New Roman"/>
          <w:sz w:val="24"/>
          <w:szCs w:val="24"/>
          <w:lang w:val="en-US"/>
        </w:rPr>
        <w:t>http</w:t>
      </w:r>
      <w:r w:rsidRPr="000A2C56">
        <w:rPr>
          <w:rStyle w:val="a8"/>
          <w:rFonts w:ascii="Times New Roman" w:hAnsi="Times New Roman"/>
          <w:sz w:val="24"/>
          <w:szCs w:val="24"/>
        </w:rPr>
        <w:t>://</w:t>
      </w:r>
      <w:r w:rsidRPr="000A2C56">
        <w:rPr>
          <w:rStyle w:val="a8"/>
          <w:rFonts w:ascii="Times New Roman" w:hAnsi="Times New Roman"/>
          <w:sz w:val="24"/>
          <w:szCs w:val="24"/>
          <w:lang w:val="en-US"/>
        </w:rPr>
        <w:t>www</w:t>
      </w:r>
      <w:r w:rsidRPr="000A2C56">
        <w:rPr>
          <w:rStyle w:val="a8"/>
          <w:rFonts w:ascii="Times New Roman" w:hAnsi="Times New Roman"/>
          <w:sz w:val="24"/>
          <w:szCs w:val="24"/>
        </w:rPr>
        <w:t>.</w:t>
      </w:r>
      <w:hyperlink r:id="rId18" w:tgtFrame="_blank" w:history="1">
        <w:r w:rsidRPr="000A2C56">
          <w:rPr>
            <w:rStyle w:val="a8"/>
            <w:rFonts w:ascii="Times New Roman" w:hAnsi="Times New Roman"/>
            <w:sz w:val="24"/>
            <w:szCs w:val="24"/>
            <w:lang w:val="en-US"/>
          </w:rPr>
          <w:t>NewsMiass.ru</w:t>
        </w:r>
      </w:hyperlink>
    </w:p>
    <w:p w:rsidR="00A22A82" w:rsidRPr="000A2C56" w:rsidRDefault="00A22A82" w:rsidP="000D695D">
      <w:pPr>
        <w:numPr>
          <w:ilvl w:val="0"/>
          <w:numId w:val="42"/>
        </w:numPr>
        <w:tabs>
          <w:tab w:val="left" w:pos="243"/>
        </w:tabs>
        <w:spacing w:after="0"/>
        <w:ind w:left="567" w:firstLine="0"/>
        <w:contextualSpacing/>
        <w:rPr>
          <w:rStyle w:val="a8"/>
          <w:rFonts w:ascii="Times New Roman" w:hAnsi="Times New Roman"/>
          <w:sz w:val="24"/>
          <w:szCs w:val="24"/>
          <w:lang w:val="en-US"/>
        </w:rPr>
      </w:pPr>
      <w:r w:rsidRPr="000A2C56">
        <w:rPr>
          <w:rStyle w:val="a8"/>
          <w:rFonts w:ascii="Times New Roman" w:hAnsi="Times New Roman"/>
          <w:sz w:val="24"/>
          <w:szCs w:val="24"/>
          <w:lang w:val="en-US"/>
        </w:rPr>
        <w:t>http://www.mkrf.ru/press-center</w:t>
      </w:r>
    </w:p>
    <w:p w:rsidR="00A22A82" w:rsidRPr="000A2C56" w:rsidRDefault="00A22A82" w:rsidP="000D695D">
      <w:pPr>
        <w:numPr>
          <w:ilvl w:val="0"/>
          <w:numId w:val="42"/>
        </w:numPr>
        <w:tabs>
          <w:tab w:val="left" w:pos="243"/>
        </w:tabs>
        <w:spacing w:after="0"/>
        <w:ind w:left="567" w:firstLine="0"/>
        <w:contextualSpacing/>
        <w:rPr>
          <w:rStyle w:val="a8"/>
          <w:rFonts w:ascii="Times New Roman" w:hAnsi="Times New Roman"/>
          <w:sz w:val="24"/>
          <w:szCs w:val="24"/>
          <w:lang w:val="en-US"/>
        </w:rPr>
      </w:pPr>
      <w:r w:rsidRPr="000A2C56">
        <w:rPr>
          <w:rStyle w:val="a8"/>
          <w:rFonts w:ascii="Times New Roman" w:hAnsi="Times New Roman"/>
          <w:sz w:val="24"/>
          <w:szCs w:val="24"/>
          <w:lang w:val="en-US"/>
        </w:rPr>
        <w:t>http://</w:t>
      </w:r>
      <w:hyperlink r:id="rId19" w:history="1">
        <w:r w:rsidRPr="000A2C56">
          <w:rPr>
            <w:rStyle w:val="a8"/>
            <w:rFonts w:ascii="Times New Roman" w:hAnsi="Times New Roman"/>
            <w:sz w:val="24"/>
            <w:szCs w:val="24"/>
            <w:lang w:val="en-US"/>
          </w:rPr>
          <w:t>www.miasskiy.ru</w:t>
        </w:r>
      </w:hyperlink>
    </w:p>
    <w:p w:rsidR="00A22A82" w:rsidRPr="000A2C56" w:rsidRDefault="00A22A82" w:rsidP="000D695D">
      <w:pPr>
        <w:numPr>
          <w:ilvl w:val="0"/>
          <w:numId w:val="42"/>
        </w:numPr>
        <w:tabs>
          <w:tab w:val="left" w:pos="243"/>
        </w:tabs>
        <w:spacing w:after="0"/>
        <w:ind w:left="567" w:firstLine="0"/>
        <w:contextualSpacing/>
        <w:rPr>
          <w:rStyle w:val="a8"/>
          <w:rFonts w:ascii="Times New Roman" w:hAnsi="Times New Roman"/>
          <w:sz w:val="24"/>
          <w:szCs w:val="24"/>
          <w:lang w:val="en-US"/>
        </w:rPr>
      </w:pPr>
      <w:r w:rsidRPr="000A2C56">
        <w:rPr>
          <w:rStyle w:val="a8"/>
          <w:rFonts w:ascii="Times New Roman" w:hAnsi="Times New Roman"/>
          <w:sz w:val="24"/>
          <w:szCs w:val="24"/>
          <w:lang w:val="en-US"/>
        </w:rPr>
        <w:t>http://www.glagolmiass.ru</w:t>
      </w:r>
    </w:p>
    <w:p w:rsidR="00A22A82" w:rsidRPr="000A2C56" w:rsidRDefault="00A22A82" w:rsidP="000D695D">
      <w:pPr>
        <w:numPr>
          <w:ilvl w:val="0"/>
          <w:numId w:val="42"/>
        </w:numPr>
        <w:tabs>
          <w:tab w:val="left" w:pos="243"/>
        </w:tabs>
        <w:spacing w:after="0"/>
        <w:ind w:left="567" w:firstLine="0"/>
        <w:contextualSpacing/>
        <w:rPr>
          <w:rStyle w:val="a8"/>
          <w:rFonts w:ascii="Times New Roman" w:hAnsi="Times New Roman"/>
          <w:sz w:val="24"/>
          <w:szCs w:val="24"/>
          <w:lang w:val="en-US"/>
        </w:rPr>
      </w:pPr>
      <w:r w:rsidRPr="000A2C56">
        <w:rPr>
          <w:rStyle w:val="a8"/>
          <w:rFonts w:ascii="Times New Roman" w:hAnsi="Times New Roman"/>
          <w:sz w:val="24"/>
          <w:szCs w:val="24"/>
          <w:lang w:val="en-US"/>
        </w:rPr>
        <w:t>http://www.mediazavod.ru</w:t>
      </w:r>
    </w:p>
    <w:p w:rsidR="00A22A82" w:rsidRPr="000A2C56" w:rsidRDefault="00BA6B8E" w:rsidP="000D695D">
      <w:pPr>
        <w:numPr>
          <w:ilvl w:val="0"/>
          <w:numId w:val="42"/>
        </w:numPr>
        <w:tabs>
          <w:tab w:val="left" w:pos="243"/>
        </w:tabs>
        <w:spacing w:after="0"/>
        <w:ind w:left="567" w:firstLine="0"/>
        <w:contextualSpacing/>
        <w:rPr>
          <w:rStyle w:val="a8"/>
          <w:rFonts w:ascii="Times New Roman" w:hAnsi="Times New Roman"/>
          <w:sz w:val="24"/>
          <w:szCs w:val="24"/>
        </w:rPr>
      </w:pPr>
      <w:hyperlink r:id="rId20" w:history="1">
        <w:r w:rsidR="00A22A82" w:rsidRPr="000A2C56">
          <w:rPr>
            <w:rStyle w:val="a8"/>
            <w:rFonts w:ascii="Times New Roman" w:hAnsi="Times New Roman"/>
            <w:sz w:val="24"/>
            <w:szCs w:val="24"/>
            <w:lang w:val="en-US"/>
          </w:rPr>
          <w:t>http</w:t>
        </w:r>
        <w:r w:rsidR="00A22A82" w:rsidRPr="000A2C56">
          <w:rPr>
            <w:rStyle w:val="a8"/>
            <w:rFonts w:ascii="Times New Roman" w:hAnsi="Times New Roman"/>
            <w:sz w:val="24"/>
            <w:szCs w:val="24"/>
          </w:rPr>
          <w:t>://</w:t>
        </w:r>
        <w:r w:rsidR="00A22A82" w:rsidRPr="000A2C56">
          <w:rPr>
            <w:rStyle w:val="a8"/>
            <w:rFonts w:ascii="Times New Roman" w:hAnsi="Times New Roman"/>
            <w:sz w:val="24"/>
            <w:szCs w:val="24"/>
            <w:lang w:val="en-US"/>
          </w:rPr>
          <w:t>www</w:t>
        </w:r>
        <w:r w:rsidR="00A22A82" w:rsidRPr="000A2C56">
          <w:rPr>
            <w:rStyle w:val="a8"/>
            <w:rFonts w:ascii="Times New Roman" w:hAnsi="Times New Roman"/>
            <w:sz w:val="24"/>
            <w:szCs w:val="24"/>
          </w:rPr>
          <w:t>.</w:t>
        </w:r>
        <w:proofErr w:type="spellStart"/>
        <w:r w:rsidR="00A22A82" w:rsidRPr="000A2C56">
          <w:rPr>
            <w:rStyle w:val="a8"/>
            <w:rFonts w:ascii="Times New Roman" w:hAnsi="Times New Roman"/>
            <w:sz w:val="24"/>
            <w:szCs w:val="24"/>
            <w:lang w:val="en-US"/>
          </w:rPr>
          <w:t>cheltv</w:t>
        </w:r>
        <w:proofErr w:type="spellEnd"/>
        <w:r w:rsidR="00A22A82" w:rsidRPr="000A2C56">
          <w:rPr>
            <w:rStyle w:val="a8"/>
            <w:rFonts w:ascii="Times New Roman" w:hAnsi="Times New Roman"/>
            <w:sz w:val="24"/>
            <w:szCs w:val="24"/>
          </w:rPr>
          <w:t>.</w:t>
        </w:r>
        <w:proofErr w:type="spellStart"/>
        <w:r w:rsidR="00A22A82" w:rsidRPr="000A2C56">
          <w:rPr>
            <w:rStyle w:val="a8"/>
            <w:rFonts w:ascii="Times New Roman" w:hAnsi="Times New Roman"/>
            <w:sz w:val="24"/>
            <w:szCs w:val="24"/>
            <w:lang w:val="en-US"/>
          </w:rPr>
          <w:t>ru</w:t>
        </w:r>
        <w:proofErr w:type="spellEnd"/>
      </w:hyperlink>
    </w:p>
    <w:p w:rsidR="00A22A82" w:rsidRPr="000A2C56" w:rsidRDefault="00A22A82" w:rsidP="000D695D">
      <w:pPr>
        <w:numPr>
          <w:ilvl w:val="0"/>
          <w:numId w:val="41"/>
        </w:numPr>
        <w:tabs>
          <w:tab w:val="left" w:pos="243"/>
        </w:tabs>
        <w:spacing w:after="0"/>
        <w:ind w:left="567" w:firstLine="0"/>
        <w:contextualSpacing/>
        <w:rPr>
          <w:rStyle w:val="a8"/>
          <w:rFonts w:ascii="Times New Roman" w:hAnsi="Times New Roman"/>
          <w:sz w:val="24"/>
          <w:szCs w:val="24"/>
        </w:rPr>
      </w:pPr>
      <w:r w:rsidRPr="000A2C56">
        <w:rPr>
          <w:rStyle w:val="a8"/>
          <w:rFonts w:ascii="Times New Roman" w:hAnsi="Times New Roman"/>
          <w:sz w:val="24"/>
          <w:szCs w:val="24"/>
        </w:rPr>
        <w:t>Информационный портал библиотек ЧО</w:t>
      </w:r>
    </w:p>
    <w:p w:rsidR="00A22A82" w:rsidRPr="000A2C56" w:rsidRDefault="00A22A82" w:rsidP="000D695D">
      <w:pPr>
        <w:numPr>
          <w:ilvl w:val="0"/>
          <w:numId w:val="41"/>
        </w:numPr>
        <w:tabs>
          <w:tab w:val="left" w:pos="243"/>
        </w:tabs>
        <w:spacing w:after="0"/>
        <w:ind w:left="567" w:firstLine="0"/>
        <w:contextualSpacing/>
        <w:rPr>
          <w:rStyle w:val="a8"/>
          <w:rFonts w:ascii="Times New Roman" w:hAnsi="Times New Roman"/>
          <w:sz w:val="24"/>
          <w:szCs w:val="24"/>
        </w:rPr>
      </w:pPr>
      <w:r w:rsidRPr="000A2C56">
        <w:rPr>
          <w:rStyle w:val="a8"/>
          <w:rFonts w:ascii="Times New Roman" w:hAnsi="Times New Roman"/>
          <w:sz w:val="24"/>
          <w:szCs w:val="24"/>
        </w:rPr>
        <w:t xml:space="preserve">Без </w:t>
      </w:r>
      <w:proofErr w:type="spellStart"/>
      <w:r w:rsidRPr="000A2C56">
        <w:rPr>
          <w:rStyle w:val="a8"/>
          <w:rFonts w:ascii="Times New Roman" w:hAnsi="Times New Roman"/>
          <w:sz w:val="24"/>
          <w:szCs w:val="24"/>
        </w:rPr>
        <w:t>формата.ру</w:t>
      </w:r>
      <w:proofErr w:type="spellEnd"/>
    </w:p>
    <w:p w:rsidR="00A22A82" w:rsidRPr="000A2C56" w:rsidRDefault="00A22A82" w:rsidP="000D695D">
      <w:pPr>
        <w:numPr>
          <w:ilvl w:val="0"/>
          <w:numId w:val="41"/>
        </w:numPr>
        <w:tabs>
          <w:tab w:val="left" w:pos="243"/>
        </w:tabs>
        <w:spacing w:after="0"/>
        <w:ind w:left="567" w:firstLine="0"/>
        <w:contextualSpacing/>
        <w:rPr>
          <w:rStyle w:val="a8"/>
          <w:rFonts w:ascii="Times New Roman" w:hAnsi="Times New Roman"/>
          <w:sz w:val="24"/>
          <w:szCs w:val="24"/>
        </w:rPr>
      </w:pPr>
      <w:proofErr w:type="spellStart"/>
      <w:r w:rsidRPr="000A2C56">
        <w:rPr>
          <w:rStyle w:val="a8"/>
          <w:rFonts w:ascii="Times New Roman" w:hAnsi="Times New Roman"/>
          <w:sz w:val="24"/>
          <w:szCs w:val="24"/>
        </w:rPr>
        <w:t>Южноуральская</w:t>
      </w:r>
      <w:proofErr w:type="spellEnd"/>
      <w:r w:rsidRPr="000A2C56">
        <w:rPr>
          <w:rStyle w:val="a8"/>
          <w:rFonts w:ascii="Times New Roman" w:hAnsi="Times New Roman"/>
          <w:sz w:val="24"/>
          <w:szCs w:val="24"/>
        </w:rPr>
        <w:t xml:space="preserve"> панорама</w:t>
      </w:r>
    </w:p>
    <w:p w:rsidR="00A22A82" w:rsidRPr="000A2C56" w:rsidRDefault="00A22A82" w:rsidP="000D695D">
      <w:pPr>
        <w:tabs>
          <w:tab w:val="left" w:pos="243"/>
        </w:tabs>
        <w:spacing w:after="0"/>
        <w:ind w:left="567"/>
        <w:contextualSpacing/>
        <w:rPr>
          <w:rStyle w:val="a8"/>
          <w:rFonts w:ascii="Times New Roman" w:hAnsi="Times New Roman"/>
          <w:sz w:val="24"/>
          <w:szCs w:val="24"/>
        </w:rPr>
      </w:pPr>
    </w:p>
    <w:p w:rsidR="009A5CE0" w:rsidRPr="000A2C56" w:rsidRDefault="009A5CE0"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Кроме того, сообщения научных сотрудников были опубликованы в научных сборниках: «Материалы </w:t>
      </w:r>
      <w:r w:rsidRPr="000A2C56">
        <w:rPr>
          <w:rFonts w:ascii="Times New Roman" w:hAnsi="Times New Roman"/>
          <w:sz w:val="24"/>
          <w:szCs w:val="24"/>
          <w:lang w:val="en-US"/>
        </w:rPr>
        <w:t>VIII</w:t>
      </w:r>
      <w:r w:rsidRPr="000A2C56">
        <w:rPr>
          <w:rFonts w:ascii="Times New Roman" w:hAnsi="Times New Roman"/>
          <w:sz w:val="24"/>
          <w:szCs w:val="24"/>
        </w:rPr>
        <w:t xml:space="preserve"> региональной музейной конференции. Гороховские чтения» и «XV областная конференция «Музеи – обществу».</w:t>
      </w:r>
    </w:p>
    <w:p w:rsidR="00F32049" w:rsidRPr="000A2C56" w:rsidRDefault="00A22A82"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Реклама музейных мероприятий появлялась </w:t>
      </w:r>
      <w:r w:rsidR="00F32049" w:rsidRPr="000A2C56">
        <w:rPr>
          <w:rFonts w:ascii="Times New Roman" w:hAnsi="Times New Roman"/>
          <w:sz w:val="24"/>
          <w:szCs w:val="24"/>
        </w:rPr>
        <w:t xml:space="preserve">в группах социальных сетей: </w:t>
      </w:r>
      <w:hyperlink r:id="rId21" w:history="1">
        <w:r w:rsidR="00F32049" w:rsidRPr="000A2C56">
          <w:rPr>
            <w:rStyle w:val="a8"/>
            <w:rFonts w:ascii="Times New Roman" w:hAnsi="Times New Roman"/>
            <w:sz w:val="24"/>
            <w:szCs w:val="24"/>
          </w:rPr>
          <w:t>https://vk.com/miass_muzey</w:t>
        </w:r>
      </w:hyperlink>
      <w:r w:rsidR="00F32049" w:rsidRPr="000A2C56">
        <w:rPr>
          <w:rFonts w:ascii="Times New Roman" w:hAnsi="Times New Roman"/>
          <w:sz w:val="24"/>
          <w:szCs w:val="24"/>
        </w:rPr>
        <w:t xml:space="preserve">, </w:t>
      </w:r>
      <w:hyperlink r:id="rId22" w:history="1">
        <w:r w:rsidR="00F32049" w:rsidRPr="000A2C56">
          <w:rPr>
            <w:rStyle w:val="a8"/>
            <w:rFonts w:ascii="Times New Roman" w:hAnsi="Times New Roman"/>
            <w:sz w:val="24"/>
            <w:szCs w:val="24"/>
          </w:rPr>
          <w:t>https://vk.com/74region_tvorchestvo</w:t>
        </w:r>
      </w:hyperlink>
      <w:r w:rsidR="00F32049" w:rsidRPr="000A2C56">
        <w:rPr>
          <w:rFonts w:ascii="Times New Roman" w:hAnsi="Times New Roman"/>
          <w:sz w:val="24"/>
          <w:szCs w:val="24"/>
        </w:rPr>
        <w:t xml:space="preserve">, </w:t>
      </w:r>
      <w:hyperlink r:id="rId23" w:history="1">
        <w:r w:rsidR="00F32049" w:rsidRPr="000A2C56">
          <w:rPr>
            <w:rStyle w:val="a8"/>
            <w:rFonts w:ascii="Times New Roman" w:hAnsi="Times New Roman"/>
            <w:sz w:val="24"/>
            <w:szCs w:val="24"/>
          </w:rPr>
          <w:t>https://vk.com/go_v_miasse</w:t>
        </w:r>
      </w:hyperlink>
      <w:r w:rsidR="00F32049" w:rsidRPr="000A2C56">
        <w:rPr>
          <w:rFonts w:ascii="Times New Roman" w:hAnsi="Times New Roman"/>
          <w:sz w:val="24"/>
          <w:szCs w:val="24"/>
        </w:rPr>
        <w:t xml:space="preserve">, </w:t>
      </w:r>
      <w:hyperlink r:id="rId24" w:history="1">
        <w:r w:rsidR="00F32049" w:rsidRPr="000A2C56">
          <w:rPr>
            <w:rStyle w:val="a8"/>
            <w:rFonts w:ascii="Times New Roman" w:hAnsi="Times New Roman"/>
            <w:sz w:val="24"/>
            <w:szCs w:val="24"/>
          </w:rPr>
          <w:t>https://vk.com/otv_miass</w:t>
        </w:r>
      </w:hyperlink>
      <w:r w:rsidR="00F32049" w:rsidRPr="000A2C56">
        <w:rPr>
          <w:rFonts w:ascii="Times New Roman" w:hAnsi="Times New Roman"/>
          <w:sz w:val="24"/>
          <w:szCs w:val="24"/>
        </w:rPr>
        <w:t xml:space="preserve">, </w:t>
      </w:r>
      <w:hyperlink r:id="rId25" w:history="1">
        <w:r w:rsidR="00F32049" w:rsidRPr="000A2C56">
          <w:rPr>
            <w:rStyle w:val="a8"/>
            <w:rFonts w:ascii="Times New Roman" w:hAnsi="Times New Roman"/>
            <w:sz w:val="24"/>
            <w:szCs w:val="24"/>
          </w:rPr>
          <w:t>https://vk.com/miass1773</w:t>
        </w:r>
      </w:hyperlink>
      <w:r w:rsidRPr="000A2C56">
        <w:rPr>
          <w:rFonts w:ascii="Times New Roman" w:hAnsi="Times New Roman"/>
          <w:sz w:val="24"/>
          <w:szCs w:val="24"/>
        </w:rPr>
        <w:t>,</w:t>
      </w:r>
      <w:r w:rsidR="000D695D">
        <w:rPr>
          <w:rFonts w:ascii="Times New Roman" w:hAnsi="Times New Roman"/>
          <w:sz w:val="24"/>
          <w:szCs w:val="24"/>
        </w:rPr>
        <w:t xml:space="preserve"> </w:t>
      </w:r>
      <w:hyperlink r:id="rId26" w:history="1">
        <w:r w:rsidR="00F32049" w:rsidRPr="000A2C56">
          <w:rPr>
            <w:rStyle w:val="a8"/>
            <w:rFonts w:ascii="Times New Roman" w:hAnsi="Times New Roman"/>
            <w:sz w:val="24"/>
            <w:szCs w:val="24"/>
          </w:rPr>
          <w:t>https://vk.com/miass_novosti</w:t>
        </w:r>
      </w:hyperlink>
      <w:r w:rsidR="00F32049" w:rsidRPr="000A2C56">
        <w:rPr>
          <w:rFonts w:ascii="Times New Roman" w:hAnsi="Times New Roman"/>
          <w:sz w:val="24"/>
          <w:szCs w:val="24"/>
        </w:rPr>
        <w:t xml:space="preserve">, </w:t>
      </w:r>
      <w:hyperlink r:id="rId27" w:history="1">
        <w:r w:rsidR="00F32049" w:rsidRPr="000A2C56">
          <w:rPr>
            <w:rStyle w:val="a8"/>
            <w:rFonts w:ascii="Times New Roman" w:hAnsi="Times New Roman"/>
            <w:sz w:val="24"/>
            <w:szCs w:val="24"/>
          </w:rPr>
          <w:t>https://vk.com/miass.afisha</w:t>
        </w:r>
      </w:hyperlink>
      <w:r w:rsidR="00F32049" w:rsidRPr="000A2C56">
        <w:rPr>
          <w:rFonts w:ascii="Times New Roman" w:hAnsi="Times New Roman"/>
          <w:sz w:val="24"/>
          <w:szCs w:val="24"/>
        </w:rPr>
        <w:t xml:space="preserve">; </w:t>
      </w:r>
    </w:p>
    <w:p w:rsidR="00A22A82" w:rsidRPr="000A2C56" w:rsidRDefault="00F32049" w:rsidP="00577156">
      <w:pPr>
        <w:tabs>
          <w:tab w:val="left" w:pos="2595"/>
          <w:tab w:val="right" w:pos="2975"/>
        </w:tabs>
        <w:spacing w:after="0"/>
        <w:ind w:firstLine="567"/>
        <w:contextualSpacing/>
        <w:rPr>
          <w:rFonts w:ascii="Times New Roman" w:hAnsi="Times New Roman"/>
          <w:sz w:val="24"/>
          <w:szCs w:val="24"/>
        </w:rPr>
      </w:pPr>
      <w:r w:rsidRPr="000A2C56">
        <w:rPr>
          <w:rFonts w:ascii="Times New Roman" w:hAnsi="Times New Roman"/>
          <w:sz w:val="24"/>
          <w:szCs w:val="24"/>
        </w:rPr>
        <w:t xml:space="preserve">на телевидении: </w:t>
      </w:r>
      <w:r w:rsidR="00A22A82" w:rsidRPr="000A2C56">
        <w:rPr>
          <w:rFonts w:ascii="Times New Roman" w:hAnsi="Times New Roman"/>
          <w:sz w:val="24"/>
          <w:szCs w:val="24"/>
        </w:rPr>
        <w:t>Миасс-онлайн, ОТВ-Миасс , ВЕСТИ Южный Урал , Экран-ТВ выходили новостные и рекламные репортажи о деятельности краеведческого музе.</w:t>
      </w:r>
    </w:p>
    <w:p w:rsidR="00F32049" w:rsidRPr="000A2C56" w:rsidRDefault="00F32049"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Всего в печатных изданиях – </w:t>
      </w:r>
      <w:r w:rsidRPr="000A2C56">
        <w:rPr>
          <w:rFonts w:ascii="Times New Roman" w:hAnsi="Times New Roman"/>
          <w:b/>
          <w:sz w:val="24"/>
          <w:szCs w:val="24"/>
        </w:rPr>
        <w:t>1</w:t>
      </w:r>
      <w:r w:rsidR="00A22A82" w:rsidRPr="000A2C56">
        <w:rPr>
          <w:rFonts w:ascii="Times New Roman" w:hAnsi="Times New Roman"/>
          <w:b/>
          <w:sz w:val="24"/>
          <w:szCs w:val="24"/>
        </w:rPr>
        <w:t>2</w:t>
      </w:r>
      <w:r w:rsidRPr="000A2C56">
        <w:rPr>
          <w:rFonts w:ascii="Times New Roman" w:hAnsi="Times New Roman"/>
          <w:b/>
          <w:sz w:val="24"/>
          <w:szCs w:val="24"/>
        </w:rPr>
        <w:t xml:space="preserve"> </w:t>
      </w:r>
      <w:r w:rsidRPr="000A2C56">
        <w:rPr>
          <w:rFonts w:ascii="Times New Roman" w:hAnsi="Times New Roman"/>
          <w:sz w:val="24"/>
          <w:szCs w:val="24"/>
        </w:rPr>
        <w:t xml:space="preserve">публикация, в электронных СМИ – </w:t>
      </w:r>
      <w:r w:rsidR="00A22A82" w:rsidRPr="000A2C56">
        <w:rPr>
          <w:rFonts w:ascii="Times New Roman" w:hAnsi="Times New Roman"/>
          <w:b/>
          <w:sz w:val="24"/>
          <w:szCs w:val="24"/>
        </w:rPr>
        <w:t>104</w:t>
      </w:r>
      <w:r w:rsidRPr="000A2C56">
        <w:rPr>
          <w:rFonts w:ascii="Times New Roman" w:hAnsi="Times New Roman"/>
          <w:sz w:val="24"/>
          <w:szCs w:val="24"/>
        </w:rPr>
        <w:t xml:space="preserve">, на радио и телевидении – </w:t>
      </w:r>
      <w:r w:rsidRPr="000A2C56">
        <w:rPr>
          <w:rFonts w:ascii="Times New Roman" w:hAnsi="Times New Roman"/>
          <w:b/>
          <w:sz w:val="24"/>
          <w:szCs w:val="24"/>
        </w:rPr>
        <w:t>2</w:t>
      </w:r>
      <w:r w:rsidR="00A22A82" w:rsidRPr="000A2C56">
        <w:rPr>
          <w:rFonts w:ascii="Times New Roman" w:hAnsi="Times New Roman"/>
          <w:b/>
          <w:sz w:val="24"/>
          <w:szCs w:val="24"/>
        </w:rPr>
        <w:t>3</w:t>
      </w:r>
      <w:r w:rsidRPr="000A2C56">
        <w:rPr>
          <w:rFonts w:ascii="Times New Roman" w:hAnsi="Times New Roman"/>
          <w:sz w:val="24"/>
          <w:szCs w:val="24"/>
        </w:rPr>
        <w:t xml:space="preserve"> сюжет</w:t>
      </w:r>
      <w:r w:rsidR="00A22A82" w:rsidRPr="000A2C56">
        <w:rPr>
          <w:rFonts w:ascii="Times New Roman" w:hAnsi="Times New Roman"/>
          <w:sz w:val="24"/>
          <w:szCs w:val="24"/>
        </w:rPr>
        <w:t>а</w:t>
      </w:r>
      <w:r w:rsidRPr="000A2C56">
        <w:rPr>
          <w:rFonts w:ascii="Times New Roman" w:hAnsi="Times New Roman"/>
          <w:sz w:val="24"/>
          <w:szCs w:val="24"/>
        </w:rPr>
        <w:t xml:space="preserve">. </w:t>
      </w:r>
      <w:r w:rsidR="00A22A82" w:rsidRPr="000A2C56">
        <w:rPr>
          <w:rFonts w:ascii="Times New Roman" w:hAnsi="Times New Roman"/>
          <w:sz w:val="24"/>
          <w:szCs w:val="24"/>
        </w:rPr>
        <w:t>Учитывая большую популярность электронных СМИ публикации преобладают и увеличиваются именно в этой форме.</w:t>
      </w:r>
    </w:p>
    <w:p w:rsidR="00E01D70" w:rsidRPr="000A2C56" w:rsidRDefault="00F32049" w:rsidP="00577156">
      <w:pPr>
        <w:spacing w:after="0"/>
        <w:ind w:firstLine="567"/>
        <w:contextualSpacing/>
        <w:jc w:val="both"/>
        <w:rPr>
          <w:rFonts w:ascii="Times New Roman" w:hAnsi="Times New Roman"/>
          <w:i/>
          <w:sz w:val="24"/>
          <w:szCs w:val="24"/>
        </w:rPr>
      </w:pPr>
      <w:r w:rsidRPr="000A2C56">
        <w:rPr>
          <w:rFonts w:ascii="Times New Roman" w:hAnsi="Times New Roman"/>
          <w:sz w:val="24"/>
          <w:szCs w:val="24"/>
        </w:rPr>
        <w:t xml:space="preserve">Показатели </w:t>
      </w:r>
      <w:r w:rsidR="00A22A82" w:rsidRPr="000A2C56">
        <w:rPr>
          <w:rFonts w:ascii="Times New Roman" w:hAnsi="Times New Roman"/>
          <w:sz w:val="24"/>
          <w:szCs w:val="24"/>
        </w:rPr>
        <w:t>выше</w:t>
      </w:r>
      <w:r w:rsidRPr="000A2C56">
        <w:rPr>
          <w:rFonts w:ascii="Times New Roman" w:hAnsi="Times New Roman"/>
          <w:sz w:val="24"/>
          <w:szCs w:val="24"/>
        </w:rPr>
        <w:t xml:space="preserve"> прошлогодних, </w:t>
      </w:r>
      <w:r w:rsidR="00A22A82" w:rsidRPr="000A2C56">
        <w:rPr>
          <w:rFonts w:ascii="Times New Roman" w:hAnsi="Times New Roman"/>
          <w:sz w:val="24"/>
          <w:szCs w:val="24"/>
        </w:rPr>
        <w:t>кроме того</w:t>
      </w:r>
      <w:r w:rsidRPr="000A2C56">
        <w:rPr>
          <w:rFonts w:ascii="Times New Roman" w:hAnsi="Times New Roman"/>
          <w:sz w:val="24"/>
          <w:szCs w:val="24"/>
        </w:rPr>
        <w:t xml:space="preserve"> информация о деятельности музея ежедневно обновля</w:t>
      </w:r>
      <w:r w:rsidR="00A22A82" w:rsidRPr="000A2C56">
        <w:rPr>
          <w:rFonts w:ascii="Times New Roman" w:hAnsi="Times New Roman"/>
          <w:sz w:val="24"/>
          <w:szCs w:val="24"/>
        </w:rPr>
        <w:t>лась</w:t>
      </w:r>
      <w:r w:rsidRPr="000A2C56">
        <w:rPr>
          <w:rFonts w:ascii="Times New Roman" w:hAnsi="Times New Roman"/>
          <w:sz w:val="24"/>
          <w:szCs w:val="24"/>
        </w:rPr>
        <w:t xml:space="preserve"> в группе </w:t>
      </w:r>
      <w:r w:rsidR="00A22A82" w:rsidRPr="000A2C56">
        <w:rPr>
          <w:rFonts w:ascii="Times New Roman" w:hAnsi="Times New Roman"/>
          <w:sz w:val="24"/>
          <w:szCs w:val="24"/>
        </w:rPr>
        <w:t>в контакте и на сайте музея.</w:t>
      </w:r>
      <w:r w:rsidRPr="000A2C56">
        <w:rPr>
          <w:rFonts w:ascii="Times New Roman" w:hAnsi="Times New Roman"/>
          <w:sz w:val="24"/>
          <w:szCs w:val="24"/>
        </w:rPr>
        <w:t>.</w:t>
      </w:r>
    </w:p>
    <w:p w:rsidR="00E01D70" w:rsidRPr="000A2C56" w:rsidRDefault="00E01D70" w:rsidP="00577156">
      <w:pPr>
        <w:spacing w:after="0"/>
        <w:ind w:firstLine="567"/>
        <w:contextualSpacing/>
        <w:jc w:val="both"/>
        <w:rPr>
          <w:rFonts w:ascii="Times New Roman" w:hAnsi="Times New Roman"/>
          <w:b/>
          <w:sz w:val="24"/>
          <w:szCs w:val="24"/>
        </w:rPr>
      </w:pPr>
    </w:p>
    <w:p w:rsidR="000D695D" w:rsidRDefault="000D695D">
      <w:pPr>
        <w:rPr>
          <w:rFonts w:ascii="Times New Roman" w:hAnsi="Times New Roman"/>
          <w:sz w:val="24"/>
          <w:szCs w:val="24"/>
        </w:rPr>
      </w:pPr>
      <w:r>
        <w:rPr>
          <w:rFonts w:ascii="Times New Roman" w:hAnsi="Times New Roman"/>
          <w:sz w:val="24"/>
          <w:szCs w:val="24"/>
        </w:rPr>
        <w:br w:type="page"/>
      </w:r>
    </w:p>
    <w:p w:rsidR="009526D4" w:rsidRPr="000A2C56" w:rsidRDefault="000546BE" w:rsidP="00577156">
      <w:pPr>
        <w:spacing w:after="0"/>
        <w:ind w:firstLine="567"/>
        <w:contextualSpacing/>
        <w:jc w:val="both"/>
        <w:rPr>
          <w:rFonts w:ascii="Times New Roman" w:hAnsi="Times New Roman"/>
          <w:b/>
          <w:sz w:val="24"/>
          <w:szCs w:val="24"/>
        </w:rPr>
      </w:pPr>
      <w:r w:rsidRPr="000A2C56">
        <w:rPr>
          <w:rFonts w:ascii="Times New Roman" w:hAnsi="Times New Roman"/>
          <w:sz w:val="24"/>
          <w:szCs w:val="24"/>
        </w:rPr>
        <w:lastRenderedPageBreak/>
        <w:t>●</w:t>
      </w:r>
      <w:r>
        <w:rPr>
          <w:rFonts w:ascii="Times New Roman" w:hAnsi="Times New Roman"/>
          <w:sz w:val="24"/>
          <w:szCs w:val="24"/>
        </w:rPr>
        <w:t xml:space="preserve"> </w:t>
      </w:r>
      <w:r w:rsidR="00976247" w:rsidRPr="000A2C56">
        <w:rPr>
          <w:rFonts w:ascii="Times New Roman" w:hAnsi="Times New Roman"/>
          <w:b/>
          <w:sz w:val="24"/>
          <w:szCs w:val="24"/>
        </w:rPr>
        <w:t>Административно-хозяйственная деятельность</w:t>
      </w:r>
    </w:p>
    <w:p w:rsidR="009526D4" w:rsidRPr="000A2C56" w:rsidRDefault="009526D4" w:rsidP="00577156">
      <w:pPr>
        <w:pStyle w:val="a3"/>
        <w:spacing w:after="0"/>
        <w:ind w:left="0" w:firstLine="567"/>
        <w:jc w:val="both"/>
        <w:rPr>
          <w:rFonts w:ascii="Times New Roman" w:hAnsi="Times New Roman" w:cs="Times New Roman"/>
          <w:sz w:val="24"/>
          <w:szCs w:val="24"/>
        </w:rPr>
      </w:pPr>
    </w:p>
    <w:p w:rsidR="00A716AA" w:rsidRPr="000A2C56" w:rsidRDefault="00866343"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Административно-хозяйственная деятельность в 201</w:t>
      </w:r>
      <w:r w:rsidR="009A5CE0" w:rsidRPr="000A2C56">
        <w:rPr>
          <w:rFonts w:ascii="Times New Roman" w:hAnsi="Times New Roman"/>
          <w:sz w:val="24"/>
          <w:szCs w:val="24"/>
        </w:rPr>
        <w:t>7</w:t>
      </w:r>
      <w:r w:rsidRPr="000A2C56">
        <w:rPr>
          <w:rFonts w:ascii="Times New Roman" w:hAnsi="Times New Roman"/>
          <w:sz w:val="24"/>
          <w:szCs w:val="24"/>
        </w:rPr>
        <w:t xml:space="preserve"> году была направлена на бесперебойное функционирование систем жизнеобеспечения, обеспечение условий хранения музейных предметов и музейных коллекций, соответствие требованиям охранно-пожарной безопасности.</w:t>
      </w:r>
      <w:r w:rsidR="009A5CE0" w:rsidRPr="000A2C56">
        <w:rPr>
          <w:rFonts w:ascii="Times New Roman" w:hAnsi="Times New Roman"/>
          <w:sz w:val="24"/>
          <w:szCs w:val="24"/>
        </w:rPr>
        <w:t xml:space="preserve"> </w:t>
      </w:r>
    </w:p>
    <w:p w:rsidR="00866343" w:rsidRPr="000A2C56" w:rsidRDefault="009A5CE0"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Одной из главных задач года явилась подготовка научно-проектной документации на ремонт и реставрацию кровли и фасадов здания музея – объекта культурного наследия регионального значения «Бывший особняк Симонова». Был проведен аукцион в электронной форме</w:t>
      </w:r>
      <w:r w:rsidR="00DF74BA" w:rsidRPr="000A2C56">
        <w:rPr>
          <w:rFonts w:ascii="Times New Roman" w:hAnsi="Times New Roman"/>
          <w:sz w:val="24"/>
          <w:szCs w:val="24"/>
        </w:rPr>
        <w:t>, в результате которого ООО фирма «Технологическая и строительная продукция» (г. Нижний Тагил) подготовила научно-проектную документацию.</w:t>
      </w:r>
    </w:p>
    <w:p w:rsidR="001D73EB" w:rsidRDefault="00DF74B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отчетном году состоялась проверка деятельности музея КСП Челябинской области, которая выявила нарушения 44-ФЗ. </w:t>
      </w:r>
    </w:p>
    <w:p w:rsidR="00DF74BA" w:rsidRPr="000A2C56" w:rsidRDefault="00DF74B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Состоялась также проверка отделом внутреннего финансового контроля и контроля закупок. Без существенных нарушений.</w:t>
      </w:r>
    </w:p>
    <w:p w:rsidR="00A716AA" w:rsidRPr="000A2C56" w:rsidRDefault="00A716A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Была установлена программа АЦК муниципальные закупки, проводилась работа в данной программе.</w:t>
      </w:r>
    </w:p>
    <w:p w:rsidR="00A716AA" w:rsidRPr="000A2C56" w:rsidRDefault="00A716A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Регулярно вносились данные в программу </w:t>
      </w:r>
      <w:r w:rsidRPr="000A2C56">
        <w:rPr>
          <w:rFonts w:ascii="Times New Roman" w:hAnsi="Times New Roman"/>
          <w:sz w:val="24"/>
          <w:szCs w:val="24"/>
          <w:lang w:val="en-US"/>
        </w:rPr>
        <w:t>bas</w:t>
      </w:r>
      <w:r w:rsidRPr="000A2C56">
        <w:rPr>
          <w:rFonts w:ascii="Times New Roman" w:hAnsi="Times New Roman"/>
          <w:sz w:val="24"/>
          <w:szCs w:val="24"/>
        </w:rPr>
        <w:t>.</w:t>
      </w:r>
      <w:proofErr w:type="spellStart"/>
      <w:r w:rsidRPr="000A2C56">
        <w:rPr>
          <w:rFonts w:ascii="Times New Roman" w:hAnsi="Times New Roman"/>
          <w:sz w:val="24"/>
          <w:szCs w:val="24"/>
          <w:lang w:val="en-US"/>
        </w:rPr>
        <w:t>gov</w:t>
      </w:r>
      <w:proofErr w:type="spellEnd"/>
      <w:r w:rsidRPr="000A2C56">
        <w:rPr>
          <w:rFonts w:ascii="Times New Roman" w:hAnsi="Times New Roman"/>
          <w:sz w:val="24"/>
          <w:szCs w:val="24"/>
        </w:rPr>
        <w:t>.</w:t>
      </w:r>
      <w:proofErr w:type="spellStart"/>
      <w:r w:rsidRPr="000A2C56">
        <w:rPr>
          <w:rFonts w:ascii="Times New Roman" w:hAnsi="Times New Roman"/>
          <w:sz w:val="24"/>
          <w:szCs w:val="24"/>
          <w:lang w:val="en-US"/>
        </w:rPr>
        <w:t>ru</w:t>
      </w:r>
      <w:proofErr w:type="spellEnd"/>
      <w:r w:rsidRPr="000A2C56">
        <w:rPr>
          <w:rFonts w:ascii="Times New Roman" w:hAnsi="Times New Roman"/>
          <w:sz w:val="24"/>
          <w:szCs w:val="24"/>
        </w:rPr>
        <w:t xml:space="preserve"> </w:t>
      </w:r>
    </w:p>
    <w:p w:rsidR="00866343" w:rsidRPr="000A2C56" w:rsidRDefault="00866343"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В 201</w:t>
      </w:r>
      <w:r w:rsidR="00DF74BA" w:rsidRPr="000A2C56">
        <w:rPr>
          <w:rFonts w:ascii="Times New Roman" w:hAnsi="Times New Roman"/>
          <w:sz w:val="24"/>
          <w:szCs w:val="24"/>
        </w:rPr>
        <w:t>7</w:t>
      </w:r>
      <w:r w:rsidRPr="000A2C56">
        <w:rPr>
          <w:rFonts w:ascii="Times New Roman" w:hAnsi="Times New Roman"/>
          <w:sz w:val="24"/>
          <w:szCs w:val="24"/>
        </w:rPr>
        <w:t xml:space="preserve"> году проводилась следующая работа с документами:</w:t>
      </w:r>
    </w:p>
    <w:p w:rsidR="00866343"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66343" w:rsidRPr="000A2C56">
        <w:rPr>
          <w:rFonts w:ascii="Times New Roman" w:hAnsi="Times New Roman" w:cs="Times New Roman"/>
          <w:sz w:val="24"/>
          <w:szCs w:val="24"/>
        </w:rPr>
        <w:t>Заключение договоров с обслуживающими организациями.</w:t>
      </w:r>
    </w:p>
    <w:p w:rsidR="00866343"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66343" w:rsidRPr="000A2C56">
        <w:rPr>
          <w:rFonts w:ascii="Times New Roman" w:hAnsi="Times New Roman" w:cs="Times New Roman"/>
          <w:sz w:val="24"/>
          <w:szCs w:val="24"/>
        </w:rPr>
        <w:t xml:space="preserve">Разработка доп. соглашений к </w:t>
      </w:r>
      <w:r w:rsidR="00DF74BA" w:rsidRPr="000A2C56">
        <w:rPr>
          <w:rFonts w:ascii="Times New Roman" w:hAnsi="Times New Roman" w:cs="Times New Roman"/>
          <w:sz w:val="24"/>
          <w:szCs w:val="24"/>
        </w:rPr>
        <w:t>договорам.</w:t>
      </w:r>
    </w:p>
    <w:p w:rsidR="00DF74BA"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F74BA" w:rsidRPr="000A2C56">
        <w:rPr>
          <w:rFonts w:ascii="Times New Roman" w:hAnsi="Times New Roman" w:cs="Times New Roman"/>
          <w:sz w:val="24"/>
          <w:szCs w:val="24"/>
        </w:rPr>
        <w:t>Проверка личных дел сотрудников.</w:t>
      </w:r>
    </w:p>
    <w:p w:rsidR="00DF74BA"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F74BA" w:rsidRPr="000A2C56">
        <w:rPr>
          <w:rFonts w:ascii="Times New Roman" w:hAnsi="Times New Roman" w:cs="Times New Roman"/>
          <w:sz w:val="24"/>
          <w:szCs w:val="24"/>
        </w:rPr>
        <w:t>Внесение корректировки в должностные инструкции.</w:t>
      </w:r>
    </w:p>
    <w:p w:rsidR="00DF74BA"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F74BA" w:rsidRPr="000A2C56">
        <w:rPr>
          <w:rFonts w:ascii="Times New Roman" w:hAnsi="Times New Roman" w:cs="Times New Roman"/>
          <w:sz w:val="24"/>
          <w:szCs w:val="24"/>
        </w:rPr>
        <w:t>Обработка книг приказов.</w:t>
      </w:r>
    </w:p>
    <w:p w:rsidR="00DF74BA" w:rsidRPr="000A2C56" w:rsidRDefault="000546BE" w:rsidP="00577156">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F74BA" w:rsidRPr="000A2C56">
        <w:rPr>
          <w:rFonts w:ascii="Times New Roman" w:hAnsi="Times New Roman" w:cs="Times New Roman"/>
          <w:sz w:val="24"/>
          <w:szCs w:val="24"/>
        </w:rPr>
        <w:t>Составление журнала входящей корреспонденции (</w:t>
      </w:r>
      <w:r w:rsidR="00A716AA" w:rsidRPr="000A2C56">
        <w:rPr>
          <w:rFonts w:ascii="Times New Roman" w:hAnsi="Times New Roman" w:cs="Times New Roman"/>
          <w:sz w:val="24"/>
          <w:szCs w:val="24"/>
        </w:rPr>
        <w:t>из электронной почты</w:t>
      </w:r>
      <w:r w:rsidR="00DF74BA" w:rsidRPr="000A2C56">
        <w:rPr>
          <w:rFonts w:ascii="Times New Roman" w:hAnsi="Times New Roman" w:cs="Times New Roman"/>
          <w:sz w:val="24"/>
          <w:szCs w:val="24"/>
        </w:rPr>
        <w:t>)</w:t>
      </w:r>
      <w:r w:rsidR="00A716AA" w:rsidRPr="000A2C56">
        <w:rPr>
          <w:rFonts w:ascii="Times New Roman" w:hAnsi="Times New Roman" w:cs="Times New Roman"/>
          <w:sz w:val="24"/>
          <w:szCs w:val="24"/>
        </w:rPr>
        <w:t>.</w:t>
      </w:r>
    </w:p>
    <w:p w:rsidR="00976247" w:rsidRPr="000A2C56" w:rsidRDefault="00976247" w:rsidP="00577156">
      <w:pPr>
        <w:pStyle w:val="a3"/>
        <w:widowControl w:val="0"/>
        <w:autoSpaceDE w:val="0"/>
        <w:autoSpaceDN w:val="0"/>
        <w:adjustRightInd w:val="0"/>
        <w:spacing w:after="0"/>
        <w:ind w:left="0" w:firstLine="567"/>
        <w:jc w:val="both"/>
        <w:rPr>
          <w:rFonts w:ascii="Times New Roman" w:hAnsi="Times New Roman" w:cs="Times New Roman"/>
          <w:b/>
          <w:sz w:val="24"/>
          <w:szCs w:val="24"/>
        </w:rPr>
      </w:pPr>
    </w:p>
    <w:p w:rsidR="00866343" w:rsidRPr="000A2C56" w:rsidRDefault="000546BE" w:rsidP="00577156">
      <w:pPr>
        <w:pStyle w:val="a3"/>
        <w:widowControl w:val="0"/>
        <w:autoSpaceDE w:val="0"/>
        <w:autoSpaceDN w:val="0"/>
        <w:adjustRightInd w:val="0"/>
        <w:spacing w:after="0"/>
        <w:ind w:left="0" w:firstLine="567"/>
        <w:jc w:val="both"/>
        <w:rPr>
          <w:rFonts w:ascii="Times New Roman" w:hAnsi="Times New Roman" w:cs="Times New Roman"/>
          <w:b/>
          <w:sz w:val="24"/>
          <w:szCs w:val="24"/>
        </w:rPr>
      </w:pPr>
      <w:r w:rsidRPr="000A2C56">
        <w:rPr>
          <w:rFonts w:ascii="Times New Roman" w:hAnsi="Times New Roman"/>
          <w:sz w:val="24"/>
          <w:szCs w:val="24"/>
        </w:rPr>
        <w:t>●</w:t>
      </w:r>
      <w:r>
        <w:rPr>
          <w:rFonts w:ascii="Times New Roman" w:hAnsi="Times New Roman"/>
          <w:sz w:val="24"/>
          <w:szCs w:val="24"/>
        </w:rPr>
        <w:t xml:space="preserve"> </w:t>
      </w:r>
      <w:r w:rsidR="00866343" w:rsidRPr="000A2C56">
        <w:rPr>
          <w:rFonts w:ascii="Times New Roman" w:hAnsi="Times New Roman" w:cs="Times New Roman"/>
          <w:b/>
          <w:sz w:val="24"/>
          <w:szCs w:val="24"/>
        </w:rPr>
        <w:t>Финансовая деятельность</w:t>
      </w:r>
      <w:r w:rsidR="00927407" w:rsidRPr="000A2C56">
        <w:rPr>
          <w:rFonts w:ascii="Times New Roman" w:hAnsi="Times New Roman" w:cs="Times New Roman"/>
          <w:b/>
          <w:sz w:val="24"/>
          <w:szCs w:val="24"/>
        </w:rPr>
        <w:t xml:space="preserve"> и укрепление материально-технической базы</w:t>
      </w:r>
    </w:p>
    <w:p w:rsidR="00866343" w:rsidRPr="000A2C56" w:rsidRDefault="00866343" w:rsidP="00577156">
      <w:pPr>
        <w:pStyle w:val="a3"/>
        <w:widowControl w:val="0"/>
        <w:autoSpaceDE w:val="0"/>
        <w:autoSpaceDN w:val="0"/>
        <w:adjustRightInd w:val="0"/>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Из бюджетных средств была оплачена рекламная продукция по программе «Культура. Искусство. Творчество» </w:t>
      </w:r>
      <w:r w:rsidRPr="001D73EB">
        <w:rPr>
          <w:rFonts w:ascii="Times New Roman" w:hAnsi="Times New Roman" w:cs="Times New Roman"/>
          <w:sz w:val="24"/>
          <w:szCs w:val="24"/>
        </w:rPr>
        <w:t>(</w:t>
      </w:r>
      <w:r w:rsidR="00A716AA" w:rsidRPr="001D73EB">
        <w:rPr>
          <w:rFonts w:ascii="Times New Roman" w:hAnsi="Times New Roman" w:cs="Times New Roman"/>
          <w:sz w:val="24"/>
          <w:szCs w:val="24"/>
        </w:rPr>
        <w:t>12 000</w:t>
      </w:r>
      <w:r w:rsidRPr="000A2C56">
        <w:rPr>
          <w:rFonts w:ascii="Times New Roman" w:hAnsi="Times New Roman" w:cs="Times New Roman"/>
          <w:sz w:val="24"/>
          <w:szCs w:val="24"/>
        </w:rPr>
        <w:t xml:space="preserve"> руб.)</w:t>
      </w:r>
    </w:p>
    <w:p w:rsidR="00866343" w:rsidRPr="000A2C56" w:rsidRDefault="00866343" w:rsidP="00577156">
      <w:pPr>
        <w:pStyle w:val="a3"/>
        <w:widowControl w:val="0"/>
        <w:autoSpaceDE w:val="0"/>
        <w:autoSpaceDN w:val="0"/>
        <w:adjustRightInd w:val="0"/>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 xml:space="preserve"> </w:t>
      </w:r>
      <w:r w:rsidR="00A716AA" w:rsidRPr="000A2C56">
        <w:rPr>
          <w:rFonts w:ascii="Times New Roman" w:hAnsi="Times New Roman" w:cs="Times New Roman"/>
          <w:sz w:val="24"/>
          <w:szCs w:val="24"/>
        </w:rPr>
        <w:t>Из</w:t>
      </w:r>
      <w:r w:rsidRPr="000A2C56">
        <w:rPr>
          <w:rFonts w:ascii="Times New Roman" w:hAnsi="Times New Roman" w:cs="Times New Roman"/>
          <w:sz w:val="24"/>
          <w:szCs w:val="24"/>
        </w:rPr>
        <w:t xml:space="preserve"> внебюджетных </w:t>
      </w:r>
      <w:r w:rsidR="00A716AA" w:rsidRPr="000A2C56">
        <w:rPr>
          <w:rFonts w:ascii="Times New Roman" w:hAnsi="Times New Roman" w:cs="Times New Roman"/>
          <w:sz w:val="24"/>
          <w:szCs w:val="24"/>
        </w:rPr>
        <w:t xml:space="preserve">(в том числе от благотворительности) </w:t>
      </w:r>
      <w:r w:rsidRPr="000A2C56">
        <w:rPr>
          <w:rFonts w:ascii="Times New Roman" w:hAnsi="Times New Roman" w:cs="Times New Roman"/>
          <w:sz w:val="24"/>
          <w:szCs w:val="24"/>
        </w:rPr>
        <w:t>средств были выполнены следующие виды работ и приобретены:</w:t>
      </w:r>
    </w:p>
    <w:p w:rsidR="00A716AA" w:rsidRPr="000546BE" w:rsidRDefault="000546BE"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A716AA" w:rsidRPr="000546BE">
        <w:rPr>
          <w:rFonts w:ascii="Times New Roman" w:hAnsi="Times New Roman"/>
          <w:sz w:val="24"/>
          <w:szCs w:val="24"/>
        </w:rPr>
        <w:t xml:space="preserve">Частичная оплата печати детской краеведческой энциклопедии «Про Миасс и всё, всё, всё…» - </w:t>
      </w:r>
      <w:proofErr w:type="spellStart"/>
      <w:r w:rsidR="001D73EB">
        <w:rPr>
          <w:rFonts w:ascii="Times New Roman" w:hAnsi="Times New Roman"/>
          <w:b/>
          <w:sz w:val="24"/>
          <w:szCs w:val="24"/>
        </w:rPr>
        <w:t>ок</w:t>
      </w:r>
      <w:proofErr w:type="spellEnd"/>
      <w:r w:rsidR="001D73EB">
        <w:rPr>
          <w:rFonts w:ascii="Times New Roman" w:hAnsi="Times New Roman"/>
          <w:b/>
          <w:sz w:val="24"/>
          <w:szCs w:val="24"/>
        </w:rPr>
        <w:t>. 50 000</w:t>
      </w:r>
      <w:r w:rsidR="00A716AA" w:rsidRPr="000546BE">
        <w:rPr>
          <w:rFonts w:ascii="Times New Roman" w:hAnsi="Times New Roman"/>
          <w:b/>
          <w:sz w:val="24"/>
          <w:szCs w:val="24"/>
        </w:rPr>
        <w:t xml:space="preserve"> руб.</w:t>
      </w:r>
    </w:p>
    <w:p w:rsidR="00A716AA" w:rsidRPr="000546BE" w:rsidRDefault="000546BE"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A716AA" w:rsidRPr="000546BE">
        <w:rPr>
          <w:rFonts w:ascii="Times New Roman" w:hAnsi="Times New Roman"/>
          <w:sz w:val="24"/>
          <w:szCs w:val="24"/>
        </w:rPr>
        <w:t xml:space="preserve">Полиграфическая рекламная продукция </w:t>
      </w:r>
      <w:r w:rsidR="00A716AA" w:rsidRPr="000546BE">
        <w:rPr>
          <w:rFonts w:ascii="Times New Roman" w:hAnsi="Times New Roman"/>
          <w:b/>
          <w:sz w:val="24"/>
          <w:szCs w:val="24"/>
        </w:rPr>
        <w:t>5000</w:t>
      </w:r>
      <w:r w:rsidR="00037ED6" w:rsidRPr="000546BE">
        <w:rPr>
          <w:rFonts w:ascii="Times New Roman" w:hAnsi="Times New Roman"/>
          <w:sz w:val="24"/>
          <w:szCs w:val="24"/>
        </w:rPr>
        <w:t xml:space="preserve"> руб.</w:t>
      </w:r>
      <w:r w:rsidR="00A716AA" w:rsidRPr="000546BE">
        <w:rPr>
          <w:rFonts w:ascii="Times New Roman" w:hAnsi="Times New Roman"/>
          <w:sz w:val="24"/>
          <w:szCs w:val="24"/>
        </w:rPr>
        <w:t xml:space="preserve"> (блокноты).</w:t>
      </w:r>
    </w:p>
    <w:p w:rsidR="00037ED6" w:rsidRPr="000546BE" w:rsidRDefault="000546BE" w:rsidP="00577156">
      <w:pPr>
        <w:spacing w:after="0"/>
        <w:ind w:firstLine="567"/>
        <w:contextualSpacing/>
        <w:jc w:val="both"/>
        <w:rPr>
          <w:rFonts w:ascii="Times New Roman" w:hAnsi="Times New Roman"/>
          <w:b/>
          <w:sz w:val="24"/>
          <w:szCs w:val="24"/>
        </w:rPr>
      </w:pPr>
      <w:r>
        <w:rPr>
          <w:rFonts w:ascii="Times New Roman" w:hAnsi="Times New Roman"/>
          <w:sz w:val="24"/>
          <w:szCs w:val="24"/>
        </w:rPr>
        <w:t xml:space="preserve">- </w:t>
      </w:r>
      <w:r w:rsidR="001D73EB">
        <w:rPr>
          <w:rFonts w:ascii="Times New Roman" w:hAnsi="Times New Roman"/>
          <w:sz w:val="24"/>
          <w:szCs w:val="24"/>
        </w:rPr>
        <w:t xml:space="preserve">На обучение было израсходовано </w:t>
      </w:r>
      <w:r w:rsidR="00C5370C" w:rsidRPr="00C5370C">
        <w:rPr>
          <w:rFonts w:ascii="Times New Roman" w:hAnsi="Times New Roman"/>
          <w:b/>
          <w:sz w:val="24"/>
          <w:szCs w:val="24"/>
        </w:rPr>
        <w:t>14 300 руб</w:t>
      </w:r>
      <w:r w:rsidR="00C5370C">
        <w:rPr>
          <w:rFonts w:ascii="Times New Roman" w:hAnsi="Times New Roman"/>
          <w:sz w:val="24"/>
          <w:szCs w:val="24"/>
        </w:rPr>
        <w:t>.</w:t>
      </w:r>
    </w:p>
    <w:p w:rsidR="00A716AA" w:rsidRPr="000546BE" w:rsidRDefault="000546BE"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C5370C">
        <w:rPr>
          <w:rFonts w:ascii="Times New Roman" w:hAnsi="Times New Roman"/>
          <w:sz w:val="24"/>
          <w:szCs w:val="24"/>
        </w:rPr>
        <w:t>На оформление залов</w:t>
      </w:r>
      <w:r w:rsidR="00A716AA" w:rsidRPr="000546BE">
        <w:rPr>
          <w:rFonts w:ascii="Times New Roman" w:hAnsi="Times New Roman"/>
          <w:sz w:val="24"/>
          <w:szCs w:val="24"/>
        </w:rPr>
        <w:t>-</w:t>
      </w:r>
      <w:r w:rsidR="00A716AA" w:rsidRPr="000546BE">
        <w:rPr>
          <w:rFonts w:ascii="Times New Roman" w:hAnsi="Times New Roman"/>
          <w:b/>
          <w:sz w:val="24"/>
          <w:szCs w:val="24"/>
        </w:rPr>
        <w:t>2</w:t>
      </w:r>
      <w:r w:rsidR="00C5370C">
        <w:rPr>
          <w:rFonts w:ascii="Times New Roman" w:hAnsi="Times New Roman"/>
          <w:b/>
          <w:sz w:val="24"/>
          <w:szCs w:val="24"/>
        </w:rPr>
        <w:t>8</w:t>
      </w:r>
      <w:r w:rsidR="00A716AA" w:rsidRPr="000546BE">
        <w:rPr>
          <w:rFonts w:ascii="Times New Roman" w:hAnsi="Times New Roman"/>
          <w:b/>
          <w:sz w:val="24"/>
          <w:szCs w:val="24"/>
        </w:rPr>
        <w:t>000 руб</w:t>
      </w:r>
      <w:r w:rsidR="00037ED6" w:rsidRPr="000546BE">
        <w:rPr>
          <w:rFonts w:ascii="Times New Roman" w:hAnsi="Times New Roman"/>
          <w:b/>
          <w:sz w:val="24"/>
          <w:szCs w:val="24"/>
        </w:rPr>
        <w:t>.</w:t>
      </w:r>
    </w:p>
    <w:p w:rsidR="00A716AA" w:rsidRPr="000546BE" w:rsidRDefault="000546BE"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C5370C">
        <w:rPr>
          <w:rFonts w:ascii="Times New Roman" w:hAnsi="Times New Roman"/>
          <w:sz w:val="24"/>
          <w:szCs w:val="24"/>
        </w:rPr>
        <w:t xml:space="preserve">Оргтехника и комплектующие </w:t>
      </w:r>
      <w:r w:rsidR="00C5370C" w:rsidRPr="00C5370C">
        <w:rPr>
          <w:rFonts w:ascii="Times New Roman" w:hAnsi="Times New Roman"/>
          <w:b/>
          <w:sz w:val="24"/>
          <w:szCs w:val="24"/>
        </w:rPr>
        <w:t>60 000 руб.</w:t>
      </w:r>
    </w:p>
    <w:p w:rsidR="00A716AA" w:rsidRPr="000546BE" w:rsidRDefault="000546BE" w:rsidP="00577156">
      <w:pPr>
        <w:spacing w:after="0"/>
        <w:ind w:firstLine="567"/>
        <w:contextualSpacing/>
        <w:jc w:val="both"/>
        <w:rPr>
          <w:rFonts w:ascii="Times New Roman" w:hAnsi="Times New Roman"/>
          <w:b/>
          <w:sz w:val="24"/>
          <w:szCs w:val="24"/>
        </w:rPr>
      </w:pPr>
      <w:r>
        <w:rPr>
          <w:rFonts w:ascii="Times New Roman" w:hAnsi="Times New Roman"/>
          <w:sz w:val="24"/>
          <w:szCs w:val="24"/>
        </w:rPr>
        <w:t xml:space="preserve">- </w:t>
      </w:r>
      <w:r w:rsidR="00A716AA" w:rsidRPr="000546BE">
        <w:rPr>
          <w:rFonts w:ascii="Times New Roman" w:hAnsi="Times New Roman"/>
          <w:sz w:val="24"/>
          <w:szCs w:val="24"/>
        </w:rPr>
        <w:t xml:space="preserve">Музейные экспонаты </w:t>
      </w:r>
      <w:r w:rsidR="00A716AA" w:rsidRPr="000546BE">
        <w:rPr>
          <w:rFonts w:ascii="Times New Roman" w:hAnsi="Times New Roman"/>
          <w:b/>
          <w:sz w:val="24"/>
          <w:szCs w:val="24"/>
        </w:rPr>
        <w:t>5600</w:t>
      </w:r>
      <w:r w:rsidR="00037ED6" w:rsidRPr="000546BE">
        <w:rPr>
          <w:rFonts w:ascii="Times New Roman" w:hAnsi="Times New Roman"/>
          <w:b/>
          <w:sz w:val="24"/>
          <w:szCs w:val="24"/>
        </w:rPr>
        <w:t xml:space="preserve"> руб.</w:t>
      </w:r>
    </w:p>
    <w:p w:rsidR="00A716AA" w:rsidRPr="002122D8" w:rsidRDefault="002122D8" w:rsidP="00577156">
      <w:pPr>
        <w:spacing w:after="0"/>
        <w:ind w:firstLine="567"/>
        <w:contextualSpacing/>
        <w:jc w:val="both"/>
        <w:rPr>
          <w:rFonts w:ascii="Times New Roman" w:hAnsi="Times New Roman"/>
          <w:b/>
          <w:sz w:val="24"/>
          <w:szCs w:val="24"/>
        </w:rPr>
      </w:pPr>
      <w:r>
        <w:rPr>
          <w:rFonts w:ascii="Times New Roman" w:hAnsi="Times New Roman"/>
          <w:sz w:val="24"/>
          <w:szCs w:val="24"/>
        </w:rPr>
        <w:t xml:space="preserve">- </w:t>
      </w:r>
      <w:r w:rsidR="00037ED6" w:rsidRPr="002122D8">
        <w:rPr>
          <w:rFonts w:ascii="Times New Roman" w:hAnsi="Times New Roman"/>
          <w:sz w:val="24"/>
          <w:szCs w:val="24"/>
        </w:rPr>
        <w:t>Сувениры и сладкие призы</w:t>
      </w:r>
      <w:r w:rsidR="00A716AA" w:rsidRPr="002122D8">
        <w:rPr>
          <w:rFonts w:ascii="Times New Roman" w:hAnsi="Times New Roman"/>
          <w:sz w:val="24"/>
          <w:szCs w:val="24"/>
        </w:rPr>
        <w:t xml:space="preserve"> </w:t>
      </w:r>
      <w:r w:rsidR="00037ED6" w:rsidRPr="002122D8">
        <w:rPr>
          <w:rFonts w:ascii="Times New Roman" w:hAnsi="Times New Roman"/>
          <w:b/>
          <w:sz w:val="24"/>
          <w:szCs w:val="24"/>
        </w:rPr>
        <w:t>1</w:t>
      </w:r>
      <w:r w:rsidR="00A716AA" w:rsidRPr="002122D8">
        <w:rPr>
          <w:rFonts w:ascii="Times New Roman" w:hAnsi="Times New Roman"/>
          <w:b/>
          <w:sz w:val="24"/>
          <w:szCs w:val="24"/>
        </w:rPr>
        <w:t>3000</w:t>
      </w:r>
      <w:r w:rsidR="00037ED6" w:rsidRPr="002122D8">
        <w:rPr>
          <w:rFonts w:ascii="Times New Roman" w:hAnsi="Times New Roman"/>
          <w:b/>
          <w:sz w:val="24"/>
          <w:szCs w:val="24"/>
        </w:rPr>
        <w:t xml:space="preserve"> руб.</w:t>
      </w:r>
    </w:p>
    <w:p w:rsidR="00A716AA" w:rsidRPr="002122D8" w:rsidRDefault="002122D8" w:rsidP="00577156">
      <w:pPr>
        <w:spacing w:after="0"/>
        <w:ind w:firstLine="567"/>
        <w:contextualSpacing/>
        <w:jc w:val="both"/>
        <w:rPr>
          <w:rFonts w:ascii="Times New Roman" w:hAnsi="Times New Roman"/>
          <w:b/>
          <w:sz w:val="24"/>
          <w:szCs w:val="24"/>
        </w:rPr>
      </w:pPr>
      <w:r>
        <w:rPr>
          <w:rFonts w:ascii="Times New Roman" w:hAnsi="Times New Roman"/>
          <w:sz w:val="24"/>
          <w:szCs w:val="24"/>
        </w:rPr>
        <w:t xml:space="preserve">- </w:t>
      </w:r>
      <w:r w:rsidR="00037ED6" w:rsidRPr="002122D8">
        <w:rPr>
          <w:rFonts w:ascii="Times New Roman" w:hAnsi="Times New Roman"/>
          <w:sz w:val="24"/>
          <w:szCs w:val="24"/>
        </w:rPr>
        <w:t>Охранно-пожарная безопасность</w:t>
      </w:r>
      <w:r w:rsidR="00037ED6" w:rsidRPr="002122D8">
        <w:rPr>
          <w:rFonts w:ascii="Times New Roman" w:hAnsi="Times New Roman"/>
          <w:b/>
          <w:sz w:val="24"/>
          <w:szCs w:val="24"/>
        </w:rPr>
        <w:t>10854 руб.</w:t>
      </w:r>
    </w:p>
    <w:p w:rsidR="00A716AA" w:rsidRPr="002122D8" w:rsidRDefault="002122D8" w:rsidP="00577156">
      <w:pPr>
        <w:spacing w:after="0"/>
        <w:ind w:firstLine="567"/>
        <w:contextualSpacing/>
        <w:jc w:val="both"/>
        <w:rPr>
          <w:rFonts w:ascii="Times New Roman" w:hAnsi="Times New Roman"/>
          <w:b/>
          <w:sz w:val="24"/>
          <w:szCs w:val="24"/>
        </w:rPr>
      </w:pPr>
      <w:r>
        <w:rPr>
          <w:rFonts w:ascii="Times New Roman" w:hAnsi="Times New Roman"/>
          <w:sz w:val="24"/>
          <w:szCs w:val="24"/>
        </w:rPr>
        <w:t xml:space="preserve">- </w:t>
      </w:r>
      <w:r w:rsidR="00037ED6" w:rsidRPr="002122D8">
        <w:rPr>
          <w:rFonts w:ascii="Times New Roman" w:hAnsi="Times New Roman"/>
          <w:sz w:val="24"/>
          <w:szCs w:val="24"/>
        </w:rPr>
        <w:t>Подписка</w:t>
      </w:r>
      <w:r w:rsidR="00A716AA" w:rsidRPr="002122D8">
        <w:rPr>
          <w:rFonts w:ascii="Times New Roman" w:hAnsi="Times New Roman"/>
          <w:b/>
          <w:sz w:val="24"/>
          <w:szCs w:val="24"/>
        </w:rPr>
        <w:t>27678</w:t>
      </w:r>
      <w:r w:rsidR="00037ED6" w:rsidRPr="002122D8">
        <w:rPr>
          <w:rFonts w:ascii="Times New Roman" w:hAnsi="Times New Roman"/>
          <w:b/>
          <w:sz w:val="24"/>
          <w:szCs w:val="24"/>
        </w:rPr>
        <w:t xml:space="preserve"> руб.</w:t>
      </w:r>
    </w:p>
    <w:p w:rsidR="00A716AA" w:rsidRPr="002122D8" w:rsidRDefault="002122D8" w:rsidP="00577156">
      <w:pPr>
        <w:spacing w:after="0"/>
        <w:ind w:firstLine="567"/>
        <w:contextualSpacing/>
        <w:jc w:val="both"/>
        <w:rPr>
          <w:rFonts w:ascii="Times New Roman" w:hAnsi="Times New Roman"/>
          <w:b/>
          <w:sz w:val="24"/>
          <w:szCs w:val="24"/>
        </w:rPr>
      </w:pPr>
      <w:r>
        <w:rPr>
          <w:rFonts w:ascii="Times New Roman" w:hAnsi="Times New Roman"/>
          <w:sz w:val="24"/>
          <w:szCs w:val="24"/>
        </w:rPr>
        <w:t xml:space="preserve">- </w:t>
      </w:r>
      <w:r w:rsidR="00A716AA" w:rsidRPr="002122D8">
        <w:rPr>
          <w:rFonts w:ascii="Times New Roman" w:hAnsi="Times New Roman"/>
          <w:sz w:val="24"/>
          <w:szCs w:val="24"/>
        </w:rPr>
        <w:t>Канцелярские и</w:t>
      </w:r>
      <w:r w:rsidR="00037ED6" w:rsidRPr="002122D8">
        <w:rPr>
          <w:rFonts w:ascii="Times New Roman" w:hAnsi="Times New Roman"/>
          <w:sz w:val="24"/>
          <w:szCs w:val="24"/>
        </w:rPr>
        <w:t xml:space="preserve"> </w:t>
      </w:r>
      <w:r w:rsidR="00A716AA" w:rsidRPr="002122D8">
        <w:rPr>
          <w:rFonts w:ascii="Times New Roman" w:hAnsi="Times New Roman"/>
          <w:sz w:val="24"/>
          <w:szCs w:val="24"/>
        </w:rPr>
        <w:t>хоз</w:t>
      </w:r>
      <w:r w:rsidR="00037ED6" w:rsidRPr="002122D8">
        <w:rPr>
          <w:rFonts w:ascii="Times New Roman" w:hAnsi="Times New Roman"/>
          <w:sz w:val="24"/>
          <w:szCs w:val="24"/>
        </w:rPr>
        <w:t>.</w:t>
      </w:r>
      <w:r w:rsidR="00A716AA" w:rsidRPr="002122D8">
        <w:rPr>
          <w:rFonts w:ascii="Times New Roman" w:hAnsi="Times New Roman"/>
          <w:sz w:val="24"/>
          <w:szCs w:val="24"/>
        </w:rPr>
        <w:t xml:space="preserve"> товары </w:t>
      </w:r>
      <w:r w:rsidR="00A716AA" w:rsidRPr="002122D8">
        <w:rPr>
          <w:rFonts w:ascii="Times New Roman" w:hAnsi="Times New Roman"/>
          <w:b/>
          <w:sz w:val="24"/>
          <w:szCs w:val="24"/>
        </w:rPr>
        <w:t>46431</w:t>
      </w:r>
      <w:r w:rsidR="00037ED6" w:rsidRPr="002122D8">
        <w:rPr>
          <w:rFonts w:ascii="Times New Roman" w:hAnsi="Times New Roman"/>
          <w:b/>
          <w:sz w:val="24"/>
          <w:szCs w:val="24"/>
        </w:rPr>
        <w:t xml:space="preserve"> руб.</w:t>
      </w:r>
    </w:p>
    <w:p w:rsidR="00A716AA" w:rsidRPr="002122D8" w:rsidRDefault="002122D8" w:rsidP="00577156">
      <w:pPr>
        <w:spacing w:after="0"/>
        <w:ind w:firstLine="567"/>
        <w:contextualSpacing/>
        <w:jc w:val="both"/>
        <w:rPr>
          <w:rFonts w:ascii="Times New Roman" w:hAnsi="Times New Roman"/>
          <w:b/>
          <w:sz w:val="24"/>
          <w:szCs w:val="24"/>
        </w:rPr>
      </w:pPr>
      <w:r>
        <w:rPr>
          <w:rFonts w:ascii="Times New Roman" w:hAnsi="Times New Roman"/>
          <w:sz w:val="24"/>
          <w:szCs w:val="24"/>
        </w:rPr>
        <w:t xml:space="preserve">- </w:t>
      </w:r>
      <w:r w:rsidR="00A716AA" w:rsidRPr="002122D8">
        <w:rPr>
          <w:rFonts w:ascii="Times New Roman" w:hAnsi="Times New Roman"/>
          <w:sz w:val="24"/>
          <w:szCs w:val="24"/>
        </w:rPr>
        <w:t xml:space="preserve">Бахилы </w:t>
      </w:r>
      <w:r w:rsidR="00A716AA" w:rsidRPr="002122D8">
        <w:rPr>
          <w:rFonts w:ascii="Times New Roman" w:hAnsi="Times New Roman"/>
          <w:b/>
          <w:sz w:val="24"/>
          <w:szCs w:val="24"/>
        </w:rPr>
        <w:t>19200</w:t>
      </w:r>
      <w:r w:rsidR="00037ED6" w:rsidRPr="002122D8">
        <w:rPr>
          <w:rFonts w:ascii="Times New Roman" w:hAnsi="Times New Roman"/>
          <w:b/>
          <w:sz w:val="24"/>
          <w:szCs w:val="24"/>
        </w:rPr>
        <w:t xml:space="preserve"> руб.</w:t>
      </w:r>
    </w:p>
    <w:p w:rsidR="00866343" w:rsidRDefault="00124A0F" w:rsidP="00577156">
      <w:pPr>
        <w:pStyle w:val="a3"/>
        <w:widowControl w:val="0"/>
        <w:autoSpaceDE w:val="0"/>
        <w:autoSpaceDN w:val="0"/>
        <w:adjustRightInd w:val="0"/>
        <w:spacing w:after="0"/>
        <w:ind w:left="0" w:firstLine="567"/>
        <w:jc w:val="both"/>
        <w:rPr>
          <w:rFonts w:ascii="Times New Roman" w:hAnsi="Times New Roman" w:cs="Times New Roman"/>
          <w:sz w:val="24"/>
          <w:szCs w:val="24"/>
        </w:rPr>
      </w:pPr>
      <w:r w:rsidRPr="000A2C56">
        <w:rPr>
          <w:rFonts w:ascii="Times New Roman" w:hAnsi="Times New Roman" w:cs="Times New Roman"/>
          <w:sz w:val="24"/>
          <w:szCs w:val="24"/>
        </w:rPr>
        <w:t>Д</w:t>
      </w:r>
      <w:r w:rsidR="00866343" w:rsidRPr="000A2C56">
        <w:rPr>
          <w:rFonts w:ascii="Times New Roman" w:hAnsi="Times New Roman" w:cs="Times New Roman"/>
          <w:sz w:val="24"/>
          <w:szCs w:val="24"/>
        </w:rPr>
        <w:t>ля</w:t>
      </w:r>
      <w:r w:rsidR="00165F33">
        <w:rPr>
          <w:rFonts w:ascii="Times New Roman" w:hAnsi="Times New Roman" w:cs="Times New Roman"/>
          <w:sz w:val="24"/>
          <w:szCs w:val="24"/>
        </w:rPr>
        <w:t xml:space="preserve"> </w:t>
      </w:r>
      <w:r w:rsidR="00866343" w:rsidRPr="000A2C56">
        <w:rPr>
          <w:rFonts w:ascii="Times New Roman" w:hAnsi="Times New Roman" w:cs="Times New Roman"/>
          <w:sz w:val="24"/>
          <w:szCs w:val="24"/>
        </w:rPr>
        <w:t>сотрудников и посетителей регулярно приобреталась бутилированная вода для кулеров также из внебюджетных средств.</w:t>
      </w:r>
    </w:p>
    <w:p w:rsidR="002122D8" w:rsidRPr="000A2C56" w:rsidRDefault="002122D8" w:rsidP="00577156">
      <w:pPr>
        <w:pStyle w:val="a3"/>
        <w:widowControl w:val="0"/>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Сумма внебюджетных средств потраченных на укрепление материально-технической базы учреждения существенно ниже, чем в прошлом году, в связи с тем, что значительно увеличились средства на оплату труда из </w:t>
      </w:r>
      <w:proofErr w:type="spellStart"/>
      <w:r>
        <w:rPr>
          <w:rFonts w:ascii="Times New Roman" w:hAnsi="Times New Roman" w:cs="Times New Roman"/>
          <w:sz w:val="24"/>
          <w:szCs w:val="24"/>
        </w:rPr>
        <w:t>внебюджета</w:t>
      </w:r>
      <w:proofErr w:type="spellEnd"/>
      <w:r>
        <w:rPr>
          <w:rFonts w:ascii="Times New Roman" w:hAnsi="Times New Roman" w:cs="Times New Roman"/>
          <w:sz w:val="24"/>
          <w:szCs w:val="24"/>
        </w:rPr>
        <w:t>.</w:t>
      </w:r>
    </w:p>
    <w:p w:rsidR="00A716AA" w:rsidRPr="000A2C56" w:rsidRDefault="00CC506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Из бюджетных средств помимо заработной платы, обеспечения услуг теплоснабжения, водоснабжения, </w:t>
      </w:r>
      <w:proofErr w:type="spellStart"/>
      <w:r w:rsidR="009935A3" w:rsidRPr="000A2C56">
        <w:rPr>
          <w:rFonts w:ascii="Times New Roman" w:hAnsi="Times New Roman"/>
          <w:sz w:val="24"/>
          <w:szCs w:val="24"/>
        </w:rPr>
        <w:t>водотведение</w:t>
      </w:r>
      <w:proofErr w:type="spellEnd"/>
      <w:r w:rsidR="009935A3" w:rsidRPr="000A2C56">
        <w:rPr>
          <w:rFonts w:ascii="Times New Roman" w:hAnsi="Times New Roman"/>
          <w:sz w:val="24"/>
          <w:szCs w:val="24"/>
        </w:rPr>
        <w:t xml:space="preserve">, электроэнергия, услуги связи и интернет, транспортирование и размещение отходов, услуг </w:t>
      </w:r>
      <w:r w:rsidRPr="000A2C56">
        <w:rPr>
          <w:rFonts w:ascii="Times New Roman" w:hAnsi="Times New Roman"/>
          <w:sz w:val="24"/>
          <w:szCs w:val="24"/>
        </w:rPr>
        <w:t>охраны и др. были приобретены и оплачены:</w:t>
      </w:r>
    </w:p>
    <w:p w:rsidR="00CC5061" w:rsidRPr="000A2C56" w:rsidRDefault="002122D8" w:rsidP="00577156">
      <w:pPr>
        <w:spacing w:after="0"/>
        <w:ind w:firstLine="567"/>
        <w:contextualSpacing/>
        <w:jc w:val="both"/>
        <w:rPr>
          <w:rFonts w:ascii="Times New Roman" w:hAnsi="Times New Roman"/>
          <w:sz w:val="24"/>
          <w:szCs w:val="24"/>
        </w:rPr>
      </w:pPr>
      <w:r>
        <w:rPr>
          <w:rFonts w:ascii="Times New Roman" w:hAnsi="Times New Roman"/>
          <w:sz w:val="24"/>
          <w:szCs w:val="24"/>
        </w:rPr>
        <w:t>-</w:t>
      </w:r>
      <w:r w:rsidR="00A716AA" w:rsidRPr="000A2C56">
        <w:rPr>
          <w:rFonts w:ascii="Times New Roman" w:hAnsi="Times New Roman"/>
          <w:sz w:val="24"/>
          <w:szCs w:val="24"/>
        </w:rPr>
        <w:t xml:space="preserve">модуль порошкового пожаротушения </w:t>
      </w:r>
      <w:r w:rsidR="00CC5061" w:rsidRPr="000A2C56">
        <w:rPr>
          <w:rFonts w:ascii="Times New Roman" w:hAnsi="Times New Roman"/>
          <w:b/>
          <w:sz w:val="24"/>
          <w:szCs w:val="24"/>
        </w:rPr>
        <w:t>18500</w:t>
      </w:r>
      <w:r w:rsidR="00CC5061" w:rsidRPr="000A2C56">
        <w:rPr>
          <w:rFonts w:ascii="Times New Roman" w:hAnsi="Times New Roman"/>
          <w:sz w:val="24"/>
          <w:szCs w:val="24"/>
        </w:rPr>
        <w:t xml:space="preserve"> руб.</w:t>
      </w:r>
    </w:p>
    <w:p w:rsidR="00A716AA" w:rsidRPr="000A2C56" w:rsidRDefault="002122D8"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CC5061" w:rsidRPr="000A2C56">
        <w:rPr>
          <w:rFonts w:ascii="Times New Roman" w:hAnsi="Times New Roman"/>
          <w:sz w:val="24"/>
          <w:szCs w:val="24"/>
        </w:rPr>
        <w:t xml:space="preserve">научно-проектная документация на ремонт и реставрацию </w:t>
      </w:r>
      <w:r w:rsidR="00A716AA" w:rsidRPr="000A2C56">
        <w:rPr>
          <w:rFonts w:ascii="Times New Roman" w:hAnsi="Times New Roman"/>
          <w:sz w:val="24"/>
          <w:szCs w:val="24"/>
        </w:rPr>
        <w:t>фасада</w:t>
      </w:r>
      <w:r w:rsidR="00CC5061" w:rsidRPr="000A2C56">
        <w:rPr>
          <w:rFonts w:ascii="Times New Roman" w:hAnsi="Times New Roman"/>
          <w:sz w:val="24"/>
          <w:szCs w:val="24"/>
        </w:rPr>
        <w:t xml:space="preserve"> </w:t>
      </w:r>
      <w:r w:rsidR="00CC5061" w:rsidRPr="000A2C56">
        <w:rPr>
          <w:rFonts w:ascii="Times New Roman" w:hAnsi="Times New Roman"/>
          <w:b/>
          <w:sz w:val="24"/>
          <w:szCs w:val="24"/>
        </w:rPr>
        <w:t>253984,5 руб.</w:t>
      </w:r>
    </w:p>
    <w:p w:rsidR="00A716AA" w:rsidRPr="000A2C56" w:rsidRDefault="002122D8" w:rsidP="00577156">
      <w:pPr>
        <w:spacing w:after="0"/>
        <w:ind w:firstLine="567"/>
        <w:contextualSpacing/>
        <w:jc w:val="both"/>
        <w:rPr>
          <w:rFonts w:ascii="Times New Roman" w:hAnsi="Times New Roman"/>
          <w:b/>
          <w:sz w:val="24"/>
          <w:szCs w:val="24"/>
        </w:rPr>
      </w:pPr>
      <w:r>
        <w:rPr>
          <w:rFonts w:ascii="Times New Roman" w:hAnsi="Times New Roman"/>
          <w:sz w:val="24"/>
          <w:szCs w:val="24"/>
        </w:rPr>
        <w:t xml:space="preserve">- </w:t>
      </w:r>
      <w:r w:rsidR="00CC5061" w:rsidRPr="000A2C56">
        <w:rPr>
          <w:rFonts w:ascii="Times New Roman" w:hAnsi="Times New Roman"/>
          <w:sz w:val="24"/>
          <w:szCs w:val="24"/>
        </w:rPr>
        <w:t>научно-проектная документация на ремонт и реставрацию</w:t>
      </w:r>
      <w:r w:rsidR="00A716AA" w:rsidRPr="000A2C56">
        <w:rPr>
          <w:rFonts w:ascii="Times New Roman" w:hAnsi="Times New Roman"/>
          <w:sz w:val="24"/>
          <w:szCs w:val="24"/>
        </w:rPr>
        <w:t xml:space="preserve"> кровли</w:t>
      </w:r>
      <w:r w:rsidR="00CC5061" w:rsidRPr="000A2C56">
        <w:rPr>
          <w:rFonts w:ascii="Times New Roman" w:hAnsi="Times New Roman"/>
          <w:sz w:val="24"/>
          <w:szCs w:val="24"/>
        </w:rPr>
        <w:t xml:space="preserve"> </w:t>
      </w:r>
      <w:r w:rsidR="00CC5061" w:rsidRPr="000A2C56">
        <w:rPr>
          <w:rFonts w:ascii="Times New Roman" w:hAnsi="Times New Roman"/>
          <w:b/>
          <w:sz w:val="24"/>
          <w:szCs w:val="24"/>
        </w:rPr>
        <w:t>245926,67 руб.</w:t>
      </w:r>
    </w:p>
    <w:p w:rsidR="009935A3" w:rsidRPr="000A2C56" w:rsidRDefault="002122D8"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CC5061" w:rsidRPr="000A2C56">
        <w:rPr>
          <w:rFonts w:ascii="Times New Roman" w:hAnsi="Times New Roman"/>
          <w:sz w:val="24"/>
          <w:szCs w:val="24"/>
        </w:rPr>
        <w:t xml:space="preserve">модернизация и сопровождение комплексной автоматизированной музейной системы КАМИС </w:t>
      </w:r>
      <w:r w:rsidR="00CC5061" w:rsidRPr="000A2C56">
        <w:rPr>
          <w:rFonts w:ascii="Times New Roman" w:hAnsi="Times New Roman"/>
          <w:b/>
          <w:sz w:val="24"/>
          <w:szCs w:val="24"/>
        </w:rPr>
        <w:t>115000 руб.</w:t>
      </w:r>
      <w:r w:rsidR="009935A3" w:rsidRPr="000A2C56">
        <w:rPr>
          <w:rFonts w:ascii="Times New Roman" w:hAnsi="Times New Roman"/>
          <w:sz w:val="24"/>
          <w:szCs w:val="24"/>
        </w:rPr>
        <w:t xml:space="preserve"> </w:t>
      </w:r>
    </w:p>
    <w:p w:rsidR="009935A3" w:rsidRPr="000A2C56" w:rsidRDefault="002122D8"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9935A3" w:rsidRPr="000A2C56">
        <w:rPr>
          <w:rFonts w:ascii="Times New Roman" w:hAnsi="Times New Roman"/>
          <w:sz w:val="24"/>
          <w:szCs w:val="24"/>
        </w:rPr>
        <w:t xml:space="preserve">Канцтовары </w:t>
      </w:r>
      <w:r w:rsidR="009935A3" w:rsidRPr="000A2C56">
        <w:rPr>
          <w:rFonts w:ascii="Times New Roman" w:hAnsi="Times New Roman"/>
          <w:b/>
          <w:sz w:val="24"/>
          <w:szCs w:val="24"/>
        </w:rPr>
        <w:t>15110 руб.</w:t>
      </w:r>
    </w:p>
    <w:p w:rsidR="00866343" w:rsidRPr="000A2C56" w:rsidRDefault="00866343" w:rsidP="00577156">
      <w:pPr>
        <w:widowControl w:val="0"/>
        <w:autoSpaceDE w:val="0"/>
        <w:autoSpaceDN w:val="0"/>
        <w:adjustRightInd w:val="0"/>
        <w:spacing w:after="0"/>
        <w:ind w:firstLine="567"/>
        <w:contextualSpacing/>
        <w:jc w:val="both"/>
        <w:rPr>
          <w:rFonts w:ascii="Times New Roman" w:hAnsi="Times New Roman"/>
          <w:b/>
          <w:bCs/>
          <w:color w:val="000000"/>
          <w:sz w:val="24"/>
          <w:szCs w:val="24"/>
        </w:rPr>
      </w:pPr>
    </w:p>
    <w:p w:rsidR="00866343" w:rsidRPr="000A2C56" w:rsidRDefault="002122D8" w:rsidP="00577156">
      <w:pPr>
        <w:widowControl w:val="0"/>
        <w:autoSpaceDE w:val="0"/>
        <w:autoSpaceDN w:val="0"/>
        <w:adjustRightInd w:val="0"/>
        <w:spacing w:after="0"/>
        <w:ind w:firstLine="567"/>
        <w:contextualSpacing/>
        <w:jc w:val="both"/>
        <w:rPr>
          <w:rFonts w:ascii="Times New Roman" w:hAnsi="Times New Roman"/>
          <w:sz w:val="24"/>
          <w:szCs w:val="24"/>
        </w:rPr>
      </w:pPr>
      <w:r w:rsidRPr="000A2C56">
        <w:rPr>
          <w:rFonts w:ascii="Times New Roman" w:hAnsi="Times New Roman"/>
          <w:sz w:val="24"/>
          <w:szCs w:val="24"/>
        </w:rPr>
        <w:t>●</w:t>
      </w:r>
      <w:r>
        <w:rPr>
          <w:rFonts w:ascii="Times New Roman" w:hAnsi="Times New Roman"/>
          <w:sz w:val="24"/>
          <w:szCs w:val="24"/>
        </w:rPr>
        <w:t xml:space="preserve"> </w:t>
      </w:r>
      <w:r w:rsidR="00866343" w:rsidRPr="000A2C56">
        <w:rPr>
          <w:rFonts w:ascii="Times New Roman" w:hAnsi="Times New Roman"/>
          <w:b/>
          <w:bCs/>
          <w:color w:val="000000"/>
          <w:sz w:val="24"/>
          <w:szCs w:val="24"/>
        </w:rPr>
        <w:t>Работы по обеспечению безопасности</w:t>
      </w:r>
    </w:p>
    <w:p w:rsidR="00866343" w:rsidRPr="000A2C56" w:rsidRDefault="00866343" w:rsidP="00577156">
      <w:pPr>
        <w:spacing w:after="0"/>
        <w:ind w:firstLine="567"/>
        <w:contextualSpacing/>
        <w:jc w:val="both"/>
        <w:rPr>
          <w:rFonts w:ascii="Times New Roman" w:hAnsi="Times New Roman"/>
          <w:sz w:val="24"/>
          <w:szCs w:val="24"/>
        </w:rPr>
      </w:pPr>
      <w:r w:rsidRPr="000A2C56">
        <w:rPr>
          <w:rFonts w:ascii="Times New Roman" w:hAnsi="Times New Roman"/>
          <w:color w:val="000000"/>
          <w:sz w:val="24"/>
          <w:szCs w:val="24"/>
        </w:rPr>
        <w:t>В течение 201</w:t>
      </w:r>
      <w:r w:rsidR="00CC5061" w:rsidRPr="000A2C56">
        <w:rPr>
          <w:rFonts w:ascii="Times New Roman" w:hAnsi="Times New Roman"/>
          <w:color w:val="000000"/>
          <w:sz w:val="24"/>
          <w:szCs w:val="24"/>
        </w:rPr>
        <w:t>7</w:t>
      </w:r>
      <w:r w:rsidRPr="000A2C56">
        <w:rPr>
          <w:rFonts w:ascii="Times New Roman" w:hAnsi="Times New Roman"/>
          <w:color w:val="000000"/>
          <w:sz w:val="24"/>
          <w:szCs w:val="24"/>
        </w:rPr>
        <w:t xml:space="preserve"> года регулярно проводились: плановые инструктажи по правилам пожарной безопасности, обследование на предмет технической </w:t>
      </w:r>
      <w:proofErr w:type="spellStart"/>
      <w:r w:rsidRPr="000A2C56">
        <w:rPr>
          <w:rFonts w:ascii="Times New Roman" w:hAnsi="Times New Roman"/>
          <w:color w:val="000000"/>
          <w:sz w:val="24"/>
          <w:szCs w:val="24"/>
        </w:rPr>
        <w:t>укрепленности</w:t>
      </w:r>
      <w:proofErr w:type="spellEnd"/>
      <w:r w:rsidRPr="000A2C56">
        <w:rPr>
          <w:rFonts w:ascii="Times New Roman" w:hAnsi="Times New Roman"/>
          <w:color w:val="000000"/>
          <w:sz w:val="24"/>
          <w:szCs w:val="24"/>
        </w:rPr>
        <w:t xml:space="preserve"> объекта и работоспособности средств охранно-пожарной безопасности, </w:t>
      </w:r>
      <w:r w:rsidRPr="000A2C56">
        <w:rPr>
          <w:rFonts w:ascii="Times New Roman" w:hAnsi="Times New Roman"/>
          <w:sz w:val="24"/>
          <w:szCs w:val="24"/>
        </w:rPr>
        <w:t xml:space="preserve">тренировочные эвакуации персонала и посетителей на случай </w:t>
      </w:r>
      <w:r w:rsidR="00CC5061" w:rsidRPr="000A2C56">
        <w:rPr>
          <w:rFonts w:ascii="Times New Roman" w:hAnsi="Times New Roman"/>
          <w:sz w:val="24"/>
          <w:szCs w:val="24"/>
        </w:rPr>
        <w:t>ЧС</w:t>
      </w:r>
      <w:r w:rsidRPr="000A2C56">
        <w:rPr>
          <w:rFonts w:ascii="Times New Roman" w:hAnsi="Times New Roman"/>
          <w:sz w:val="24"/>
          <w:szCs w:val="24"/>
        </w:rPr>
        <w:t xml:space="preserve">, проведена очистка кровли, дважды в год проведены осмотры здания. </w:t>
      </w:r>
    </w:p>
    <w:p w:rsidR="00866343" w:rsidRPr="000A2C56" w:rsidRDefault="00866343"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Монтажные работы по замене </w:t>
      </w:r>
      <w:r w:rsidR="00CC5061" w:rsidRPr="000A2C56">
        <w:rPr>
          <w:rFonts w:ascii="Times New Roman" w:hAnsi="Times New Roman"/>
          <w:sz w:val="24"/>
          <w:szCs w:val="24"/>
        </w:rPr>
        <w:t>прибора ОПС «Гранит».</w:t>
      </w:r>
    </w:p>
    <w:p w:rsidR="00CC5061" w:rsidRPr="000A2C56" w:rsidRDefault="00CC5061" w:rsidP="00577156">
      <w:pPr>
        <w:spacing w:after="0"/>
        <w:ind w:firstLine="567"/>
        <w:contextualSpacing/>
        <w:jc w:val="both"/>
        <w:rPr>
          <w:rFonts w:ascii="Times New Roman" w:hAnsi="Times New Roman"/>
          <w:sz w:val="24"/>
          <w:szCs w:val="24"/>
        </w:rPr>
      </w:pPr>
    </w:p>
    <w:p w:rsidR="00866343" w:rsidRPr="000A2C56" w:rsidRDefault="002122D8"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w:t>
      </w:r>
      <w:r>
        <w:rPr>
          <w:rFonts w:ascii="Times New Roman" w:hAnsi="Times New Roman"/>
          <w:sz w:val="24"/>
          <w:szCs w:val="24"/>
        </w:rPr>
        <w:t xml:space="preserve"> </w:t>
      </w:r>
      <w:r w:rsidR="00866343" w:rsidRPr="000A2C56">
        <w:rPr>
          <w:rFonts w:ascii="Times New Roman" w:hAnsi="Times New Roman"/>
          <w:b/>
          <w:sz w:val="24"/>
          <w:szCs w:val="24"/>
        </w:rPr>
        <w:t>Охрана труда.</w:t>
      </w:r>
    </w:p>
    <w:p w:rsidR="00866343" w:rsidRPr="000A2C56" w:rsidRDefault="00866343"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 xml:space="preserve">В соответствии с </w:t>
      </w:r>
      <w:r w:rsidR="00927407" w:rsidRPr="000A2C56">
        <w:rPr>
          <w:rFonts w:ascii="Times New Roman" w:hAnsi="Times New Roman"/>
          <w:sz w:val="24"/>
          <w:szCs w:val="24"/>
        </w:rPr>
        <w:t xml:space="preserve">результатами аттестации и специальной оценки </w:t>
      </w:r>
      <w:r w:rsidRPr="000A2C56">
        <w:rPr>
          <w:rFonts w:ascii="Times New Roman" w:hAnsi="Times New Roman"/>
          <w:sz w:val="24"/>
          <w:szCs w:val="24"/>
        </w:rPr>
        <w:t>рабочих мест производились выплаты и предоставлялись дополнительные дни отдыха.</w:t>
      </w:r>
    </w:p>
    <w:p w:rsidR="00866343" w:rsidRPr="000A2C56" w:rsidRDefault="00CC5061"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С</w:t>
      </w:r>
      <w:r w:rsidR="00927407" w:rsidRPr="000A2C56">
        <w:rPr>
          <w:rFonts w:ascii="Times New Roman" w:hAnsi="Times New Roman"/>
          <w:sz w:val="24"/>
          <w:szCs w:val="24"/>
        </w:rPr>
        <w:t>отрудники прошли о</w:t>
      </w:r>
      <w:r w:rsidR="00866343" w:rsidRPr="000A2C56">
        <w:rPr>
          <w:rFonts w:ascii="Times New Roman" w:hAnsi="Times New Roman"/>
          <w:sz w:val="24"/>
          <w:szCs w:val="24"/>
        </w:rPr>
        <w:t>бучение и проверку знаний по вопросам охраны труда</w:t>
      </w:r>
      <w:r w:rsidR="00927407" w:rsidRPr="000A2C56">
        <w:rPr>
          <w:rFonts w:ascii="Times New Roman" w:hAnsi="Times New Roman"/>
          <w:sz w:val="24"/>
          <w:szCs w:val="24"/>
        </w:rPr>
        <w:t xml:space="preserve"> в </w:t>
      </w:r>
      <w:proofErr w:type="spellStart"/>
      <w:r w:rsidR="00927407" w:rsidRPr="000A2C56">
        <w:rPr>
          <w:rFonts w:ascii="Times New Roman" w:hAnsi="Times New Roman"/>
          <w:sz w:val="24"/>
          <w:szCs w:val="24"/>
        </w:rPr>
        <w:t>Миа</w:t>
      </w:r>
      <w:r w:rsidRPr="000A2C56">
        <w:rPr>
          <w:rFonts w:ascii="Times New Roman" w:hAnsi="Times New Roman"/>
          <w:sz w:val="24"/>
          <w:szCs w:val="24"/>
        </w:rPr>
        <w:t>сском</w:t>
      </w:r>
      <w:proofErr w:type="spellEnd"/>
      <w:r w:rsidRPr="000A2C56">
        <w:rPr>
          <w:rFonts w:ascii="Times New Roman" w:hAnsi="Times New Roman"/>
          <w:sz w:val="24"/>
          <w:szCs w:val="24"/>
        </w:rPr>
        <w:t xml:space="preserve"> центре обучения персонала.</w:t>
      </w:r>
    </w:p>
    <w:p w:rsidR="00425857" w:rsidRPr="000A2C56" w:rsidRDefault="00425857" w:rsidP="00577156">
      <w:pPr>
        <w:spacing w:after="0"/>
        <w:ind w:firstLine="567"/>
        <w:contextualSpacing/>
        <w:jc w:val="both"/>
        <w:rPr>
          <w:rFonts w:ascii="Times New Roman" w:hAnsi="Times New Roman"/>
          <w:b/>
          <w:sz w:val="24"/>
          <w:szCs w:val="24"/>
          <w:highlight w:val="yellow"/>
        </w:rPr>
      </w:pPr>
    </w:p>
    <w:p w:rsidR="009526D4" w:rsidRPr="000A2C56" w:rsidRDefault="002122D8" w:rsidP="00577156">
      <w:pPr>
        <w:widowControl w:val="0"/>
        <w:autoSpaceDE w:val="0"/>
        <w:autoSpaceDN w:val="0"/>
        <w:adjustRightInd w:val="0"/>
        <w:spacing w:after="0"/>
        <w:ind w:firstLine="567"/>
        <w:contextualSpacing/>
        <w:jc w:val="both"/>
        <w:rPr>
          <w:rFonts w:ascii="Times New Roman" w:hAnsi="Times New Roman"/>
          <w:b/>
          <w:bCs/>
          <w:sz w:val="24"/>
          <w:szCs w:val="24"/>
        </w:rPr>
      </w:pPr>
      <w:r w:rsidRPr="000A2C56">
        <w:rPr>
          <w:rFonts w:ascii="Times New Roman" w:hAnsi="Times New Roman"/>
          <w:sz w:val="24"/>
          <w:szCs w:val="24"/>
        </w:rPr>
        <w:t>●</w:t>
      </w:r>
      <w:r>
        <w:rPr>
          <w:rFonts w:ascii="Times New Roman" w:hAnsi="Times New Roman"/>
          <w:sz w:val="24"/>
          <w:szCs w:val="24"/>
        </w:rPr>
        <w:t xml:space="preserve"> </w:t>
      </w:r>
      <w:r w:rsidR="009526D4" w:rsidRPr="000A2C56">
        <w:rPr>
          <w:rFonts w:ascii="Times New Roman" w:hAnsi="Times New Roman"/>
          <w:b/>
          <w:bCs/>
          <w:sz w:val="24"/>
          <w:szCs w:val="24"/>
        </w:rPr>
        <w:t>Кадровая политика.</w:t>
      </w:r>
    </w:p>
    <w:p w:rsidR="00290611" w:rsidRPr="000A2C56" w:rsidRDefault="002122D8"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290611" w:rsidRPr="000A2C56">
        <w:rPr>
          <w:rFonts w:ascii="Times New Roman" w:hAnsi="Times New Roman"/>
          <w:sz w:val="24"/>
          <w:szCs w:val="24"/>
        </w:rPr>
        <w:t xml:space="preserve">Хранитель </w:t>
      </w:r>
      <w:proofErr w:type="spellStart"/>
      <w:r w:rsidR="00290611" w:rsidRPr="000A2C56">
        <w:rPr>
          <w:rFonts w:ascii="Times New Roman" w:hAnsi="Times New Roman"/>
          <w:sz w:val="24"/>
          <w:szCs w:val="24"/>
        </w:rPr>
        <w:t>Берестова</w:t>
      </w:r>
      <w:proofErr w:type="spellEnd"/>
      <w:r w:rsidR="00290611" w:rsidRPr="000A2C56">
        <w:rPr>
          <w:rFonts w:ascii="Times New Roman" w:hAnsi="Times New Roman"/>
          <w:sz w:val="24"/>
          <w:szCs w:val="24"/>
        </w:rPr>
        <w:t xml:space="preserve"> Н. М. обучалась в г. Екатеринбург (Уральский федеральный университет) – прошла курсы повышения квалификации по теме «Современный региональный му</w:t>
      </w:r>
      <w:r w:rsidR="009E3DC3" w:rsidRPr="000A2C56">
        <w:rPr>
          <w:rFonts w:ascii="Times New Roman" w:hAnsi="Times New Roman"/>
          <w:sz w:val="24"/>
          <w:szCs w:val="24"/>
        </w:rPr>
        <w:t>зей: опыт практических решений» и получила удостоверение.</w:t>
      </w:r>
    </w:p>
    <w:p w:rsidR="00290611" w:rsidRPr="000A2C56" w:rsidRDefault="002122D8" w:rsidP="00577156">
      <w:pPr>
        <w:widowControl w:val="0"/>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9526D4" w:rsidRPr="000A2C56">
        <w:rPr>
          <w:rFonts w:ascii="Times New Roman" w:hAnsi="Times New Roman"/>
          <w:sz w:val="24"/>
          <w:szCs w:val="24"/>
        </w:rPr>
        <w:t xml:space="preserve">Продолжает обучение на </w:t>
      </w:r>
      <w:r w:rsidR="00290611" w:rsidRPr="000A2C56">
        <w:rPr>
          <w:rFonts w:ascii="Times New Roman" w:hAnsi="Times New Roman"/>
          <w:sz w:val="24"/>
          <w:szCs w:val="24"/>
        </w:rPr>
        <w:t>2</w:t>
      </w:r>
      <w:r w:rsidR="009526D4" w:rsidRPr="000A2C56">
        <w:rPr>
          <w:rFonts w:ascii="Times New Roman" w:hAnsi="Times New Roman"/>
          <w:sz w:val="24"/>
          <w:szCs w:val="24"/>
        </w:rPr>
        <w:t xml:space="preserve">-м курсе ЧГАКИ </w:t>
      </w:r>
      <w:r w:rsidR="00290611" w:rsidRPr="000A2C56">
        <w:rPr>
          <w:rFonts w:ascii="Times New Roman" w:hAnsi="Times New Roman"/>
          <w:sz w:val="24"/>
          <w:szCs w:val="24"/>
        </w:rPr>
        <w:t xml:space="preserve">хранитель фондов </w:t>
      </w:r>
      <w:proofErr w:type="spellStart"/>
      <w:r w:rsidR="00290611" w:rsidRPr="000A2C56">
        <w:rPr>
          <w:rFonts w:ascii="Times New Roman" w:hAnsi="Times New Roman"/>
          <w:sz w:val="24"/>
          <w:szCs w:val="24"/>
        </w:rPr>
        <w:t>Берестова</w:t>
      </w:r>
      <w:proofErr w:type="spellEnd"/>
      <w:r w:rsidR="00290611" w:rsidRPr="000A2C56">
        <w:rPr>
          <w:rFonts w:ascii="Times New Roman" w:hAnsi="Times New Roman"/>
          <w:sz w:val="24"/>
          <w:szCs w:val="24"/>
        </w:rPr>
        <w:t xml:space="preserve"> Н.М. </w:t>
      </w:r>
      <w:r w:rsidR="009526D4" w:rsidRPr="000A2C56">
        <w:rPr>
          <w:rFonts w:ascii="Times New Roman" w:hAnsi="Times New Roman"/>
          <w:sz w:val="24"/>
          <w:szCs w:val="24"/>
        </w:rPr>
        <w:t>по специальности «Музееведение и охрана памятников».</w:t>
      </w:r>
    </w:p>
    <w:p w:rsidR="009526D4" w:rsidRPr="000A2C56" w:rsidRDefault="002122D8" w:rsidP="00577156">
      <w:pPr>
        <w:widowControl w:val="0"/>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290611" w:rsidRPr="000A2C56">
        <w:rPr>
          <w:rFonts w:ascii="Times New Roman" w:hAnsi="Times New Roman"/>
          <w:sz w:val="24"/>
          <w:szCs w:val="24"/>
        </w:rPr>
        <w:t>Завершила обучение и получила диплом по</w:t>
      </w:r>
      <w:r w:rsidR="00165F33">
        <w:rPr>
          <w:rFonts w:ascii="Times New Roman" w:hAnsi="Times New Roman"/>
          <w:sz w:val="24"/>
          <w:szCs w:val="24"/>
        </w:rPr>
        <w:t xml:space="preserve"> </w:t>
      </w:r>
      <w:r w:rsidR="00290611" w:rsidRPr="000A2C56">
        <w:rPr>
          <w:rFonts w:ascii="Times New Roman" w:hAnsi="Times New Roman"/>
          <w:sz w:val="24"/>
          <w:szCs w:val="24"/>
        </w:rPr>
        <w:t xml:space="preserve">специальности «Музееведение и охрана памятников» </w:t>
      </w:r>
      <w:r w:rsidR="00B133C6" w:rsidRPr="000A2C56">
        <w:rPr>
          <w:rFonts w:ascii="Times New Roman" w:hAnsi="Times New Roman"/>
          <w:sz w:val="24"/>
          <w:szCs w:val="24"/>
        </w:rPr>
        <w:t xml:space="preserve">младший научный сотрудник </w:t>
      </w:r>
      <w:r w:rsidR="00290611" w:rsidRPr="000A2C56">
        <w:rPr>
          <w:rFonts w:ascii="Times New Roman" w:hAnsi="Times New Roman"/>
          <w:sz w:val="24"/>
          <w:szCs w:val="24"/>
        </w:rPr>
        <w:t>Шевелева Е.Г.</w:t>
      </w:r>
    </w:p>
    <w:p w:rsidR="002122D8" w:rsidRPr="000A2C56" w:rsidRDefault="002122D8"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Pr="000A2C56">
        <w:rPr>
          <w:rFonts w:ascii="Times New Roman" w:hAnsi="Times New Roman"/>
          <w:sz w:val="24"/>
          <w:szCs w:val="24"/>
        </w:rPr>
        <w:t>В отчетном году прошла обучение по дополнительной профессиональной программе «Профессиональные стандарты в сфере культуры» в «</w:t>
      </w:r>
      <w:proofErr w:type="spellStart"/>
      <w:r w:rsidRPr="000A2C56">
        <w:rPr>
          <w:rFonts w:ascii="Times New Roman" w:hAnsi="Times New Roman"/>
          <w:sz w:val="24"/>
          <w:szCs w:val="24"/>
        </w:rPr>
        <w:t>Актион</w:t>
      </w:r>
      <w:proofErr w:type="spellEnd"/>
      <w:r w:rsidRPr="000A2C56">
        <w:rPr>
          <w:rFonts w:ascii="Times New Roman" w:hAnsi="Times New Roman"/>
          <w:sz w:val="24"/>
          <w:szCs w:val="24"/>
        </w:rPr>
        <w:t xml:space="preserve">-МЦФЭР» и получила удостоверение о повышении квалификации директор музея </w:t>
      </w:r>
      <w:proofErr w:type="spellStart"/>
      <w:r w:rsidRPr="000A2C56">
        <w:rPr>
          <w:rFonts w:ascii="Times New Roman" w:hAnsi="Times New Roman"/>
          <w:sz w:val="24"/>
          <w:szCs w:val="24"/>
        </w:rPr>
        <w:t>Овчинникова</w:t>
      </w:r>
      <w:proofErr w:type="spellEnd"/>
      <w:r w:rsidRPr="000A2C56">
        <w:rPr>
          <w:rFonts w:ascii="Times New Roman" w:hAnsi="Times New Roman"/>
          <w:sz w:val="24"/>
          <w:szCs w:val="24"/>
        </w:rPr>
        <w:t xml:space="preserve"> А.П.</w:t>
      </w:r>
    </w:p>
    <w:p w:rsidR="009526D4" w:rsidRPr="000A2C56" w:rsidRDefault="002122D8"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706A18" w:rsidRPr="000A2C56">
        <w:rPr>
          <w:rFonts w:ascii="Times New Roman" w:hAnsi="Times New Roman"/>
          <w:sz w:val="24"/>
          <w:szCs w:val="24"/>
        </w:rPr>
        <w:t xml:space="preserve">Премией Законодательного собрания Челябинской области была награждена старший научный сотрудник </w:t>
      </w:r>
      <w:proofErr w:type="spellStart"/>
      <w:r w:rsidR="00706A18" w:rsidRPr="000A2C56">
        <w:rPr>
          <w:rFonts w:ascii="Times New Roman" w:hAnsi="Times New Roman"/>
          <w:sz w:val="24"/>
          <w:szCs w:val="24"/>
        </w:rPr>
        <w:t>Чухарева</w:t>
      </w:r>
      <w:proofErr w:type="spellEnd"/>
      <w:r w:rsidR="00706A18" w:rsidRPr="000A2C56">
        <w:rPr>
          <w:rFonts w:ascii="Times New Roman" w:hAnsi="Times New Roman"/>
          <w:sz w:val="24"/>
          <w:szCs w:val="24"/>
        </w:rPr>
        <w:t xml:space="preserve"> Н.Н., за инициативный творческий подход к работе, активное участие в городских мероприятиях,</w:t>
      </w:r>
      <w:r w:rsidR="00165F33">
        <w:rPr>
          <w:rFonts w:ascii="Times New Roman" w:hAnsi="Times New Roman"/>
          <w:sz w:val="24"/>
          <w:szCs w:val="24"/>
        </w:rPr>
        <w:t xml:space="preserve"> </w:t>
      </w:r>
      <w:r w:rsidR="00706A18" w:rsidRPr="000A2C56">
        <w:rPr>
          <w:rFonts w:ascii="Times New Roman" w:hAnsi="Times New Roman"/>
          <w:sz w:val="24"/>
          <w:szCs w:val="24"/>
        </w:rPr>
        <w:t xml:space="preserve">реализацию крупных </w:t>
      </w:r>
      <w:proofErr w:type="spellStart"/>
      <w:r w:rsidR="00706A18" w:rsidRPr="000A2C56">
        <w:rPr>
          <w:rFonts w:ascii="Times New Roman" w:hAnsi="Times New Roman"/>
          <w:sz w:val="24"/>
          <w:szCs w:val="24"/>
        </w:rPr>
        <w:t>ими</w:t>
      </w:r>
      <w:r w:rsidR="00EF3009" w:rsidRPr="000A2C56">
        <w:rPr>
          <w:rFonts w:ascii="Times New Roman" w:hAnsi="Times New Roman"/>
          <w:sz w:val="24"/>
          <w:szCs w:val="24"/>
        </w:rPr>
        <w:t>д</w:t>
      </w:r>
      <w:r w:rsidR="00706A18" w:rsidRPr="000A2C56">
        <w:rPr>
          <w:rFonts w:ascii="Times New Roman" w:hAnsi="Times New Roman"/>
          <w:sz w:val="24"/>
          <w:szCs w:val="24"/>
        </w:rPr>
        <w:t>жевых</w:t>
      </w:r>
      <w:proofErr w:type="spellEnd"/>
      <w:r w:rsidR="00706A18" w:rsidRPr="000A2C56">
        <w:rPr>
          <w:rFonts w:ascii="Times New Roman" w:hAnsi="Times New Roman"/>
          <w:sz w:val="24"/>
          <w:szCs w:val="24"/>
        </w:rPr>
        <w:t xml:space="preserve"> проектов музея</w:t>
      </w:r>
    </w:p>
    <w:p w:rsidR="001F774A" w:rsidRPr="000A2C56" w:rsidRDefault="002122D8" w:rsidP="00577156">
      <w:pPr>
        <w:spacing w:after="0"/>
        <w:ind w:firstLine="567"/>
        <w:contextualSpacing/>
        <w:jc w:val="both"/>
        <w:rPr>
          <w:rFonts w:ascii="Times New Roman" w:hAnsi="Times New Roman"/>
          <w:sz w:val="24"/>
          <w:szCs w:val="24"/>
        </w:rPr>
      </w:pPr>
      <w:r>
        <w:rPr>
          <w:rFonts w:ascii="Times New Roman" w:hAnsi="Times New Roman"/>
          <w:sz w:val="24"/>
          <w:szCs w:val="24"/>
        </w:rPr>
        <w:t xml:space="preserve">- </w:t>
      </w:r>
      <w:r w:rsidR="009526D4" w:rsidRPr="000A2C56">
        <w:rPr>
          <w:rFonts w:ascii="Times New Roman" w:hAnsi="Times New Roman"/>
          <w:sz w:val="24"/>
          <w:szCs w:val="24"/>
        </w:rPr>
        <w:t>В соответствии с Положением об оплате труда</w:t>
      </w:r>
      <w:r w:rsidR="00686FF5" w:rsidRPr="000A2C56">
        <w:rPr>
          <w:rFonts w:ascii="Times New Roman" w:hAnsi="Times New Roman"/>
          <w:sz w:val="24"/>
          <w:szCs w:val="24"/>
        </w:rPr>
        <w:t xml:space="preserve"> и Положением о показателях и критериях оценки эффективности деятельности работников</w:t>
      </w:r>
      <w:r w:rsidR="00165F33">
        <w:rPr>
          <w:rFonts w:ascii="Times New Roman" w:hAnsi="Times New Roman"/>
          <w:sz w:val="24"/>
          <w:szCs w:val="24"/>
        </w:rPr>
        <w:t xml:space="preserve"> </w:t>
      </w:r>
      <w:r w:rsidR="00686FF5" w:rsidRPr="000A2C56">
        <w:rPr>
          <w:rFonts w:ascii="Times New Roman" w:hAnsi="Times New Roman"/>
          <w:sz w:val="24"/>
          <w:szCs w:val="24"/>
        </w:rPr>
        <w:t>МБУ «ГКМ»</w:t>
      </w:r>
      <w:r w:rsidR="00165F33">
        <w:rPr>
          <w:rFonts w:ascii="Times New Roman" w:hAnsi="Times New Roman"/>
          <w:sz w:val="24"/>
          <w:szCs w:val="24"/>
        </w:rPr>
        <w:t xml:space="preserve"> </w:t>
      </w:r>
      <w:r w:rsidR="009526D4" w:rsidRPr="000A2C56">
        <w:rPr>
          <w:rFonts w:ascii="Times New Roman" w:hAnsi="Times New Roman"/>
          <w:sz w:val="24"/>
          <w:szCs w:val="24"/>
        </w:rPr>
        <w:t xml:space="preserve">были </w:t>
      </w:r>
      <w:r w:rsidR="009526D4" w:rsidRPr="000A2C56">
        <w:rPr>
          <w:rFonts w:ascii="Times New Roman" w:hAnsi="Times New Roman"/>
          <w:sz w:val="24"/>
          <w:szCs w:val="24"/>
        </w:rPr>
        <w:lastRenderedPageBreak/>
        <w:t xml:space="preserve">продолжены стимулирующие выплаты научным сотрудникам музея. Средняя заработная плата составила </w:t>
      </w:r>
      <w:r w:rsidR="009935A3" w:rsidRPr="000A2C56">
        <w:rPr>
          <w:rFonts w:ascii="Times New Roman" w:hAnsi="Times New Roman"/>
          <w:sz w:val="24"/>
          <w:szCs w:val="24"/>
        </w:rPr>
        <w:t>22439,77 руб.</w:t>
      </w:r>
      <w:r w:rsidR="001F774A" w:rsidRPr="000A2C56">
        <w:rPr>
          <w:rFonts w:ascii="Times New Roman" w:hAnsi="Times New Roman"/>
          <w:sz w:val="24"/>
          <w:szCs w:val="24"/>
        </w:rPr>
        <w:t xml:space="preserve">, что </w:t>
      </w:r>
      <w:r w:rsidR="009935A3" w:rsidRPr="000A2C56">
        <w:rPr>
          <w:rFonts w:ascii="Times New Roman" w:hAnsi="Times New Roman"/>
          <w:sz w:val="24"/>
          <w:szCs w:val="24"/>
        </w:rPr>
        <w:t xml:space="preserve">существенно </w:t>
      </w:r>
      <w:r w:rsidR="001F774A" w:rsidRPr="000A2C56">
        <w:rPr>
          <w:rFonts w:ascii="Times New Roman" w:hAnsi="Times New Roman"/>
          <w:sz w:val="24"/>
          <w:szCs w:val="24"/>
        </w:rPr>
        <w:t>превышает уровень прошлого года</w:t>
      </w:r>
      <w:r w:rsidR="009935A3" w:rsidRPr="000A2C56">
        <w:rPr>
          <w:rFonts w:ascii="Times New Roman" w:hAnsi="Times New Roman"/>
          <w:sz w:val="24"/>
          <w:szCs w:val="24"/>
        </w:rPr>
        <w:t xml:space="preserve"> </w:t>
      </w:r>
      <w:r w:rsidR="006E53CA" w:rsidRPr="000A2C56">
        <w:rPr>
          <w:rFonts w:ascii="Times New Roman" w:hAnsi="Times New Roman"/>
          <w:sz w:val="24"/>
          <w:szCs w:val="24"/>
        </w:rPr>
        <w:t>17415,15</w:t>
      </w:r>
      <w:r w:rsidR="009935A3" w:rsidRPr="000A2C56">
        <w:rPr>
          <w:rFonts w:ascii="Times New Roman" w:hAnsi="Times New Roman"/>
          <w:sz w:val="24"/>
          <w:szCs w:val="24"/>
        </w:rPr>
        <w:t xml:space="preserve"> руб.</w:t>
      </w:r>
      <w:r w:rsidR="006E53CA" w:rsidRPr="000A2C56">
        <w:rPr>
          <w:rFonts w:ascii="Times New Roman" w:hAnsi="Times New Roman"/>
          <w:sz w:val="24"/>
          <w:szCs w:val="24"/>
        </w:rPr>
        <w:t xml:space="preserve"> и соответствует индикативным показателям по Указу Президента РФ.</w:t>
      </w:r>
    </w:p>
    <w:p w:rsidR="009526D4" w:rsidRPr="000A2C56" w:rsidRDefault="009526D4"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Из внебюджетного фонда на выплату заработной платы было потрачено</w:t>
      </w:r>
      <w:r w:rsidR="005C5D48" w:rsidRPr="000A2C56">
        <w:rPr>
          <w:rFonts w:ascii="Times New Roman" w:hAnsi="Times New Roman"/>
          <w:sz w:val="24"/>
          <w:szCs w:val="24"/>
        </w:rPr>
        <w:t xml:space="preserve"> </w:t>
      </w:r>
      <w:r w:rsidR="009935A3" w:rsidRPr="000A2C56">
        <w:rPr>
          <w:rFonts w:ascii="Times New Roman" w:hAnsi="Times New Roman"/>
          <w:sz w:val="24"/>
          <w:szCs w:val="24"/>
        </w:rPr>
        <w:t>162,1</w:t>
      </w:r>
      <w:r w:rsidR="006E53CA" w:rsidRPr="000A2C56">
        <w:rPr>
          <w:rFonts w:ascii="Times New Roman" w:hAnsi="Times New Roman"/>
          <w:sz w:val="24"/>
          <w:szCs w:val="24"/>
        </w:rPr>
        <w:t xml:space="preserve"> тысяч руб. что</w:t>
      </w:r>
      <w:r w:rsidR="009935A3" w:rsidRPr="000A2C56">
        <w:rPr>
          <w:rFonts w:ascii="Times New Roman" w:hAnsi="Times New Roman"/>
          <w:sz w:val="24"/>
          <w:szCs w:val="24"/>
        </w:rPr>
        <w:t xml:space="preserve"> более чем</w:t>
      </w:r>
      <w:r w:rsidR="006E53CA" w:rsidRPr="000A2C56">
        <w:rPr>
          <w:rFonts w:ascii="Times New Roman" w:hAnsi="Times New Roman"/>
          <w:sz w:val="24"/>
          <w:szCs w:val="24"/>
        </w:rPr>
        <w:t xml:space="preserve"> в два раза превышает уровень прошлого года -</w:t>
      </w:r>
      <w:r w:rsidR="001F774A" w:rsidRPr="000A2C56">
        <w:rPr>
          <w:rFonts w:ascii="Times New Roman" w:hAnsi="Times New Roman"/>
          <w:sz w:val="24"/>
          <w:szCs w:val="24"/>
        </w:rPr>
        <w:t>75,7</w:t>
      </w:r>
      <w:r w:rsidR="005C5D48" w:rsidRPr="000A2C56">
        <w:rPr>
          <w:rFonts w:ascii="Times New Roman" w:hAnsi="Times New Roman"/>
          <w:sz w:val="24"/>
          <w:szCs w:val="24"/>
        </w:rPr>
        <w:t xml:space="preserve"> </w:t>
      </w:r>
      <w:r w:rsidRPr="000A2C56">
        <w:rPr>
          <w:rFonts w:ascii="Times New Roman" w:hAnsi="Times New Roman"/>
          <w:sz w:val="24"/>
          <w:szCs w:val="24"/>
        </w:rPr>
        <w:t>тысяч рублей.</w:t>
      </w:r>
    </w:p>
    <w:p w:rsidR="006E53CA" w:rsidRDefault="006E53CA" w:rsidP="00577156">
      <w:pPr>
        <w:spacing w:after="0"/>
        <w:ind w:firstLine="567"/>
        <w:contextualSpacing/>
        <w:jc w:val="both"/>
        <w:rPr>
          <w:rFonts w:ascii="Times New Roman" w:hAnsi="Times New Roman"/>
          <w:sz w:val="24"/>
          <w:szCs w:val="24"/>
        </w:rPr>
      </w:pPr>
      <w:r w:rsidRPr="000A2C56">
        <w:rPr>
          <w:rFonts w:ascii="Times New Roman" w:hAnsi="Times New Roman"/>
          <w:sz w:val="24"/>
          <w:szCs w:val="24"/>
        </w:rPr>
        <w:t>С целью оптимизации штатов должность кассира в третьем квартале 2017 года была выведена из штатного расписания по бюджету.</w:t>
      </w:r>
      <w:r w:rsidR="009935A3" w:rsidRPr="000A2C56">
        <w:rPr>
          <w:rFonts w:ascii="Times New Roman" w:hAnsi="Times New Roman"/>
          <w:sz w:val="24"/>
          <w:szCs w:val="24"/>
        </w:rPr>
        <w:t xml:space="preserve"> Оставались свободными должности вспомогательного персонала – дворника, уборщицы служебных помещений, гардеробщика. Их функции были возложены на других сотрудников</w:t>
      </w:r>
      <w:r w:rsidR="00BA6B8E">
        <w:rPr>
          <w:rFonts w:ascii="Times New Roman" w:hAnsi="Times New Roman"/>
          <w:sz w:val="24"/>
          <w:szCs w:val="24"/>
        </w:rPr>
        <w:t>.</w:t>
      </w:r>
    </w:p>
    <w:p w:rsidR="00BA6B8E" w:rsidRPr="000A2C56" w:rsidRDefault="005052A1" w:rsidP="00577156">
      <w:pPr>
        <w:spacing w:after="0"/>
        <w:ind w:firstLine="567"/>
        <w:contextualSpacing/>
        <w:jc w:val="both"/>
        <w:rPr>
          <w:rFonts w:ascii="Times New Roman" w:hAnsi="Times New Roman"/>
          <w:sz w:val="24"/>
          <w:szCs w:val="24"/>
        </w:rPr>
      </w:pPr>
      <w:r>
        <w:rPr>
          <w:rFonts w:ascii="Times New Roman" w:hAnsi="Times New Roman"/>
          <w:sz w:val="24"/>
          <w:szCs w:val="24"/>
        </w:rPr>
        <w:t>Обучение в отчетном году прошли следующие сотрудники:</w:t>
      </w:r>
    </w:p>
    <w:tbl>
      <w:tblPr>
        <w:tblpPr w:leftFromText="180" w:rightFromText="180" w:vertAnchor="text" w:horzAnchor="margin" w:tblpY="11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1364"/>
        <w:gridCol w:w="1175"/>
        <w:gridCol w:w="1518"/>
        <w:gridCol w:w="905"/>
        <w:gridCol w:w="1401"/>
        <w:gridCol w:w="1210"/>
        <w:gridCol w:w="1871"/>
      </w:tblGrid>
      <w:tr w:rsidR="002122D8" w:rsidRPr="007D6057" w:rsidTr="002122D8">
        <w:tc>
          <w:tcPr>
            <w:tcW w:w="445"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w:t>
            </w:r>
          </w:p>
        </w:tc>
        <w:tc>
          <w:tcPr>
            <w:tcW w:w="1364"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Фамилия</w:t>
            </w:r>
          </w:p>
        </w:tc>
        <w:tc>
          <w:tcPr>
            <w:tcW w:w="1175"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должность</w:t>
            </w:r>
          </w:p>
        </w:tc>
        <w:tc>
          <w:tcPr>
            <w:tcW w:w="1518"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Организатор КПК</w:t>
            </w:r>
          </w:p>
        </w:tc>
        <w:tc>
          <w:tcPr>
            <w:tcW w:w="905"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время</w:t>
            </w:r>
          </w:p>
        </w:tc>
        <w:tc>
          <w:tcPr>
            <w:tcW w:w="1401"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Место проведения</w:t>
            </w:r>
          </w:p>
        </w:tc>
        <w:tc>
          <w:tcPr>
            <w:tcW w:w="1210"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документ</w:t>
            </w:r>
          </w:p>
        </w:tc>
        <w:tc>
          <w:tcPr>
            <w:tcW w:w="1871"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финансирование</w:t>
            </w:r>
          </w:p>
        </w:tc>
      </w:tr>
      <w:tr w:rsidR="002122D8" w:rsidRPr="007D6057" w:rsidTr="002122D8">
        <w:tc>
          <w:tcPr>
            <w:tcW w:w="445"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1</w:t>
            </w:r>
          </w:p>
        </w:tc>
        <w:tc>
          <w:tcPr>
            <w:tcW w:w="1364" w:type="dxa"/>
          </w:tcPr>
          <w:p w:rsidR="002122D8" w:rsidRPr="002122D8" w:rsidRDefault="002122D8" w:rsidP="00E67DB2">
            <w:pPr>
              <w:jc w:val="both"/>
              <w:rPr>
                <w:rFonts w:ascii="Times New Roman" w:hAnsi="Times New Roman"/>
                <w:sz w:val="20"/>
                <w:szCs w:val="20"/>
              </w:rPr>
            </w:pPr>
            <w:proofErr w:type="spellStart"/>
            <w:r w:rsidRPr="002122D8">
              <w:rPr>
                <w:rFonts w:ascii="Times New Roman" w:hAnsi="Times New Roman"/>
                <w:sz w:val="20"/>
                <w:szCs w:val="20"/>
              </w:rPr>
              <w:t>Берестова</w:t>
            </w:r>
            <w:proofErr w:type="spellEnd"/>
            <w:r w:rsidRPr="002122D8">
              <w:rPr>
                <w:rFonts w:ascii="Times New Roman" w:hAnsi="Times New Roman"/>
                <w:sz w:val="20"/>
                <w:szCs w:val="20"/>
              </w:rPr>
              <w:t xml:space="preserve"> Н.М.</w:t>
            </w:r>
          </w:p>
        </w:tc>
        <w:tc>
          <w:tcPr>
            <w:tcW w:w="1175" w:type="dxa"/>
          </w:tcPr>
          <w:p w:rsidR="002122D8" w:rsidRPr="002122D8" w:rsidRDefault="00BA6B8E" w:rsidP="00E67DB2">
            <w:pPr>
              <w:jc w:val="both"/>
              <w:rPr>
                <w:rFonts w:ascii="Times New Roman" w:hAnsi="Times New Roman"/>
                <w:sz w:val="20"/>
                <w:szCs w:val="20"/>
              </w:rPr>
            </w:pPr>
            <w:r>
              <w:rPr>
                <w:rFonts w:ascii="Times New Roman" w:hAnsi="Times New Roman"/>
                <w:sz w:val="20"/>
                <w:szCs w:val="20"/>
              </w:rPr>
              <w:t>х</w:t>
            </w:r>
            <w:r w:rsidR="002122D8" w:rsidRPr="002122D8">
              <w:rPr>
                <w:rFonts w:ascii="Times New Roman" w:hAnsi="Times New Roman"/>
                <w:sz w:val="20"/>
                <w:szCs w:val="20"/>
              </w:rPr>
              <w:t>ранитель фондов</w:t>
            </w:r>
          </w:p>
        </w:tc>
        <w:tc>
          <w:tcPr>
            <w:tcW w:w="1518" w:type="dxa"/>
          </w:tcPr>
          <w:p w:rsidR="002122D8" w:rsidRPr="002122D8" w:rsidRDefault="005052A1" w:rsidP="00E67DB2">
            <w:pPr>
              <w:jc w:val="both"/>
              <w:rPr>
                <w:rFonts w:ascii="Times New Roman" w:hAnsi="Times New Roman"/>
                <w:sz w:val="20"/>
                <w:szCs w:val="20"/>
              </w:rPr>
            </w:pPr>
            <w:r>
              <w:rPr>
                <w:rFonts w:ascii="Times New Roman" w:hAnsi="Times New Roman"/>
                <w:sz w:val="20"/>
                <w:szCs w:val="20"/>
              </w:rPr>
              <w:t>Уральский региональный институт музейных проектов</w:t>
            </w:r>
          </w:p>
        </w:tc>
        <w:tc>
          <w:tcPr>
            <w:tcW w:w="905"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12-13 марта 2017</w:t>
            </w:r>
          </w:p>
        </w:tc>
        <w:tc>
          <w:tcPr>
            <w:tcW w:w="1401" w:type="dxa"/>
          </w:tcPr>
          <w:p w:rsidR="002122D8" w:rsidRPr="002122D8" w:rsidRDefault="00C5370C" w:rsidP="00E67DB2">
            <w:pPr>
              <w:jc w:val="both"/>
              <w:rPr>
                <w:rFonts w:ascii="Times New Roman" w:hAnsi="Times New Roman"/>
                <w:sz w:val="20"/>
                <w:szCs w:val="20"/>
              </w:rPr>
            </w:pPr>
            <w:proofErr w:type="spellStart"/>
            <w:r>
              <w:rPr>
                <w:rFonts w:ascii="Times New Roman" w:hAnsi="Times New Roman"/>
                <w:sz w:val="20"/>
                <w:szCs w:val="20"/>
              </w:rPr>
              <w:t>УрФУ</w:t>
            </w:r>
            <w:proofErr w:type="spellEnd"/>
            <w:r>
              <w:rPr>
                <w:rFonts w:ascii="Times New Roman" w:hAnsi="Times New Roman"/>
                <w:sz w:val="20"/>
                <w:szCs w:val="20"/>
              </w:rPr>
              <w:t xml:space="preserve"> им. Первого президента Б. Ельцина г. Екатеринбург</w:t>
            </w:r>
          </w:p>
        </w:tc>
        <w:tc>
          <w:tcPr>
            <w:tcW w:w="1210" w:type="dxa"/>
          </w:tcPr>
          <w:p w:rsidR="00C5370C" w:rsidRDefault="00C5370C" w:rsidP="00E67DB2">
            <w:pPr>
              <w:jc w:val="both"/>
              <w:rPr>
                <w:rFonts w:ascii="Times New Roman" w:hAnsi="Times New Roman"/>
                <w:sz w:val="20"/>
                <w:szCs w:val="20"/>
              </w:rPr>
            </w:pPr>
            <w:r>
              <w:rPr>
                <w:rFonts w:ascii="Times New Roman" w:hAnsi="Times New Roman"/>
                <w:sz w:val="20"/>
                <w:szCs w:val="20"/>
              </w:rPr>
              <w:t>Удостоверение</w:t>
            </w:r>
            <w:r w:rsidR="002122D8" w:rsidRPr="002122D8">
              <w:rPr>
                <w:rFonts w:ascii="Times New Roman" w:hAnsi="Times New Roman"/>
                <w:sz w:val="20"/>
                <w:szCs w:val="20"/>
              </w:rPr>
              <w:t xml:space="preserve"> </w:t>
            </w:r>
          </w:p>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36 часов</w:t>
            </w:r>
          </w:p>
        </w:tc>
        <w:tc>
          <w:tcPr>
            <w:tcW w:w="1871" w:type="dxa"/>
          </w:tcPr>
          <w:p w:rsidR="002122D8" w:rsidRDefault="00C5370C" w:rsidP="00E67DB2">
            <w:pPr>
              <w:jc w:val="both"/>
              <w:rPr>
                <w:rFonts w:ascii="Times New Roman" w:hAnsi="Times New Roman"/>
                <w:sz w:val="20"/>
                <w:szCs w:val="20"/>
              </w:rPr>
            </w:pPr>
            <w:proofErr w:type="spellStart"/>
            <w:r>
              <w:rPr>
                <w:rFonts w:ascii="Times New Roman" w:hAnsi="Times New Roman"/>
                <w:sz w:val="20"/>
                <w:szCs w:val="20"/>
              </w:rPr>
              <w:t>В</w:t>
            </w:r>
            <w:r w:rsidR="002122D8">
              <w:rPr>
                <w:rFonts w:ascii="Times New Roman" w:hAnsi="Times New Roman"/>
                <w:sz w:val="20"/>
                <w:szCs w:val="20"/>
              </w:rPr>
              <w:t>небюджет</w:t>
            </w:r>
            <w:proofErr w:type="spellEnd"/>
          </w:p>
          <w:p w:rsidR="00C5370C" w:rsidRPr="002122D8" w:rsidRDefault="00C5370C" w:rsidP="00E67DB2">
            <w:pPr>
              <w:jc w:val="both"/>
              <w:rPr>
                <w:rFonts w:ascii="Times New Roman" w:hAnsi="Times New Roman"/>
                <w:sz w:val="20"/>
                <w:szCs w:val="20"/>
              </w:rPr>
            </w:pPr>
            <w:r>
              <w:rPr>
                <w:rFonts w:ascii="Times New Roman" w:hAnsi="Times New Roman"/>
                <w:sz w:val="20"/>
                <w:szCs w:val="20"/>
              </w:rPr>
              <w:t>7 000 руб.</w:t>
            </w:r>
          </w:p>
        </w:tc>
      </w:tr>
      <w:tr w:rsidR="002122D8" w:rsidRPr="007D6057" w:rsidTr="002122D8">
        <w:tc>
          <w:tcPr>
            <w:tcW w:w="445"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2.</w:t>
            </w:r>
          </w:p>
        </w:tc>
        <w:tc>
          <w:tcPr>
            <w:tcW w:w="1364" w:type="dxa"/>
          </w:tcPr>
          <w:p w:rsidR="002122D8" w:rsidRPr="002122D8" w:rsidRDefault="002122D8" w:rsidP="00E67DB2">
            <w:pPr>
              <w:jc w:val="both"/>
              <w:rPr>
                <w:rFonts w:ascii="Times New Roman" w:hAnsi="Times New Roman"/>
                <w:sz w:val="20"/>
                <w:szCs w:val="20"/>
              </w:rPr>
            </w:pPr>
            <w:proofErr w:type="spellStart"/>
            <w:r w:rsidRPr="002122D8">
              <w:rPr>
                <w:rFonts w:ascii="Times New Roman" w:hAnsi="Times New Roman"/>
                <w:sz w:val="20"/>
                <w:szCs w:val="20"/>
              </w:rPr>
              <w:t>Овчинникова</w:t>
            </w:r>
            <w:proofErr w:type="spellEnd"/>
            <w:r w:rsidRPr="002122D8">
              <w:rPr>
                <w:rFonts w:ascii="Times New Roman" w:hAnsi="Times New Roman"/>
                <w:sz w:val="20"/>
                <w:szCs w:val="20"/>
              </w:rPr>
              <w:t xml:space="preserve"> А.П.</w:t>
            </w:r>
          </w:p>
        </w:tc>
        <w:tc>
          <w:tcPr>
            <w:tcW w:w="1175"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директор</w:t>
            </w:r>
          </w:p>
        </w:tc>
        <w:tc>
          <w:tcPr>
            <w:tcW w:w="1518" w:type="dxa"/>
          </w:tcPr>
          <w:p w:rsidR="002122D8" w:rsidRPr="002122D8" w:rsidRDefault="002122D8" w:rsidP="00E67DB2">
            <w:pPr>
              <w:jc w:val="both"/>
              <w:rPr>
                <w:rFonts w:ascii="Times New Roman" w:hAnsi="Times New Roman"/>
                <w:sz w:val="20"/>
                <w:szCs w:val="20"/>
              </w:rPr>
            </w:pPr>
            <w:r w:rsidRPr="002122D8">
              <w:rPr>
                <w:rFonts w:ascii="Times New Roman" w:hAnsi="Times New Roman"/>
                <w:sz w:val="20"/>
                <w:szCs w:val="20"/>
              </w:rPr>
              <w:t>«</w:t>
            </w:r>
            <w:proofErr w:type="spellStart"/>
            <w:r w:rsidRPr="002122D8">
              <w:rPr>
                <w:rFonts w:ascii="Times New Roman" w:hAnsi="Times New Roman"/>
                <w:sz w:val="20"/>
                <w:szCs w:val="20"/>
              </w:rPr>
              <w:t>Актион</w:t>
            </w:r>
            <w:proofErr w:type="spellEnd"/>
            <w:r w:rsidRPr="002122D8">
              <w:rPr>
                <w:rFonts w:ascii="Times New Roman" w:hAnsi="Times New Roman"/>
                <w:sz w:val="20"/>
                <w:szCs w:val="20"/>
              </w:rPr>
              <w:t>-МЦФЭР»</w:t>
            </w:r>
          </w:p>
        </w:tc>
        <w:tc>
          <w:tcPr>
            <w:tcW w:w="905" w:type="dxa"/>
          </w:tcPr>
          <w:p w:rsidR="002122D8" w:rsidRPr="002122D8" w:rsidRDefault="00C5370C" w:rsidP="00E67DB2">
            <w:pPr>
              <w:jc w:val="both"/>
              <w:rPr>
                <w:rFonts w:ascii="Times New Roman" w:hAnsi="Times New Roman"/>
                <w:sz w:val="20"/>
                <w:szCs w:val="20"/>
              </w:rPr>
            </w:pPr>
            <w:r>
              <w:rPr>
                <w:rFonts w:ascii="Times New Roman" w:hAnsi="Times New Roman"/>
                <w:sz w:val="20"/>
                <w:szCs w:val="20"/>
              </w:rPr>
              <w:t>Август 2017 г.</w:t>
            </w:r>
          </w:p>
        </w:tc>
        <w:tc>
          <w:tcPr>
            <w:tcW w:w="1401" w:type="dxa"/>
          </w:tcPr>
          <w:p w:rsidR="002122D8" w:rsidRPr="002122D8" w:rsidRDefault="00C5370C" w:rsidP="00E67DB2">
            <w:pPr>
              <w:jc w:val="both"/>
              <w:rPr>
                <w:rFonts w:ascii="Times New Roman" w:hAnsi="Times New Roman"/>
                <w:sz w:val="20"/>
                <w:szCs w:val="20"/>
              </w:rPr>
            </w:pPr>
            <w:r>
              <w:rPr>
                <w:rFonts w:ascii="Times New Roman" w:hAnsi="Times New Roman"/>
                <w:sz w:val="20"/>
                <w:szCs w:val="20"/>
              </w:rPr>
              <w:t>Дистанционно, г. Москва</w:t>
            </w:r>
          </w:p>
        </w:tc>
        <w:tc>
          <w:tcPr>
            <w:tcW w:w="1210" w:type="dxa"/>
          </w:tcPr>
          <w:p w:rsidR="002122D8" w:rsidRPr="002122D8" w:rsidRDefault="00C5370C" w:rsidP="00E67DB2">
            <w:pPr>
              <w:jc w:val="both"/>
              <w:rPr>
                <w:rFonts w:ascii="Times New Roman" w:hAnsi="Times New Roman"/>
                <w:sz w:val="20"/>
                <w:szCs w:val="20"/>
              </w:rPr>
            </w:pPr>
            <w:r>
              <w:rPr>
                <w:rFonts w:ascii="Times New Roman" w:hAnsi="Times New Roman"/>
                <w:sz w:val="20"/>
                <w:szCs w:val="20"/>
              </w:rPr>
              <w:t xml:space="preserve">Удостоверение, </w:t>
            </w:r>
          </w:p>
        </w:tc>
        <w:tc>
          <w:tcPr>
            <w:tcW w:w="1871" w:type="dxa"/>
          </w:tcPr>
          <w:p w:rsidR="002122D8" w:rsidRDefault="00C5370C" w:rsidP="00E67DB2">
            <w:pPr>
              <w:jc w:val="both"/>
              <w:rPr>
                <w:rFonts w:ascii="Times New Roman" w:hAnsi="Times New Roman"/>
                <w:sz w:val="20"/>
                <w:szCs w:val="20"/>
              </w:rPr>
            </w:pPr>
            <w:proofErr w:type="spellStart"/>
            <w:r w:rsidRPr="002122D8">
              <w:rPr>
                <w:rFonts w:ascii="Times New Roman" w:hAnsi="Times New Roman"/>
                <w:sz w:val="20"/>
                <w:szCs w:val="20"/>
              </w:rPr>
              <w:t>В</w:t>
            </w:r>
            <w:r w:rsidR="002122D8" w:rsidRPr="002122D8">
              <w:rPr>
                <w:rFonts w:ascii="Times New Roman" w:hAnsi="Times New Roman"/>
                <w:sz w:val="20"/>
                <w:szCs w:val="20"/>
              </w:rPr>
              <w:t>небюджет</w:t>
            </w:r>
            <w:proofErr w:type="spellEnd"/>
          </w:p>
          <w:p w:rsidR="00C5370C" w:rsidRPr="002122D8" w:rsidRDefault="00C5370C" w:rsidP="00E67DB2">
            <w:pPr>
              <w:jc w:val="both"/>
              <w:rPr>
                <w:rFonts w:ascii="Times New Roman" w:hAnsi="Times New Roman"/>
                <w:sz w:val="20"/>
                <w:szCs w:val="20"/>
              </w:rPr>
            </w:pPr>
            <w:r>
              <w:rPr>
                <w:rFonts w:ascii="Times New Roman" w:hAnsi="Times New Roman"/>
                <w:sz w:val="20"/>
                <w:szCs w:val="20"/>
              </w:rPr>
              <w:t>5 300 руб.</w:t>
            </w:r>
          </w:p>
        </w:tc>
      </w:tr>
      <w:tr w:rsidR="00C5370C" w:rsidRPr="007D6057" w:rsidTr="002122D8">
        <w:tc>
          <w:tcPr>
            <w:tcW w:w="445" w:type="dxa"/>
          </w:tcPr>
          <w:p w:rsidR="00C5370C" w:rsidRPr="002122D8" w:rsidRDefault="00C5370C" w:rsidP="00E67DB2">
            <w:pPr>
              <w:jc w:val="both"/>
              <w:rPr>
                <w:rFonts w:ascii="Times New Roman" w:hAnsi="Times New Roman"/>
                <w:sz w:val="20"/>
                <w:szCs w:val="20"/>
              </w:rPr>
            </w:pPr>
            <w:r>
              <w:rPr>
                <w:rFonts w:ascii="Times New Roman" w:hAnsi="Times New Roman"/>
                <w:sz w:val="20"/>
                <w:szCs w:val="20"/>
              </w:rPr>
              <w:t>3.</w:t>
            </w:r>
          </w:p>
        </w:tc>
        <w:tc>
          <w:tcPr>
            <w:tcW w:w="1364" w:type="dxa"/>
          </w:tcPr>
          <w:p w:rsidR="00C5370C" w:rsidRPr="002122D8" w:rsidRDefault="00C5370C" w:rsidP="00E67DB2">
            <w:pPr>
              <w:jc w:val="both"/>
              <w:rPr>
                <w:rFonts w:ascii="Times New Roman" w:hAnsi="Times New Roman"/>
                <w:sz w:val="20"/>
                <w:szCs w:val="20"/>
              </w:rPr>
            </w:pPr>
            <w:proofErr w:type="spellStart"/>
            <w:r>
              <w:rPr>
                <w:rFonts w:ascii="Times New Roman" w:hAnsi="Times New Roman"/>
                <w:sz w:val="20"/>
                <w:szCs w:val="20"/>
              </w:rPr>
              <w:t>Салтовская</w:t>
            </w:r>
            <w:proofErr w:type="spellEnd"/>
            <w:r>
              <w:rPr>
                <w:rFonts w:ascii="Times New Roman" w:hAnsi="Times New Roman"/>
                <w:sz w:val="20"/>
                <w:szCs w:val="20"/>
              </w:rPr>
              <w:t xml:space="preserve"> Т.Н.</w:t>
            </w:r>
          </w:p>
        </w:tc>
        <w:tc>
          <w:tcPr>
            <w:tcW w:w="1175" w:type="dxa"/>
          </w:tcPr>
          <w:p w:rsidR="00C5370C" w:rsidRPr="002122D8" w:rsidRDefault="00BA6B8E" w:rsidP="00E67DB2">
            <w:pPr>
              <w:jc w:val="both"/>
              <w:rPr>
                <w:rFonts w:ascii="Times New Roman" w:hAnsi="Times New Roman"/>
                <w:sz w:val="20"/>
                <w:szCs w:val="20"/>
              </w:rPr>
            </w:pPr>
            <w:r>
              <w:rPr>
                <w:rFonts w:ascii="Times New Roman" w:hAnsi="Times New Roman"/>
                <w:sz w:val="20"/>
                <w:szCs w:val="20"/>
              </w:rPr>
              <w:t>г</w:t>
            </w:r>
            <w:r w:rsidR="00C5370C">
              <w:rPr>
                <w:rFonts w:ascii="Times New Roman" w:hAnsi="Times New Roman"/>
                <w:sz w:val="20"/>
                <w:szCs w:val="20"/>
              </w:rPr>
              <w:t>л. хранитель</w:t>
            </w:r>
          </w:p>
        </w:tc>
        <w:tc>
          <w:tcPr>
            <w:tcW w:w="1518" w:type="dxa"/>
          </w:tcPr>
          <w:p w:rsidR="00C5370C" w:rsidRPr="002122D8" w:rsidRDefault="00227E3C" w:rsidP="00E67DB2">
            <w:pPr>
              <w:jc w:val="both"/>
              <w:rPr>
                <w:rFonts w:ascii="Times New Roman" w:hAnsi="Times New Roman"/>
                <w:sz w:val="20"/>
                <w:szCs w:val="20"/>
              </w:rPr>
            </w:pPr>
            <w:r>
              <w:rPr>
                <w:rFonts w:ascii="Times New Roman" w:hAnsi="Times New Roman"/>
                <w:sz w:val="20"/>
                <w:szCs w:val="20"/>
              </w:rPr>
              <w:t>ООО «Охрана труда»</w:t>
            </w:r>
          </w:p>
        </w:tc>
        <w:tc>
          <w:tcPr>
            <w:tcW w:w="905" w:type="dxa"/>
          </w:tcPr>
          <w:p w:rsidR="00C5370C" w:rsidRDefault="00227E3C" w:rsidP="00E67DB2">
            <w:pPr>
              <w:jc w:val="both"/>
              <w:rPr>
                <w:rFonts w:ascii="Times New Roman" w:hAnsi="Times New Roman"/>
                <w:sz w:val="20"/>
                <w:szCs w:val="20"/>
              </w:rPr>
            </w:pPr>
            <w:r>
              <w:rPr>
                <w:rFonts w:ascii="Times New Roman" w:hAnsi="Times New Roman"/>
                <w:sz w:val="20"/>
                <w:szCs w:val="20"/>
              </w:rPr>
              <w:t>Январь 2017 г.</w:t>
            </w:r>
          </w:p>
        </w:tc>
        <w:tc>
          <w:tcPr>
            <w:tcW w:w="1401" w:type="dxa"/>
          </w:tcPr>
          <w:p w:rsidR="00C5370C" w:rsidRDefault="00BA6B8E" w:rsidP="00E67DB2">
            <w:pPr>
              <w:jc w:val="both"/>
              <w:rPr>
                <w:rFonts w:ascii="Times New Roman" w:hAnsi="Times New Roman"/>
                <w:sz w:val="20"/>
                <w:szCs w:val="20"/>
              </w:rPr>
            </w:pPr>
            <w:r>
              <w:rPr>
                <w:rFonts w:ascii="Times New Roman" w:hAnsi="Times New Roman"/>
                <w:sz w:val="20"/>
                <w:szCs w:val="20"/>
              </w:rPr>
              <w:t>г</w:t>
            </w:r>
            <w:r w:rsidR="00227E3C">
              <w:rPr>
                <w:rFonts w:ascii="Times New Roman" w:hAnsi="Times New Roman"/>
                <w:sz w:val="20"/>
                <w:szCs w:val="20"/>
              </w:rPr>
              <w:t>. Миасс</w:t>
            </w:r>
          </w:p>
        </w:tc>
        <w:tc>
          <w:tcPr>
            <w:tcW w:w="1210" w:type="dxa"/>
          </w:tcPr>
          <w:p w:rsidR="00C5370C" w:rsidRDefault="00BA6B8E" w:rsidP="00E67DB2">
            <w:pPr>
              <w:jc w:val="both"/>
              <w:rPr>
                <w:rFonts w:ascii="Times New Roman" w:hAnsi="Times New Roman"/>
                <w:sz w:val="20"/>
                <w:szCs w:val="20"/>
              </w:rPr>
            </w:pPr>
            <w:r>
              <w:rPr>
                <w:rFonts w:ascii="Times New Roman" w:hAnsi="Times New Roman"/>
                <w:sz w:val="20"/>
                <w:szCs w:val="20"/>
              </w:rPr>
              <w:t>-</w:t>
            </w:r>
          </w:p>
        </w:tc>
        <w:tc>
          <w:tcPr>
            <w:tcW w:w="1871" w:type="dxa"/>
          </w:tcPr>
          <w:p w:rsidR="00227E3C" w:rsidRDefault="00227E3C" w:rsidP="00E67DB2">
            <w:pPr>
              <w:jc w:val="both"/>
              <w:rPr>
                <w:rFonts w:ascii="Times New Roman" w:hAnsi="Times New Roman"/>
                <w:sz w:val="20"/>
                <w:szCs w:val="20"/>
              </w:rPr>
            </w:pPr>
            <w:proofErr w:type="spellStart"/>
            <w:r>
              <w:rPr>
                <w:rFonts w:ascii="Times New Roman" w:hAnsi="Times New Roman"/>
                <w:sz w:val="20"/>
                <w:szCs w:val="20"/>
              </w:rPr>
              <w:t>Внебюджет</w:t>
            </w:r>
            <w:proofErr w:type="spellEnd"/>
            <w:r>
              <w:rPr>
                <w:rFonts w:ascii="Times New Roman" w:hAnsi="Times New Roman"/>
                <w:sz w:val="20"/>
                <w:szCs w:val="20"/>
              </w:rPr>
              <w:t xml:space="preserve"> </w:t>
            </w:r>
          </w:p>
          <w:p w:rsidR="00C5370C" w:rsidRPr="002122D8" w:rsidRDefault="00227E3C" w:rsidP="00E67DB2">
            <w:pPr>
              <w:jc w:val="both"/>
              <w:rPr>
                <w:rFonts w:ascii="Times New Roman" w:hAnsi="Times New Roman"/>
                <w:sz w:val="20"/>
                <w:szCs w:val="20"/>
              </w:rPr>
            </w:pPr>
            <w:r>
              <w:rPr>
                <w:rFonts w:ascii="Times New Roman" w:hAnsi="Times New Roman"/>
                <w:sz w:val="20"/>
                <w:szCs w:val="20"/>
              </w:rPr>
              <w:t>2000 руб.</w:t>
            </w:r>
          </w:p>
        </w:tc>
      </w:tr>
    </w:tbl>
    <w:p w:rsidR="001F0BDE" w:rsidRPr="000A2C56" w:rsidRDefault="001F0BDE" w:rsidP="00425092">
      <w:pPr>
        <w:spacing w:after="0" w:line="240" w:lineRule="auto"/>
        <w:ind w:firstLine="567"/>
        <w:contextualSpacing/>
        <w:jc w:val="both"/>
        <w:rPr>
          <w:rFonts w:ascii="Times New Roman" w:hAnsi="Times New Roman"/>
          <w:sz w:val="24"/>
          <w:szCs w:val="24"/>
        </w:rPr>
      </w:pPr>
      <w:r w:rsidRPr="000A2C56">
        <w:rPr>
          <w:rFonts w:ascii="Times New Roman" w:hAnsi="Times New Roman"/>
          <w:sz w:val="24"/>
          <w:szCs w:val="24"/>
        </w:rPr>
        <w:br w:type="page"/>
      </w:r>
    </w:p>
    <w:p w:rsidR="00C91D67" w:rsidRDefault="00C91D67" w:rsidP="00C91D67">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lastRenderedPageBreak/>
        <w:t>Выводы.</w:t>
      </w:r>
    </w:p>
    <w:p w:rsidR="00C91D67" w:rsidRDefault="00C91D67" w:rsidP="00C91D67">
      <w:pPr>
        <w:spacing w:after="0" w:line="240" w:lineRule="auto"/>
        <w:ind w:firstLine="567"/>
        <w:contextualSpacing/>
        <w:jc w:val="both"/>
        <w:rPr>
          <w:rFonts w:ascii="Times New Roman" w:hAnsi="Times New Roman"/>
          <w:b/>
          <w:sz w:val="24"/>
          <w:szCs w:val="24"/>
        </w:rPr>
      </w:pPr>
    </w:p>
    <w:p w:rsidR="00C91D67" w:rsidRDefault="00C91D67" w:rsidP="00C91D67">
      <w:pPr>
        <w:widowControl w:val="0"/>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В 2017 году сотрудники Муниципального бюджетного учреждения «Городской краеведческий музей» </w:t>
      </w:r>
      <w:proofErr w:type="spellStart"/>
      <w:r>
        <w:rPr>
          <w:rFonts w:ascii="Times New Roman" w:hAnsi="Times New Roman"/>
          <w:sz w:val="24"/>
          <w:szCs w:val="24"/>
        </w:rPr>
        <w:t>Миасского</w:t>
      </w:r>
      <w:proofErr w:type="spellEnd"/>
      <w:r>
        <w:rPr>
          <w:rFonts w:ascii="Times New Roman" w:hAnsi="Times New Roman"/>
          <w:sz w:val="24"/>
          <w:szCs w:val="24"/>
        </w:rPr>
        <w:t xml:space="preserve"> городского округа успешно выполнили муниципальное задание по предоставлению музейных услуг населению в части посещаемости, организации выставок, внесению данных о музейных предметах в электронную базу КАМИС, обеспечению 100% сохранности музейных фондов. Музейные услуги получили 33 тыс. человек, что составляет почти 20 % (при плановом показателе 16,0 %) населения </w:t>
      </w:r>
      <w:proofErr w:type="spellStart"/>
      <w:r>
        <w:rPr>
          <w:rFonts w:ascii="Times New Roman" w:hAnsi="Times New Roman"/>
          <w:sz w:val="24"/>
          <w:szCs w:val="24"/>
        </w:rPr>
        <w:t>Миасского</w:t>
      </w:r>
      <w:proofErr w:type="spellEnd"/>
      <w:r>
        <w:rPr>
          <w:rFonts w:ascii="Times New Roman" w:hAnsi="Times New Roman"/>
          <w:sz w:val="24"/>
          <w:szCs w:val="24"/>
        </w:rPr>
        <w:t xml:space="preserve"> городского округа. Количество лиц, посетивших музейные экспозиции 16,6 тыс. человек. Посещаемость передвижных выставок увеличилась по сравнению с прошлым годом на 30 %.Это объясняется тем, что сотрудники музея проводили активную рекламу выставок и их сопровождение. Таким образом у жителей отдаленных районов и других городов была возможность ознакомиться с музейными коллекциями и информацией о музее, истории города, природных богатствах края.</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 xml:space="preserve">Достижениями 2017 года можно считать проведение на высоком профессиональном уровне таких </w:t>
      </w:r>
      <w:proofErr w:type="spellStart"/>
      <w:r>
        <w:rPr>
          <w:rFonts w:ascii="Times New Roman" w:hAnsi="Times New Roman"/>
          <w:sz w:val="24"/>
          <w:szCs w:val="24"/>
        </w:rPr>
        <w:t>имиджевых</w:t>
      </w:r>
      <w:proofErr w:type="spellEnd"/>
      <w:r>
        <w:rPr>
          <w:rFonts w:ascii="Times New Roman" w:hAnsi="Times New Roman"/>
          <w:sz w:val="24"/>
          <w:szCs w:val="24"/>
        </w:rPr>
        <w:t xml:space="preserve"> мероприятий музея, как Ночь в музее, Ночь искусств, </w:t>
      </w:r>
      <w:proofErr w:type="spellStart"/>
      <w:r>
        <w:rPr>
          <w:rFonts w:ascii="Times New Roman" w:hAnsi="Times New Roman"/>
          <w:sz w:val="24"/>
          <w:szCs w:val="24"/>
        </w:rPr>
        <w:t>Симоновские</w:t>
      </w:r>
      <w:proofErr w:type="spellEnd"/>
      <w:r>
        <w:rPr>
          <w:rFonts w:ascii="Times New Roman" w:hAnsi="Times New Roman"/>
          <w:sz w:val="24"/>
          <w:szCs w:val="24"/>
        </w:rPr>
        <w:t xml:space="preserve"> чтения, Городские краеведческие чтения. </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 xml:space="preserve">Сотрудники музея продолжили активную работу по всем основным направлениям. Нужно отметить, что наибольшее количество выставок, лекций, телевизионных передач, подготовленных с участием сотрудников музея по тематике соответствовали основным направлениям работы музея в отчётном году – Году экологии и 100-летию русской революции. </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Существенно увеличилось количество желающих освоить азы народной культуры в рамках образовательных программ «</w:t>
      </w:r>
      <w:proofErr w:type="spellStart"/>
      <w:r>
        <w:rPr>
          <w:rFonts w:ascii="Times New Roman" w:hAnsi="Times New Roman"/>
          <w:sz w:val="24"/>
          <w:szCs w:val="24"/>
        </w:rPr>
        <w:t>Музейка</w:t>
      </w:r>
      <w:proofErr w:type="spellEnd"/>
      <w:r>
        <w:rPr>
          <w:rFonts w:ascii="Times New Roman" w:hAnsi="Times New Roman"/>
          <w:sz w:val="24"/>
          <w:szCs w:val="24"/>
        </w:rPr>
        <w:t>» и «</w:t>
      </w:r>
      <w:proofErr w:type="spellStart"/>
      <w:r>
        <w:rPr>
          <w:rFonts w:ascii="Times New Roman" w:hAnsi="Times New Roman"/>
          <w:sz w:val="24"/>
          <w:szCs w:val="24"/>
        </w:rPr>
        <w:t>Вруцелет</w:t>
      </w:r>
      <w:proofErr w:type="spellEnd"/>
      <w:r>
        <w:rPr>
          <w:rFonts w:ascii="Times New Roman" w:hAnsi="Times New Roman"/>
          <w:sz w:val="24"/>
          <w:szCs w:val="24"/>
        </w:rPr>
        <w:t>».</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 xml:space="preserve">Детская краеведческая энциклопедия «Про Миасс и всё, всё, всё…», подготовленная сотрудниками музея в соавторстве с дизайнером О. </w:t>
      </w:r>
      <w:proofErr w:type="spellStart"/>
      <w:r>
        <w:rPr>
          <w:rFonts w:ascii="Times New Roman" w:hAnsi="Times New Roman"/>
          <w:sz w:val="24"/>
          <w:szCs w:val="24"/>
        </w:rPr>
        <w:t>Юзеевой</w:t>
      </w:r>
      <w:proofErr w:type="spellEnd"/>
      <w:r>
        <w:rPr>
          <w:rFonts w:ascii="Times New Roman" w:hAnsi="Times New Roman"/>
          <w:sz w:val="24"/>
          <w:szCs w:val="24"/>
        </w:rPr>
        <w:t>, получила целый ряд призовых мест на Всероссийских конкурсах: 3</w:t>
      </w:r>
      <w:r w:rsidR="006879A7">
        <w:rPr>
          <w:rFonts w:ascii="Times New Roman" w:hAnsi="Times New Roman"/>
          <w:sz w:val="24"/>
          <w:szCs w:val="24"/>
        </w:rPr>
        <w:t xml:space="preserve"> </w:t>
      </w:r>
      <w:r>
        <w:rPr>
          <w:rFonts w:ascii="Times New Roman" w:hAnsi="Times New Roman"/>
          <w:sz w:val="24"/>
          <w:szCs w:val="24"/>
        </w:rPr>
        <w:t xml:space="preserve">- место в региональном конкурсе Всероссийского фестиваля-конкурса «Туристический сувенир» «Большой Урал» в номинации «Сувенир музея» в г. Екатеринбурге, 3- место на </w:t>
      </w:r>
      <w:r>
        <w:rPr>
          <w:rFonts w:ascii="Times New Roman" w:hAnsi="Times New Roman"/>
          <w:sz w:val="24"/>
          <w:szCs w:val="24"/>
          <w:lang w:val="en-US"/>
        </w:rPr>
        <w:t>III</w:t>
      </w:r>
      <w:r>
        <w:rPr>
          <w:rFonts w:ascii="Times New Roman" w:hAnsi="Times New Roman"/>
          <w:sz w:val="24"/>
          <w:szCs w:val="24"/>
        </w:rPr>
        <w:t xml:space="preserve"> Всероссийском фестивале-конкурсе «Туристический сувенир» в г. Кирове,</w:t>
      </w:r>
      <w:r w:rsidR="009C1878">
        <w:rPr>
          <w:rFonts w:ascii="Times New Roman" w:hAnsi="Times New Roman"/>
          <w:sz w:val="24"/>
          <w:szCs w:val="24"/>
        </w:rPr>
        <w:t xml:space="preserve"> </w:t>
      </w:r>
      <w:r>
        <w:rPr>
          <w:rFonts w:ascii="Times New Roman" w:hAnsi="Times New Roman"/>
          <w:sz w:val="24"/>
          <w:szCs w:val="24"/>
        </w:rPr>
        <w:t>стала лауреатом 13-го Всероссийского конкурса региональной и краеведческой литературы «Малая родина» в номинации «Увлекательное краеведение» в г. Москве.</w:t>
      </w:r>
    </w:p>
    <w:p w:rsidR="00C91D67" w:rsidRPr="00BA6B8E" w:rsidRDefault="00C91D67" w:rsidP="00BA6B8E">
      <w:pPr>
        <w:widowControl w:val="0"/>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Не менее успешно проводилась выставочная работа. Наиболее запоминающимися привозными выставками года по откликам посетителей стали:</w:t>
      </w:r>
      <w:r w:rsidR="00BA6B8E">
        <w:rPr>
          <w:rFonts w:ascii="Times New Roman" w:hAnsi="Times New Roman"/>
          <w:sz w:val="24"/>
          <w:szCs w:val="24"/>
        </w:rPr>
        <w:t xml:space="preserve"> </w:t>
      </w:r>
      <w:r w:rsidRPr="00BA6B8E">
        <w:rPr>
          <w:rFonts w:ascii="Times New Roman" w:hAnsi="Times New Roman"/>
          <w:sz w:val="24"/>
          <w:szCs w:val="24"/>
        </w:rPr>
        <w:t>«</w:t>
      </w:r>
      <w:proofErr w:type="spellStart"/>
      <w:r w:rsidRPr="00BA6B8E">
        <w:rPr>
          <w:rFonts w:ascii="Times New Roman" w:hAnsi="Times New Roman"/>
          <w:sz w:val="24"/>
          <w:szCs w:val="24"/>
        </w:rPr>
        <w:t>Одеваньице</w:t>
      </w:r>
      <w:proofErr w:type="spellEnd"/>
      <w:r w:rsidRPr="00BA6B8E">
        <w:rPr>
          <w:rFonts w:ascii="Times New Roman" w:hAnsi="Times New Roman"/>
          <w:sz w:val="24"/>
          <w:szCs w:val="24"/>
        </w:rPr>
        <w:t xml:space="preserve"> </w:t>
      </w:r>
      <w:proofErr w:type="spellStart"/>
      <w:r w:rsidRPr="00BA6B8E">
        <w:rPr>
          <w:rFonts w:ascii="Times New Roman" w:hAnsi="Times New Roman"/>
          <w:sz w:val="24"/>
          <w:szCs w:val="24"/>
        </w:rPr>
        <w:t>баское</w:t>
      </w:r>
      <w:proofErr w:type="spellEnd"/>
      <w:r w:rsidRPr="00BA6B8E">
        <w:rPr>
          <w:rFonts w:ascii="Times New Roman" w:hAnsi="Times New Roman"/>
          <w:sz w:val="24"/>
          <w:szCs w:val="24"/>
        </w:rPr>
        <w:t>»,</w:t>
      </w:r>
    </w:p>
    <w:p w:rsidR="00C91D67" w:rsidRDefault="00C91D67" w:rsidP="00BA6B8E">
      <w:pPr>
        <w:widowControl w:val="0"/>
        <w:autoSpaceDE w:val="0"/>
        <w:autoSpaceDN w:val="0"/>
        <w:adjustRightInd w:val="0"/>
        <w:spacing w:after="0"/>
        <w:contextualSpacing/>
        <w:jc w:val="both"/>
        <w:rPr>
          <w:rFonts w:ascii="Times New Roman" w:hAnsi="Times New Roman"/>
          <w:sz w:val="24"/>
          <w:szCs w:val="24"/>
        </w:rPr>
      </w:pPr>
      <w:r w:rsidRPr="00BA6B8E">
        <w:rPr>
          <w:rFonts w:ascii="Times New Roman" w:hAnsi="Times New Roman"/>
          <w:sz w:val="24"/>
          <w:szCs w:val="24"/>
        </w:rPr>
        <w:t>«Пламенная коллекция»</w:t>
      </w:r>
      <w:r w:rsidR="00BA6B8E">
        <w:rPr>
          <w:rFonts w:ascii="Times New Roman" w:hAnsi="Times New Roman"/>
          <w:sz w:val="24"/>
          <w:szCs w:val="24"/>
        </w:rPr>
        <w:t xml:space="preserve">, </w:t>
      </w:r>
      <w:r w:rsidRPr="00BA6B8E">
        <w:rPr>
          <w:rFonts w:ascii="Times New Roman" w:hAnsi="Times New Roman"/>
          <w:sz w:val="24"/>
          <w:szCs w:val="24"/>
        </w:rPr>
        <w:t>«Куклы мира»</w:t>
      </w:r>
      <w:r w:rsidR="00BA6B8E">
        <w:rPr>
          <w:rFonts w:ascii="Times New Roman" w:hAnsi="Times New Roman"/>
          <w:sz w:val="24"/>
          <w:szCs w:val="24"/>
        </w:rPr>
        <w:t xml:space="preserve">, </w:t>
      </w:r>
      <w:r w:rsidRPr="00BA6B8E">
        <w:rPr>
          <w:rFonts w:ascii="Times New Roman" w:hAnsi="Times New Roman"/>
          <w:sz w:val="24"/>
          <w:szCs w:val="24"/>
        </w:rPr>
        <w:t xml:space="preserve">«Тайнопись </w:t>
      </w:r>
      <w:proofErr w:type="spellStart"/>
      <w:r w:rsidRPr="00BA6B8E">
        <w:rPr>
          <w:rFonts w:ascii="Times New Roman" w:hAnsi="Times New Roman"/>
          <w:sz w:val="24"/>
          <w:szCs w:val="24"/>
        </w:rPr>
        <w:t>экомира</w:t>
      </w:r>
      <w:proofErr w:type="spellEnd"/>
      <w:r w:rsidRPr="00BA6B8E">
        <w:rPr>
          <w:rFonts w:ascii="Times New Roman" w:hAnsi="Times New Roman"/>
          <w:sz w:val="24"/>
          <w:szCs w:val="24"/>
        </w:rPr>
        <w:t>»</w:t>
      </w:r>
      <w:r w:rsidR="00BA6B8E">
        <w:rPr>
          <w:rFonts w:ascii="Times New Roman" w:hAnsi="Times New Roman"/>
          <w:sz w:val="24"/>
          <w:szCs w:val="24"/>
        </w:rPr>
        <w:t>.</w:t>
      </w:r>
    </w:p>
    <w:p w:rsidR="00C91D67" w:rsidRDefault="00C91D67" w:rsidP="00C91D67">
      <w:pPr>
        <w:widowControl w:val="0"/>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Большое внимание уделялось благотворительности и работе с людьми, имеющими особенности развития. Укрепились связи с Обществом инвалидов, интернатом для слабослышащих детей, расширились виды предоставляемых им услуг (выставки, мастер-классы). В отчетном году были организованы и проведены семь благотворительных акций, приуроченных к календарным праздникам, Году экологии, дням семейного посещения музея, Рождественским праздникам и др.</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 xml:space="preserve">Профессиональная деятельность сотрудников была ориентирована на повышение статуса и имиджа музея, что нашло свое отражение в результатах независимой оценке качества оказываемых услуг (на отлично) – 7 место среди 42 музеев Челябинской области. </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lastRenderedPageBreak/>
        <w:t>Создание при Администрации МГО межведомственного совета по развитию туризма в МГО и регулярное участие в его деятельности сотрудников музея способствовало повышению роли музея как объекта туристической инфраструктуры города.</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 xml:space="preserve">Кадровая политика администрации музея была направлена на повышение уровня заработной платы, улучшение условий труда, обучение сотрудников. С целью достижения индикативных показателей по уровню заработной платы были увеличены премиальные выплаты из </w:t>
      </w:r>
      <w:proofErr w:type="spellStart"/>
      <w:r>
        <w:rPr>
          <w:rFonts w:ascii="Times New Roman" w:hAnsi="Times New Roman"/>
          <w:sz w:val="24"/>
          <w:szCs w:val="24"/>
        </w:rPr>
        <w:t>внебюджета</w:t>
      </w:r>
      <w:proofErr w:type="spellEnd"/>
      <w:r>
        <w:rPr>
          <w:rFonts w:ascii="Times New Roman" w:hAnsi="Times New Roman"/>
          <w:sz w:val="24"/>
          <w:szCs w:val="24"/>
        </w:rPr>
        <w:t xml:space="preserve"> более чем в два раза по сравнению с прошлым годом</w:t>
      </w:r>
      <w:r w:rsidR="005052A1">
        <w:rPr>
          <w:rFonts w:ascii="Times New Roman" w:hAnsi="Times New Roman"/>
          <w:sz w:val="24"/>
          <w:szCs w:val="24"/>
        </w:rPr>
        <w:t>.</w:t>
      </w:r>
    </w:p>
    <w:p w:rsidR="00C91D67" w:rsidRDefault="00C91D67" w:rsidP="00C91D67">
      <w:pPr>
        <w:spacing w:after="0"/>
        <w:ind w:firstLine="567"/>
        <w:contextualSpacing/>
        <w:rPr>
          <w:rFonts w:ascii="Times New Roman" w:hAnsi="Times New Roman"/>
          <w:sz w:val="24"/>
          <w:szCs w:val="24"/>
        </w:rPr>
      </w:pPr>
      <w:r>
        <w:rPr>
          <w:rFonts w:ascii="Times New Roman" w:hAnsi="Times New Roman"/>
          <w:sz w:val="24"/>
          <w:szCs w:val="24"/>
        </w:rPr>
        <w:t>В части</w:t>
      </w:r>
      <w:r w:rsidR="005052A1">
        <w:rPr>
          <w:rFonts w:ascii="Times New Roman" w:hAnsi="Times New Roman"/>
          <w:sz w:val="24"/>
          <w:szCs w:val="24"/>
        </w:rPr>
        <w:t xml:space="preserve"> </w:t>
      </w:r>
      <w:r>
        <w:rPr>
          <w:rFonts w:ascii="Times New Roman" w:hAnsi="Times New Roman"/>
          <w:sz w:val="24"/>
          <w:szCs w:val="24"/>
        </w:rPr>
        <w:t xml:space="preserve"> хозяйственной </w:t>
      </w:r>
      <w:r w:rsidR="005052A1">
        <w:rPr>
          <w:rFonts w:ascii="Times New Roman" w:hAnsi="Times New Roman"/>
          <w:sz w:val="24"/>
          <w:szCs w:val="24"/>
        </w:rPr>
        <w:t xml:space="preserve"> </w:t>
      </w:r>
      <w:r>
        <w:rPr>
          <w:rFonts w:ascii="Times New Roman" w:hAnsi="Times New Roman"/>
          <w:sz w:val="24"/>
          <w:szCs w:val="24"/>
        </w:rPr>
        <w:t>деятельности</w:t>
      </w:r>
      <w:r w:rsidR="005052A1">
        <w:rPr>
          <w:rFonts w:ascii="Times New Roman" w:hAnsi="Times New Roman"/>
          <w:sz w:val="24"/>
          <w:szCs w:val="24"/>
        </w:rPr>
        <w:t xml:space="preserve"> </w:t>
      </w:r>
      <w:r>
        <w:rPr>
          <w:rFonts w:ascii="Times New Roman" w:hAnsi="Times New Roman"/>
          <w:sz w:val="24"/>
          <w:szCs w:val="24"/>
        </w:rPr>
        <w:t xml:space="preserve"> основное, </w:t>
      </w:r>
      <w:r w:rsidR="005052A1">
        <w:rPr>
          <w:rFonts w:ascii="Times New Roman" w:hAnsi="Times New Roman"/>
          <w:sz w:val="24"/>
          <w:szCs w:val="24"/>
        </w:rPr>
        <w:t xml:space="preserve"> </w:t>
      </w:r>
      <w:r>
        <w:rPr>
          <w:rFonts w:ascii="Times New Roman" w:hAnsi="Times New Roman"/>
          <w:sz w:val="24"/>
          <w:szCs w:val="24"/>
        </w:rPr>
        <w:t>что</w:t>
      </w:r>
      <w:r w:rsidR="005052A1">
        <w:rPr>
          <w:rFonts w:ascii="Times New Roman" w:hAnsi="Times New Roman"/>
          <w:sz w:val="24"/>
          <w:szCs w:val="24"/>
        </w:rPr>
        <w:t xml:space="preserve"> </w:t>
      </w:r>
      <w:r>
        <w:rPr>
          <w:rFonts w:ascii="Times New Roman" w:hAnsi="Times New Roman"/>
          <w:sz w:val="24"/>
          <w:szCs w:val="24"/>
        </w:rPr>
        <w:t xml:space="preserve"> нужно </w:t>
      </w:r>
      <w:r w:rsidR="005052A1">
        <w:rPr>
          <w:rFonts w:ascii="Times New Roman" w:hAnsi="Times New Roman"/>
          <w:sz w:val="24"/>
          <w:szCs w:val="24"/>
        </w:rPr>
        <w:t xml:space="preserve">  </w:t>
      </w:r>
      <w:r>
        <w:rPr>
          <w:rFonts w:ascii="Times New Roman" w:hAnsi="Times New Roman"/>
          <w:sz w:val="24"/>
          <w:szCs w:val="24"/>
        </w:rPr>
        <w:t xml:space="preserve">отметить - </w:t>
      </w:r>
      <w:r w:rsidR="005052A1">
        <w:rPr>
          <w:rFonts w:ascii="Times New Roman" w:hAnsi="Times New Roman"/>
          <w:sz w:val="24"/>
          <w:szCs w:val="24"/>
        </w:rPr>
        <w:t>разработка</w:t>
      </w:r>
      <w:r>
        <w:rPr>
          <w:rFonts w:ascii="Times New Roman" w:hAnsi="Times New Roman"/>
          <w:sz w:val="24"/>
          <w:szCs w:val="24"/>
        </w:rPr>
        <w:t xml:space="preserve"> научно-проектной документации на ремонт и реставрацию кровли и фасадов здания музея – объекта культурного наследия регионального значения «Бывший особняк Симонова»</w:t>
      </w:r>
      <w:r w:rsidR="005052A1">
        <w:rPr>
          <w:rFonts w:ascii="Times New Roman" w:hAnsi="Times New Roman"/>
          <w:sz w:val="24"/>
          <w:szCs w:val="24"/>
        </w:rPr>
        <w:t>.</w:t>
      </w:r>
    </w:p>
    <w:p w:rsidR="00C91D67" w:rsidRDefault="005052A1" w:rsidP="00C91D67">
      <w:pPr>
        <w:widowControl w:val="0"/>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sz w:val="24"/>
          <w:szCs w:val="24"/>
        </w:rPr>
        <w:t xml:space="preserve">Однако, несмотря на </w:t>
      </w:r>
      <w:proofErr w:type="gramStart"/>
      <w:r>
        <w:rPr>
          <w:rFonts w:ascii="Times New Roman" w:hAnsi="Times New Roman"/>
          <w:sz w:val="24"/>
          <w:szCs w:val="24"/>
        </w:rPr>
        <w:t>то</w:t>
      </w:r>
      <w:proofErr w:type="gramEnd"/>
      <w:r w:rsidR="00C91D67">
        <w:rPr>
          <w:rFonts w:ascii="Times New Roman" w:hAnsi="Times New Roman"/>
          <w:sz w:val="24"/>
          <w:szCs w:val="24"/>
        </w:rPr>
        <w:t xml:space="preserve"> что муниципальное задание по посещаемости музея и организации стационарных выставок выполнено, в отчетном году отмечается снижение уровня посещаемости по сравнению с 2016 годом. Это объясняется объективными причинами. В 2016 году, как и в течение нескольких предыдущих лет, был заключен договор между музеем и ООО «</w:t>
      </w:r>
      <w:proofErr w:type="spellStart"/>
      <w:r w:rsidR="00C91D67">
        <w:rPr>
          <w:rFonts w:ascii="Times New Roman" w:hAnsi="Times New Roman"/>
          <w:sz w:val="24"/>
          <w:szCs w:val="24"/>
        </w:rPr>
        <w:t>Ильменская</w:t>
      </w:r>
      <w:proofErr w:type="spellEnd"/>
      <w:r w:rsidR="00C91D67">
        <w:rPr>
          <w:rFonts w:ascii="Times New Roman" w:hAnsi="Times New Roman"/>
          <w:sz w:val="24"/>
          <w:szCs w:val="24"/>
        </w:rPr>
        <w:t xml:space="preserve"> турбаза» на посещение музея детьми, оказавшимися в трудной жизненной ситуации. В 2017 году на турбазе впервые за многие годы детского круглогодичного лагеря не существовало. Численность же детей, посещавших музей ранее в рамках такого договора, доходила до 5 тыс. человек в год. </w:t>
      </w:r>
    </w:p>
    <w:p w:rsidR="006879A7" w:rsidRDefault="005052A1" w:rsidP="00C91D67">
      <w:pPr>
        <w:spacing w:after="0"/>
        <w:ind w:firstLine="567"/>
        <w:contextualSpacing/>
        <w:jc w:val="both"/>
        <w:rPr>
          <w:rFonts w:ascii="Times New Roman" w:hAnsi="Times New Roman"/>
          <w:sz w:val="24"/>
          <w:szCs w:val="24"/>
        </w:rPr>
      </w:pPr>
      <w:r>
        <w:rPr>
          <w:rFonts w:ascii="Times New Roman" w:hAnsi="Times New Roman"/>
          <w:sz w:val="24"/>
          <w:szCs w:val="24"/>
        </w:rPr>
        <w:t>Еще одной причиной влияющей на снижение посещаемости, остается затрудненная транспортная доступность и высокие требования к перевозкам детских групп. В результате чего педагоги, подчиняясь распоряжениям руководства школ</w:t>
      </w:r>
      <w:r>
        <w:rPr>
          <w:rFonts w:ascii="Times New Roman" w:hAnsi="Times New Roman"/>
          <w:sz w:val="24"/>
          <w:szCs w:val="24"/>
        </w:rPr>
        <w:t xml:space="preserve"> округа</w:t>
      </w:r>
      <w:bookmarkStart w:id="0" w:name="_GoBack"/>
      <w:bookmarkEnd w:id="0"/>
      <w:r>
        <w:rPr>
          <w:rFonts w:ascii="Times New Roman" w:hAnsi="Times New Roman"/>
          <w:sz w:val="24"/>
          <w:szCs w:val="24"/>
        </w:rPr>
        <w:t>,</w:t>
      </w:r>
      <w:r>
        <w:rPr>
          <w:rFonts w:ascii="Times New Roman" w:hAnsi="Times New Roman"/>
          <w:sz w:val="24"/>
          <w:szCs w:val="24"/>
        </w:rPr>
        <w:t xml:space="preserve"> перестали организовывать поездки детей в музей</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Основные проблемы и трудности, препятствующие росту эффективности предоставления музейных услуг в целом, остались прежние:</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1.Транспортная доступность затруднена: нет прямых маршрутов из разных частей города, большие интервалы движения городского транспорта, высокие требования к транспортной доставке детских групп.</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2.Недостаточное количество площадей, требуются дополнительно: фондохранилище, выставочные залы, залы для экспонирования</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3.Проблема с обеспечением сигнализации витрин для экспонирования ценных музейных предметов и выставок, требующих особых условий экспонирования (отсутствует бюджетное финансирование, средств от оказания платных услуг недостаточно).</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4.Отсутствовало в отчетном году финансирование на издание научных сборников.</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5.Антиреклама музеев во многих молодёжных программах ТВ.</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6.Отсутствие штатных единиц для решения вопросов охраны объектов культурного наследия в МГО  .</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7.Трудности при достижении индикативных показателей по уровню заработной платы, в соответствии с Указом Президента РФ, освобождены ставки технических сотрудников, выведена за штат ставка кассира, в два паза увеличены выплаты на оплату труда из внебюджетного фонда. Дальнейшая оптимизация кадров невозможна при сохранении объема и качества оказываемых услуг.</w:t>
      </w:r>
    </w:p>
    <w:p w:rsidR="00C91D67" w:rsidRDefault="00C91D67" w:rsidP="00C91D67">
      <w:pPr>
        <w:spacing w:after="0"/>
        <w:ind w:firstLine="567"/>
        <w:contextualSpacing/>
        <w:jc w:val="both"/>
        <w:rPr>
          <w:rFonts w:ascii="Times New Roman" w:hAnsi="Times New Roman"/>
          <w:sz w:val="24"/>
          <w:szCs w:val="24"/>
        </w:rPr>
      </w:pPr>
      <w:r>
        <w:rPr>
          <w:rFonts w:ascii="Times New Roman" w:hAnsi="Times New Roman"/>
          <w:sz w:val="24"/>
          <w:szCs w:val="24"/>
        </w:rPr>
        <w:t>8.Отсутствие в МГО кадров со специальным образованием и соответствующим уровнем профессиональной подготовки (художник-реставратор)</w:t>
      </w:r>
    </w:p>
    <w:p w:rsidR="00C91D67" w:rsidRDefault="00C91D67" w:rsidP="00C91D67">
      <w:pPr>
        <w:spacing w:after="0"/>
        <w:ind w:firstLine="567"/>
        <w:contextualSpacing/>
        <w:jc w:val="both"/>
        <w:rPr>
          <w:rFonts w:ascii="Times New Roman" w:hAnsi="Times New Roman"/>
          <w:sz w:val="24"/>
          <w:szCs w:val="24"/>
        </w:rPr>
      </w:pPr>
    </w:p>
    <w:sectPr w:rsidR="00C91D67" w:rsidSect="00AC50CC">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8E" w:rsidRDefault="00BA6B8E" w:rsidP="00D10903">
      <w:pPr>
        <w:spacing w:after="0" w:line="240" w:lineRule="auto"/>
      </w:pPr>
      <w:r>
        <w:separator/>
      </w:r>
    </w:p>
  </w:endnote>
  <w:endnote w:type="continuationSeparator" w:id="0">
    <w:p w:rsidR="00BA6B8E" w:rsidRDefault="00BA6B8E" w:rsidP="00D1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86416"/>
      <w:docPartObj>
        <w:docPartGallery w:val="Page Numbers (Bottom of Page)"/>
        <w:docPartUnique/>
      </w:docPartObj>
    </w:sdtPr>
    <w:sdtContent>
      <w:p w:rsidR="00BA6B8E" w:rsidRDefault="00BA6B8E">
        <w:pPr>
          <w:pStyle w:val="ad"/>
          <w:jc w:val="right"/>
        </w:pPr>
        <w:r>
          <w:fldChar w:fldCharType="begin"/>
        </w:r>
        <w:r>
          <w:instrText>PAGE   \* MERGEFORMAT</w:instrText>
        </w:r>
        <w:r>
          <w:fldChar w:fldCharType="separate"/>
        </w:r>
        <w:r w:rsidR="005052A1">
          <w:rPr>
            <w:noProof/>
          </w:rPr>
          <w:t>39</w:t>
        </w:r>
        <w:r>
          <w:rPr>
            <w:noProof/>
          </w:rPr>
          <w:fldChar w:fldCharType="end"/>
        </w:r>
      </w:p>
    </w:sdtContent>
  </w:sdt>
  <w:p w:rsidR="00BA6B8E" w:rsidRDefault="00BA6B8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8E" w:rsidRDefault="00BA6B8E" w:rsidP="00D10903">
      <w:pPr>
        <w:spacing w:after="0" w:line="240" w:lineRule="auto"/>
      </w:pPr>
      <w:r>
        <w:separator/>
      </w:r>
    </w:p>
  </w:footnote>
  <w:footnote w:type="continuationSeparator" w:id="0">
    <w:p w:rsidR="00BA6B8E" w:rsidRDefault="00BA6B8E" w:rsidP="00D10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BDF"/>
    <w:multiLevelType w:val="hybridMultilevel"/>
    <w:tmpl w:val="E5B28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B0386"/>
    <w:multiLevelType w:val="hybridMultilevel"/>
    <w:tmpl w:val="0C14B39E"/>
    <w:lvl w:ilvl="0" w:tplc="A4306C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3760F"/>
    <w:multiLevelType w:val="hybridMultilevel"/>
    <w:tmpl w:val="BEAC5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6E186D"/>
    <w:multiLevelType w:val="hybridMultilevel"/>
    <w:tmpl w:val="D6D67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E31ED"/>
    <w:multiLevelType w:val="hybridMultilevel"/>
    <w:tmpl w:val="E124C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21B43"/>
    <w:multiLevelType w:val="hybridMultilevel"/>
    <w:tmpl w:val="13C23CE0"/>
    <w:lvl w:ilvl="0" w:tplc="55D069F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A32E46"/>
    <w:multiLevelType w:val="hybridMultilevel"/>
    <w:tmpl w:val="D11A75F4"/>
    <w:lvl w:ilvl="0" w:tplc="5486280C">
      <w:start w:val="2"/>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7">
    <w:nsid w:val="1A805C7F"/>
    <w:multiLevelType w:val="hybridMultilevel"/>
    <w:tmpl w:val="63228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BD7153"/>
    <w:multiLevelType w:val="hybridMultilevel"/>
    <w:tmpl w:val="83361270"/>
    <w:lvl w:ilvl="0" w:tplc="7B283F5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2810E3"/>
    <w:multiLevelType w:val="hybridMultilevel"/>
    <w:tmpl w:val="6C08FD96"/>
    <w:lvl w:ilvl="0" w:tplc="FE4893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53224"/>
    <w:multiLevelType w:val="hybridMultilevel"/>
    <w:tmpl w:val="AF9E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54E27"/>
    <w:multiLevelType w:val="hybridMultilevel"/>
    <w:tmpl w:val="E106643E"/>
    <w:lvl w:ilvl="0" w:tplc="F5904F44">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7302464"/>
    <w:multiLevelType w:val="hybridMultilevel"/>
    <w:tmpl w:val="B0E2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31448B"/>
    <w:multiLevelType w:val="hybridMultilevel"/>
    <w:tmpl w:val="9D542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F65407"/>
    <w:multiLevelType w:val="hybridMultilevel"/>
    <w:tmpl w:val="226CE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84104"/>
    <w:multiLevelType w:val="hybridMultilevel"/>
    <w:tmpl w:val="B4EAED72"/>
    <w:lvl w:ilvl="0" w:tplc="85EE6F1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458CC"/>
    <w:multiLevelType w:val="hybridMultilevel"/>
    <w:tmpl w:val="AD94B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F973F6"/>
    <w:multiLevelType w:val="hybridMultilevel"/>
    <w:tmpl w:val="E4BE1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D719DE"/>
    <w:multiLevelType w:val="hybridMultilevel"/>
    <w:tmpl w:val="8F6A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182AF8"/>
    <w:multiLevelType w:val="hybridMultilevel"/>
    <w:tmpl w:val="8758C382"/>
    <w:lvl w:ilvl="0" w:tplc="C964B9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104CCD"/>
    <w:multiLevelType w:val="hybridMultilevel"/>
    <w:tmpl w:val="6D9EA972"/>
    <w:lvl w:ilvl="0" w:tplc="010A3B0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9344050"/>
    <w:multiLevelType w:val="hybridMultilevel"/>
    <w:tmpl w:val="CD468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9F40ABF"/>
    <w:multiLevelType w:val="hybridMultilevel"/>
    <w:tmpl w:val="C3B80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4A074A"/>
    <w:multiLevelType w:val="hybridMultilevel"/>
    <w:tmpl w:val="42CC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5329D2"/>
    <w:multiLevelType w:val="hybridMultilevel"/>
    <w:tmpl w:val="8DE28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7670E6"/>
    <w:multiLevelType w:val="hybridMultilevel"/>
    <w:tmpl w:val="F8C2BA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42BD00D0"/>
    <w:multiLevelType w:val="hybridMultilevel"/>
    <w:tmpl w:val="D4D21642"/>
    <w:lvl w:ilvl="0" w:tplc="57BAD98C">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33C07CA"/>
    <w:multiLevelType w:val="hybridMultilevel"/>
    <w:tmpl w:val="13C23CE0"/>
    <w:lvl w:ilvl="0" w:tplc="55D069F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4E60162"/>
    <w:multiLevelType w:val="hybridMultilevel"/>
    <w:tmpl w:val="6890E860"/>
    <w:lvl w:ilvl="0" w:tplc="1E82E3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4F06650"/>
    <w:multiLevelType w:val="hybridMultilevel"/>
    <w:tmpl w:val="32404160"/>
    <w:lvl w:ilvl="0" w:tplc="04190001">
      <w:start w:val="1"/>
      <w:numFmt w:val="bullet"/>
      <w:lvlText w:val=""/>
      <w:lvlJc w:val="left"/>
      <w:pPr>
        <w:ind w:left="915" w:hanging="915"/>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A753C51"/>
    <w:multiLevelType w:val="hybridMultilevel"/>
    <w:tmpl w:val="01243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C83751"/>
    <w:multiLevelType w:val="hybridMultilevel"/>
    <w:tmpl w:val="EBF80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9567C6"/>
    <w:multiLevelType w:val="hybridMultilevel"/>
    <w:tmpl w:val="56B00620"/>
    <w:lvl w:ilvl="0" w:tplc="010C907C">
      <w:start w:val="1"/>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37618ED"/>
    <w:multiLevelType w:val="hybridMultilevel"/>
    <w:tmpl w:val="590E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9E0B6A"/>
    <w:multiLevelType w:val="hybridMultilevel"/>
    <w:tmpl w:val="7D162B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4BE4432"/>
    <w:multiLevelType w:val="hybridMultilevel"/>
    <w:tmpl w:val="D4427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9D6998"/>
    <w:multiLevelType w:val="hybridMultilevel"/>
    <w:tmpl w:val="5BD0BE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D0B4280"/>
    <w:multiLevelType w:val="hybridMultilevel"/>
    <w:tmpl w:val="590E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856D0E"/>
    <w:multiLevelType w:val="hybridMultilevel"/>
    <w:tmpl w:val="C1BA9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533565"/>
    <w:multiLevelType w:val="hybridMultilevel"/>
    <w:tmpl w:val="BD90E7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9D666D"/>
    <w:multiLevelType w:val="hybridMultilevel"/>
    <w:tmpl w:val="77F6A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B2583C"/>
    <w:multiLevelType w:val="hybridMultilevel"/>
    <w:tmpl w:val="CAEC7764"/>
    <w:lvl w:ilvl="0" w:tplc="9B465C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F7F6FE4"/>
    <w:multiLevelType w:val="hybridMultilevel"/>
    <w:tmpl w:val="48BE0CC6"/>
    <w:lvl w:ilvl="0" w:tplc="04190001">
      <w:start w:val="1"/>
      <w:numFmt w:val="bullet"/>
      <w:lvlText w:val=""/>
      <w:lvlJc w:val="left"/>
      <w:pPr>
        <w:ind w:left="720" w:hanging="360"/>
      </w:pPr>
      <w:rPr>
        <w:rFonts w:ascii="Symbol" w:hAnsi="Symbol" w:hint="default"/>
      </w:rPr>
    </w:lvl>
    <w:lvl w:ilvl="1" w:tplc="65307DF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6"/>
  </w:num>
  <w:num w:numId="4">
    <w:abstractNumId w:val="15"/>
  </w:num>
  <w:num w:numId="5">
    <w:abstractNumId w:val="41"/>
  </w:num>
  <w:num w:numId="6">
    <w:abstractNumId w:val="25"/>
  </w:num>
  <w:num w:numId="7">
    <w:abstractNumId w:val="14"/>
  </w:num>
  <w:num w:numId="8">
    <w:abstractNumId w:val="21"/>
  </w:num>
  <w:num w:numId="9">
    <w:abstractNumId w:val="20"/>
  </w:num>
  <w:num w:numId="10">
    <w:abstractNumId w:val="9"/>
  </w:num>
  <w:num w:numId="11">
    <w:abstractNumId w:val="28"/>
  </w:num>
  <w:num w:numId="12">
    <w:abstractNumId w:val="10"/>
  </w:num>
  <w:num w:numId="13">
    <w:abstractNumId w:val="0"/>
  </w:num>
  <w:num w:numId="14">
    <w:abstractNumId w:val="30"/>
  </w:num>
  <w:num w:numId="15">
    <w:abstractNumId w:val="37"/>
  </w:num>
  <w:num w:numId="16">
    <w:abstractNumId w:val="33"/>
  </w:num>
  <w:num w:numId="17">
    <w:abstractNumId w:val="5"/>
  </w:num>
  <w:num w:numId="18">
    <w:abstractNumId w:val="7"/>
  </w:num>
  <w:num w:numId="19">
    <w:abstractNumId w:val="27"/>
  </w:num>
  <w:num w:numId="20">
    <w:abstractNumId w:val="3"/>
  </w:num>
  <w:num w:numId="21">
    <w:abstractNumId w:val="19"/>
  </w:num>
  <w:num w:numId="22">
    <w:abstractNumId w:val="26"/>
  </w:num>
  <w:num w:numId="23">
    <w:abstractNumId w:val="23"/>
  </w:num>
  <w:num w:numId="24">
    <w:abstractNumId w:val="11"/>
  </w:num>
  <w:num w:numId="25">
    <w:abstractNumId w:val="39"/>
  </w:num>
  <w:num w:numId="26">
    <w:abstractNumId w:val="32"/>
  </w:num>
  <w:num w:numId="27">
    <w:abstractNumId w:val="8"/>
  </w:num>
  <w:num w:numId="28">
    <w:abstractNumId w:val="2"/>
  </w:num>
  <w:num w:numId="29">
    <w:abstractNumId w:val="36"/>
  </w:num>
  <w:num w:numId="30">
    <w:abstractNumId w:val="29"/>
  </w:num>
  <w:num w:numId="31">
    <w:abstractNumId w:val="16"/>
  </w:num>
  <w:num w:numId="32">
    <w:abstractNumId w:val="42"/>
  </w:num>
  <w:num w:numId="33">
    <w:abstractNumId w:val="4"/>
  </w:num>
  <w:num w:numId="34">
    <w:abstractNumId w:val="40"/>
  </w:num>
  <w:num w:numId="35">
    <w:abstractNumId w:val="17"/>
  </w:num>
  <w:num w:numId="36">
    <w:abstractNumId w:val="38"/>
  </w:num>
  <w:num w:numId="37">
    <w:abstractNumId w:val="22"/>
  </w:num>
  <w:num w:numId="38">
    <w:abstractNumId w:val="18"/>
  </w:num>
  <w:num w:numId="39">
    <w:abstractNumId w:val="24"/>
  </w:num>
  <w:num w:numId="40">
    <w:abstractNumId w:val="35"/>
  </w:num>
  <w:num w:numId="41">
    <w:abstractNumId w:val="12"/>
  </w:num>
  <w:num w:numId="42">
    <w:abstractNumId w:val="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003F"/>
    <w:rsid w:val="00003BC6"/>
    <w:rsid w:val="000046A0"/>
    <w:rsid w:val="00004A80"/>
    <w:rsid w:val="00007C29"/>
    <w:rsid w:val="00007D55"/>
    <w:rsid w:val="00015D95"/>
    <w:rsid w:val="00024EC8"/>
    <w:rsid w:val="000275D3"/>
    <w:rsid w:val="00027E72"/>
    <w:rsid w:val="00037ED6"/>
    <w:rsid w:val="0004471C"/>
    <w:rsid w:val="0004474E"/>
    <w:rsid w:val="000546BE"/>
    <w:rsid w:val="0005630D"/>
    <w:rsid w:val="00066FDD"/>
    <w:rsid w:val="00073CFC"/>
    <w:rsid w:val="00074F1E"/>
    <w:rsid w:val="000827C9"/>
    <w:rsid w:val="00090016"/>
    <w:rsid w:val="000A2C56"/>
    <w:rsid w:val="000A37F0"/>
    <w:rsid w:val="000A42C9"/>
    <w:rsid w:val="000A76AB"/>
    <w:rsid w:val="000B5C33"/>
    <w:rsid w:val="000D21DE"/>
    <w:rsid w:val="000D3B57"/>
    <w:rsid w:val="000D4CDD"/>
    <w:rsid w:val="000D695D"/>
    <w:rsid w:val="000E29F5"/>
    <w:rsid w:val="000F068D"/>
    <w:rsid w:val="001246EA"/>
    <w:rsid w:val="00124A0F"/>
    <w:rsid w:val="00161F8A"/>
    <w:rsid w:val="00163909"/>
    <w:rsid w:val="0016517E"/>
    <w:rsid w:val="00165F33"/>
    <w:rsid w:val="00171E89"/>
    <w:rsid w:val="00187438"/>
    <w:rsid w:val="001A3BFF"/>
    <w:rsid w:val="001B222B"/>
    <w:rsid w:val="001B4694"/>
    <w:rsid w:val="001B5D17"/>
    <w:rsid w:val="001C071A"/>
    <w:rsid w:val="001D61E1"/>
    <w:rsid w:val="001D73EB"/>
    <w:rsid w:val="001E5653"/>
    <w:rsid w:val="001E724C"/>
    <w:rsid w:val="001F0BDE"/>
    <w:rsid w:val="001F2732"/>
    <w:rsid w:val="001F641E"/>
    <w:rsid w:val="001F774A"/>
    <w:rsid w:val="0020199A"/>
    <w:rsid w:val="00201DF4"/>
    <w:rsid w:val="002122D8"/>
    <w:rsid w:val="0021376A"/>
    <w:rsid w:val="00221197"/>
    <w:rsid w:val="0022151B"/>
    <w:rsid w:val="00221830"/>
    <w:rsid w:val="00226F23"/>
    <w:rsid w:val="00227E3C"/>
    <w:rsid w:val="002371A1"/>
    <w:rsid w:val="0027462D"/>
    <w:rsid w:val="00274980"/>
    <w:rsid w:val="00281C94"/>
    <w:rsid w:val="00281D6D"/>
    <w:rsid w:val="00285DBC"/>
    <w:rsid w:val="002902F7"/>
    <w:rsid w:val="00290611"/>
    <w:rsid w:val="00297793"/>
    <w:rsid w:val="002A7E4D"/>
    <w:rsid w:val="002B1AEE"/>
    <w:rsid w:val="002B255F"/>
    <w:rsid w:val="002B3088"/>
    <w:rsid w:val="002B712A"/>
    <w:rsid w:val="002C1579"/>
    <w:rsid w:val="002C5CCB"/>
    <w:rsid w:val="002C69AD"/>
    <w:rsid w:val="002C70E2"/>
    <w:rsid w:val="002D546B"/>
    <w:rsid w:val="002E35A2"/>
    <w:rsid w:val="002F0983"/>
    <w:rsid w:val="002F31B4"/>
    <w:rsid w:val="002F38A1"/>
    <w:rsid w:val="002F39DA"/>
    <w:rsid w:val="0031103E"/>
    <w:rsid w:val="00315637"/>
    <w:rsid w:val="003201FD"/>
    <w:rsid w:val="00324110"/>
    <w:rsid w:val="003249BA"/>
    <w:rsid w:val="0033314A"/>
    <w:rsid w:val="0034422A"/>
    <w:rsid w:val="00347053"/>
    <w:rsid w:val="00347B97"/>
    <w:rsid w:val="00355A94"/>
    <w:rsid w:val="003651F3"/>
    <w:rsid w:val="003757C5"/>
    <w:rsid w:val="00392903"/>
    <w:rsid w:val="003A14CA"/>
    <w:rsid w:val="003A5A40"/>
    <w:rsid w:val="003B382E"/>
    <w:rsid w:val="003D3693"/>
    <w:rsid w:val="003D5DA7"/>
    <w:rsid w:val="003D60D5"/>
    <w:rsid w:val="003D6C89"/>
    <w:rsid w:val="003E11A6"/>
    <w:rsid w:val="003E311D"/>
    <w:rsid w:val="003F035E"/>
    <w:rsid w:val="003F09A2"/>
    <w:rsid w:val="003F339A"/>
    <w:rsid w:val="003F756A"/>
    <w:rsid w:val="00403A6E"/>
    <w:rsid w:val="00404484"/>
    <w:rsid w:val="00410C62"/>
    <w:rsid w:val="004159E0"/>
    <w:rsid w:val="00420EF7"/>
    <w:rsid w:val="0042223A"/>
    <w:rsid w:val="00425092"/>
    <w:rsid w:val="00425857"/>
    <w:rsid w:val="00426696"/>
    <w:rsid w:val="00430558"/>
    <w:rsid w:val="00440EED"/>
    <w:rsid w:val="004503F5"/>
    <w:rsid w:val="00452265"/>
    <w:rsid w:val="00470B73"/>
    <w:rsid w:val="004779FA"/>
    <w:rsid w:val="004906B1"/>
    <w:rsid w:val="004911F5"/>
    <w:rsid w:val="0049769D"/>
    <w:rsid w:val="004977C5"/>
    <w:rsid w:val="004A3BB2"/>
    <w:rsid w:val="004A70D9"/>
    <w:rsid w:val="004A76A2"/>
    <w:rsid w:val="004B166F"/>
    <w:rsid w:val="004C3FCC"/>
    <w:rsid w:val="004C641D"/>
    <w:rsid w:val="004D648C"/>
    <w:rsid w:val="004E3C4D"/>
    <w:rsid w:val="004F30AF"/>
    <w:rsid w:val="004F3BDF"/>
    <w:rsid w:val="004F69C2"/>
    <w:rsid w:val="004F6F5D"/>
    <w:rsid w:val="004F7C75"/>
    <w:rsid w:val="005052A1"/>
    <w:rsid w:val="005101D6"/>
    <w:rsid w:val="005113E1"/>
    <w:rsid w:val="0051626A"/>
    <w:rsid w:val="0051797E"/>
    <w:rsid w:val="00520F2D"/>
    <w:rsid w:val="00533867"/>
    <w:rsid w:val="00535AC6"/>
    <w:rsid w:val="00537556"/>
    <w:rsid w:val="005513F2"/>
    <w:rsid w:val="005603FF"/>
    <w:rsid w:val="00561A02"/>
    <w:rsid w:val="00562332"/>
    <w:rsid w:val="00564DBE"/>
    <w:rsid w:val="0057515A"/>
    <w:rsid w:val="00575839"/>
    <w:rsid w:val="0057706C"/>
    <w:rsid w:val="00577156"/>
    <w:rsid w:val="0057740B"/>
    <w:rsid w:val="005855DB"/>
    <w:rsid w:val="0059132F"/>
    <w:rsid w:val="00592499"/>
    <w:rsid w:val="005A1819"/>
    <w:rsid w:val="005A1B69"/>
    <w:rsid w:val="005A2265"/>
    <w:rsid w:val="005A7A54"/>
    <w:rsid w:val="005B562F"/>
    <w:rsid w:val="005C5D48"/>
    <w:rsid w:val="005C6D2B"/>
    <w:rsid w:val="005D1509"/>
    <w:rsid w:val="005D6379"/>
    <w:rsid w:val="005D7712"/>
    <w:rsid w:val="005F0847"/>
    <w:rsid w:val="005F4CED"/>
    <w:rsid w:val="00602274"/>
    <w:rsid w:val="00604219"/>
    <w:rsid w:val="00606CC8"/>
    <w:rsid w:val="0062258B"/>
    <w:rsid w:val="00625B42"/>
    <w:rsid w:val="006271FC"/>
    <w:rsid w:val="00630DC1"/>
    <w:rsid w:val="00632111"/>
    <w:rsid w:val="006340E0"/>
    <w:rsid w:val="0064184E"/>
    <w:rsid w:val="00642998"/>
    <w:rsid w:val="006461C1"/>
    <w:rsid w:val="00646B75"/>
    <w:rsid w:val="00660563"/>
    <w:rsid w:val="006609CD"/>
    <w:rsid w:val="00665143"/>
    <w:rsid w:val="006679B5"/>
    <w:rsid w:val="00672903"/>
    <w:rsid w:val="00680229"/>
    <w:rsid w:val="00686FF5"/>
    <w:rsid w:val="006879A7"/>
    <w:rsid w:val="00687A6C"/>
    <w:rsid w:val="00691BC8"/>
    <w:rsid w:val="006939DD"/>
    <w:rsid w:val="006965B2"/>
    <w:rsid w:val="006A66D4"/>
    <w:rsid w:val="006A7E89"/>
    <w:rsid w:val="006E0F4D"/>
    <w:rsid w:val="006E3E07"/>
    <w:rsid w:val="006E53CA"/>
    <w:rsid w:val="006F074D"/>
    <w:rsid w:val="006F1DFE"/>
    <w:rsid w:val="006F2B43"/>
    <w:rsid w:val="006F3FBD"/>
    <w:rsid w:val="006F5B9D"/>
    <w:rsid w:val="00701DE8"/>
    <w:rsid w:val="007052E2"/>
    <w:rsid w:val="00706A18"/>
    <w:rsid w:val="00710040"/>
    <w:rsid w:val="0073061C"/>
    <w:rsid w:val="00735902"/>
    <w:rsid w:val="00736888"/>
    <w:rsid w:val="007379B9"/>
    <w:rsid w:val="00753C7D"/>
    <w:rsid w:val="00771B13"/>
    <w:rsid w:val="00780FE2"/>
    <w:rsid w:val="0078581F"/>
    <w:rsid w:val="00786DE5"/>
    <w:rsid w:val="007944B3"/>
    <w:rsid w:val="0079492E"/>
    <w:rsid w:val="007979C6"/>
    <w:rsid w:val="007A0A99"/>
    <w:rsid w:val="007A2C75"/>
    <w:rsid w:val="007A50E1"/>
    <w:rsid w:val="007B0A00"/>
    <w:rsid w:val="007B4DCA"/>
    <w:rsid w:val="007B5EC3"/>
    <w:rsid w:val="007C1CB8"/>
    <w:rsid w:val="007C22D6"/>
    <w:rsid w:val="007C49EE"/>
    <w:rsid w:val="007D1769"/>
    <w:rsid w:val="007D3AFB"/>
    <w:rsid w:val="007D51A8"/>
    <w:rsid w:val="007E46B7"/>
    <w:rsid w:val="007E798E"/>
    <w:rsid w:val="008148C0"/>
    <w:rsid w:val="00825DF8"/>
    <w:rsid w:val="008264FF"/>
    <w:rsid w:val="00831014"/>
    <w:rsid w:val="00831324"/>
    <w:rsid w:val="008319FD"/>
    <w:rsid w:val="00832EFB"/>
    <w:rsid w:val="0083360E"/>
    <w:rsid w:val="008505C2"/>
    <w:rsid w:val="008559FE"/>
    <w:rsid w:val="008638AB"/>
    <w:rsid w:val="00866343"/>
    <w:rsid w:val="00866A55"/>
    <w:rsid w:val="0086777E"/>
    <w:rsid w:val="00880084"/>
    <w:rsid w:val="00886B9A"/>
    <w:rsid w:val="008872C0"/>
    <w:rsid w:val="00892970"/>
    <w:rsid w:val="008A5136"/>
    <w:rsid w:val="008A6974"/>
    <w:rsid w:val="008B30AB"/>
    <w:rsid w:val="008B7BC2"/>
    <w:rsid w:val="008C1CF9"/>
    <w:rsid w:val="008C4D9E"/>
    <w:rsid w:val="008C74B7"/>
    <w:rsid w:val="008C7910"/>
    <w:rsid w:val="008D003F"/>
    <w:rsid w:val="008D1464"/>
    <w:rsid w:val="008D4824"/>
    <w:rsid w:val="008F00A1"/>
    <w:rsid w:val="00907BE4"/>
    <w:rsid w:val="00912B41"/>
    <w:rsid w:val="00914219"/>
    <w:rsid w:val="00924497"/>
    <w:rsid w:val="00927407"/>
    <w:rsid w:val="00930C41"/>
    <w:rsid w:val="00931537"/>
    <w:rsid w:val="0094449B"/>
    <w:rsid w:val="009526D4"/>
    <w:rsid w:val="0096065B"/>
    <w:rsid w:val="00964567"/>
    <w:rsid w:val="00973998"/>
    <w:rsid w:val="00975C05"/>
    <w:rsid w:val="00976247"/>
    <w:rsid w:val="009846D9"/>
    <w:rsid w:val="00987FE5"/>
    <w:rsid w:val="009935A3"/>
    <w:rsid w:val="009974BE"/>
    <w:rsid w:val="009A5CE0"/>
    <w:rsid w:val="009C152E"/>
    <w:rsid w:val="009C1878"/>
    <w:rsid w:val="009E24D6"/>
    <w:rsid w:val="009E3DC3"/>
    <w:rsid w:val="009E65C4"/>
    <w:rsid w:val="009F17FC"/>
    <w:rsid w:val="00A1152D"/>
    <w:rsid w:val="00A15944"/>
    <w:rsid w:val="00A22A82"/>
    <w:rsid w:val="00A26EE3"/>
    <w:rsid w:val="00A34AAA"/>
    <w:rsid w:val="00A35B32"/>
    <w:rsid w:val="00A46897"/>
    <w:rsid w:val="00A56A79"/>
    <w:rsid w:val="00A572B1"/>
    <w:rsid w:val="00A716AA"/>
    <w:rsid w:val="00A80392"/>
    <w:rsid w:val="00A826FD"/>
    <w:rsid w:val="00A85286"/>
    <w:rsid w:val="00A907AA"/>
    <w:rsid w:val="00A91D18"/>
    <w:rsid w:val="00AB17F3"/>
    <w:rsid w:val="00AB1D7D"/>
    <w:rsid w:val="00AB46E9"/>
    <w:rsid w:val="00AB6BC1"/>
    <w:rsid w:val="00AC00A5"/>
    <w:rsid w:val="00AC460B"/>
    <w:rsid w:val="00AC50CC"/>
    <w:rsid w:val="00AC5ECA"/>
    <w:rsid w:val="00AD418C"/>
    <w:rsid w:val="00AE08C2"/>
    <w:rsid w:val="00AF4D9A"/>
    <w:rsid w:val="00B075D2"/>
    <w:rsid w:val="00B07A4A"/>
    <w:rsid w:val="00B133C6"/>
    <w:rsid w:val="00B13DC3"/>
    <w:rsid w:val="00B20ED3"/>
    <w:rsid w:val="00B21EC0"/>
    <w:rsid w:val="00B31FAF"/>
    <w:rsid w:val="00B3677F"/>
    <w:rsid w:val="00B405A7"/>
    <w:rsid w:val="00B4129E"/>
    <w:rsid w:val="00B41536"/>
    <w:rsid w:val="00B45936"/>
    <w:rsid w:val="00B504D3"/>
    <w:rsid w:val="00B53844"/>
    <w:rsid w:val="00B60046"/>
    <w:rsid w:val="00B637A5"/>
    <w:rsid w:val="00B70A65"/>
    <w:rsid w:val="00B8309F"/>
    <w:rsid w:val="00B92058"/>
    <w:rsid w:val="00B92812"/>
    <w:rsid w:val="00B93CD3"/>
    <w:rsid w:val="00BA6B3B"/>
    <w:rsid w:val="00BA6B8E"/>
    <w:rsid w:val="00BB28F7"/>
    <w:rsid w:val="00BB3BEA"/>
    <w:rsid w:val="00BB57FD"/>
    <w:rsid w:val="00BC044C"/>
    <w:rsid w:val="00BC2711"/>
    <w:rsid w:val="00BC71E1"/>
    <w:rsid w:val="00BD0A21"/>
    <w:rsid w:val="00BE49DF"/>
    <w:rsid w:val="00BE4B7F"/>
    <w:rsid w:val="00BF0E27"/>
    <w:rsid w:val="00BF7294"/>
    <w:rsid w:val="00C07BD2"/>
    <w:rsid w:val="00C20428"/>
    <w:rsid w:val="00C27CBA"/>
    <w:rsid w:val="00C312C6"/>
    <w:rsid w:val="00C318A7"/>
    <w:rsid w:val="00C33265"/>
    <w:rsid w:val="00C37EC1"/>
    <w:rsid w:val="00C5370C"/>
    <w:rsid w:val="00C63ECD"/>
    <w:rsid w:val="00C662EB"/>
    <w:rsid w:val="00C665D4"/>
    <w:rsid w:val="00C6700E"/>
    <w:rsid w:val="00C67115"/>
    <w:rsid w:val="00C67F51"/>
    <w:rsid w:val="00C75B38"/>
    <w:rsid w:val="00C75F9C"/>
    <w:rsid w:val="00C76106"/>
    <w:rsid w:val="00C85435"/>
    <w:rsid w:val="00C91D67"/>
    <w:rsid w:val="00C944CE"/>
    <w:rsid w:val="00C94788"/>
    <w:rsid w:val="00C952E2"/>
    <w:rsid w:val="00C953F5"/>
    <w:rsid w:val="00C96E46"/>
    <w:rsid w:val="00CC5061"/>
    <w:rsid w:val="00CC6A79"/>
    <w:rsid w:val="00CD0A84"/>
    <w:rsid w:val="00CD36B4"/>
    <w:rsid w:val="00CE5C5B"/>
    <w:rsid w:val="00CE728A"/>
    <w:rsid w:val="00CF4970"/>
    <w:rsid w:val="00CF667B"/>
    <w:rsid w:val="00D037C9"/>
    <w:rsid w:val="00D065E9"/>
    <w:rsid w:val="00D10903"/>
    <w:rsid w:val="00D12FF3"/>
    <w:rsid w:val="00D13B6E"/>
    <w:rsid w:val="00D212E8"/>
    <w:rsid w:val="00D2211A"/>
    <w:rsid w:val="00D3460F"/>
    <w:rsid w:val="00D439D8"/>
    <w:rsid w:val="00D44142"/>
    <w:rsid w:val="00D479AA"/>
    <w:rsid w:val="00D67B42"/>
    <w:rsid w:val="00D7101D"/>
    <w:rsid w:val="00D817CD"/>
    <w:rsid w:val="00D828A1"/>
    <w:rsid w:val="00D87CF0"/>
    <w:rsid w:val="00D91E83"/>
    <w:rsid w:val="00D93EA5"/>
    <w:rsid w:val="00D94B72"/>
    <w:rsid w:val="00D95FBB"/>
    <w:rsid w:val="00DA031B"/>
    <w:rsid w:val="00DA3E85"/>
    <w:rsid w:val="00DB2B64"/>
    <w:rsid w:val="00DD77CC"/>
    <w:rsid w:val="00DF35A7"/>
    <w:rsid w:val="00DF74BA"/>
    <w:rsid w:val="00E00C15"/>
    <w:rsid w:val="00E01D70"/>
    <w:rsid w:val="00E06096"/>
    <w:rsid w:val="00E06CCD"/>
    <w:rsid w:val="00E105F2"/>
    <w:rsid w:val="00E12FF5"/>
    <w:rsid w:val="00E174B3"/>
    <w:rsid w:val="00E20B2E"/>
    <w:rsid w:val="00E42B53"/>
    <w:rsid w:val="00E54DB4"/>
    <w:rsid w:val="00E56E86"/>
    <w:rsid w:val="00E5714C"/>
    <w:rsid w:val="00E60ED1"/>
    <w:rsid w:val="00E66C14"/>
    <w:rsid w:val="00E67DB2"/>
    <w:rsid w:val="00E72101"/>
    <w:rsid w:val="00E722BD"/>
    <w:rsid w:val="00E82C54"/>
    <w:rsid w:val="00E84586"/>
    <w:rsid w:val="00E91F23"/>
    <w:rsid w:val="00E926C9"/>
    <w:rsid w:val="00E965CC"/>
    <w:rsid w:val="00EA0052"/>
    <w:rsid w:val="00EA3DCB"/>
    <w:rsid w:val="00EA60E5"/>
    <w:rsid w:val="00EC5612"/>
    <w:rsid w:val="00EC7025"/>
    <w:rsid w:val="00ED1AAD"/>
    <w:rsid w:val="00ED416E"/>
    <w:rsid w:val="00EF3009"/>
    <w:rsid w:val="00F01A75"/>
    <w:rsid w:val="00F049F7"/>
    <w:rsid w:val="00F11060"/>
    <w:rsid w:val="00F13AB5"/>
    <w:rsid w:val="00F2061B"/>
    <w:rsid w:val="00F24695"/>
    <w:rsid w:val="00F27E6E"/>
    <w:rsid w:val="00F30E26"/>
    <w:rsid w:val="00F32049"/>
    <w:rsid w:val="00F36608"/>
    <w:rsid w:val="00F40C9C"/>
    <w:rsid w:val="00F41FCF"/>
    <w:rsid w:val="00F45918"/>
    <w:rsid w:val="00F45CBE"/>
    <w:rsid w:val="00F46694"/>
    <w:rsid w:val="00F47705"/>
    <w:rsid w:val="00F512F7"/>
    <w:rsid w:val="00F60FF1"/>
    <w:rsid w:val="00F64770"/>
    <w:rsid w:val="00F7733D"/>
    <w:rsid w:val="00F854C2"/>
    <w:rsid w:val="00F91C1F"/>
    <w:rsid w:val="00F965D0"/>
    <w:rsid w:val="00FA625C"/>
    <w:rsid w:val="00FB4DC4"/>
    <w:rsid w:val="00FB5F6A"/>
    <w:rsid w:val="00FB749A"/>
    <w:rsid w:val="00FC0BA7"/>
    <w:rsid w:val="00FC2611"/>
    <w:rsid w:val="00FD0511"/>
    <w:rsid w:val="00FD2456"/>
    <w:rsid w:val="00FE1940"/>
    <w:rsid w:val="00FE6567"/>
    <w:rsid w:val="00FE6569"/>
    <w:rsid w:val="00FE6FFE"/>
    <w:rsid w:val="00FE7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2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484"/>
    <w:pPr>
      <w:ind w:left="720"/>
      <w:contextualSpacing/>
    </w:pPr>
    <w:rPr>
      <w:rFonts w:asciiTheme="minorHAnsi" w:eastAsiaTheme="minorEastAsia" w:hAnsiTheme="minorHAnsi" w:cstheme="minorBidi"/>
    </w:rPr>
  </w:style>
  <w:style w:type="table" w:styleId="a4">
    <w:name w:val="Table Grid"/>
    <w:basedOn w:val="a1"/>
    <w:uiPriority w:val="59"/>
    <w:rsid w:val="0040448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404484"/>
    <w:pPr>
      <w:spacing w:before="100" w:beforeAutospacing="1" w:after="100" w:afterAutospacing="1" w:line="240" w:lineRule="auto"/>
    </w:pPr>
    <w:rPr>
      <w:rFonts w:ascii="Times New Roman" w:hAnsi="Times New Roman"/>
      <w:sz w:val="24"/>
      <w:szCs w:val="24"/>
    </w:rPr>
  </w:style>
  <w:style w:type="paragraph" w:customStyle="1" w:styleId="rvps698610">
    <w:name w:val="rvps698610"/>
    <w:basedOn w:val="a"/>
    <w:rsid w:val="00404484"/>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8D14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1464"/>
    <w:rPr>
      <w:rFonts w:ascii="Tahoma" w:eastAsia="Times New Roman" w:hAnsi="Tahoma" w:cs="Tahoma"/>
      <w:sz w:val="16"/>
      <w:szCs w:val="16"/>
      <w:lang w:eastAsia="ru-RU"/>
    </w:rPr>
  </w:style>
  <w:style w:type="character" w:styleId="a8">
    <w:name w:val="Hyperlink"/>
    <w:basedOn w:val="a0"/>
    <w:uiPriority w:val="99"/>
    <w:unhideWhenUsed/>
    <w:rsid w:val="00F512F7"/>
    <w:rPr>
      <w:color w:val="0000FF" w:themeColor="hyperlink"/>
      <w:u w:val="single"/>
    </w:rPr>
  </w:style>
  <w:style w:type="character" w:customStyle="1" w:styleId="apple-converted-space">
    <w:name w:val="apple-converted-space"/>
    <w:basedOn w:val="a0"/>
    <w:rsid w:val="00AE08C2"/>
  </w:style>
  <w:style w:type="character" w:styleId="a9">
    <w:name w:val="Emphasis"/>
    <w:uiPriority w:val="20"/>
    <w:qFormat/>
    <w:rsid w:val="00AE08C2"/>
    <w:rPr>
      <w:i/>
      <w:iCs/>
    </w:rPr>
  </w:style>
  <w:style w:type="paragraph" w:styleId="3">
    <w:name w:val="Body Text Indent 3"/>
    <w:basedOn w:val="a"/>
    <w:link w:val="30"/>
    <w:rsid w:val="00F01A75"/>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F01A75"/>
    <w:rPr>
      <w:rFonts w:ascii="Times New Roman" w:eastAsia="Times New Roman" w:hAnsi="Times New Roman" w:cs="Times New Roman"/>
      <w:sz w:val="16"/>
      <w:szCs w:val="16"/>
      <w:lang w:eastAsia="ru-RU"/>
    </w:rPr>
  </w:style>
  <w:style w:type="paragraph" w:customStyle="1" w:styleId="western">
    <w:name w:val="western"/>
    <w:basedOn w:val="a"/>
    <w:rsid w:val="004A76A2"/>
    <w:pPr>
      <w:spacing w:before="150" w:after="225" w:line="240" w:lineRule="auto"/>
    </w:pPr>
    <w:rPr>
      <w:rFonts w:ascii="Times New Roman" w:hAnsi="Times New Roman"/>
      <w:sz w:val="24"/>
      <w:szCs w:val="24"/>
    </w:rPr>
  </w:style>
  <w:style w:type="character" w:styleId="aa">
    <w:name w:val="Strong"/>
    <w:basedOn w:val="a0"/>
    <w:uiPriority w:val="22"/>
    <w:qFormat/>
    <w:rsid w:val="007E46B7"/>
    <w:rPr>
      <w:b/>
      <w:bCs/>
    </w:rPr>
  </w:style>
  <w:style w:type="paragraph" w:styleId="ab">
    <w:name w:val="header"/>
    <w:basedOn w:val="a"/>
    <w:link w:val="ac"/>
    <w:uiPriority w:val="99"/>
    <w:unhideWhenUsed/>
    <w:rsid w:val="00D109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0903"/>
    <w:rPr>
      <w:rFonts w:ascii="Calibri" w:eastAsia="Times New Roman" w:hAnsi="Calibri" w:cs="Times New Roman"/>
      <w:lang w:eastAsia="ru-RU"/>
    </w:rPr>
  </w:style>
  <w:style w:type="paragraph" w:styleId="ad">
    <w:name w:val="footer"/>
    <w:basedOn w:val="a"/>
    <w:link w:val="ae"/>
    <w:uiPriority w:val="99"/>
    <w:unhideWhenUsed/>
    <w:rsid w:val="00D109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903"/>
    <w:rPr>
      <w:rFonts w:ascii="Calibri" w:eastAsia="Times New Roman" w:hAnsi="Calibri" w:cs="Times New Roman"/>
      <w:lang w:eastAsia="ru-RU"/>
    </w:rPr>
  </w:style>
  <w:style w:type="paragraph" w:styleId="af">
    <w:name w:val="No Spacing"/>
    <w:link w:val="af0"/>
    <w:uiPriority w:val="1"/>
    <w:qFormat/>
    <w:rsid w:val="009526D4"/>
    <w:pPr>
      <w:spacing w:after="0" w:line="240" w:lineRule="auto"/>
    </w:pPr>
    <w:rPr>
      <w:rFonts w:eastAsiaTheme="minorEastAsia"/>
      <w:lang w:eastAsia="ru-RU"/>
    </w:rPr>
  </w:style>
  <w:style w:type="character" w:customStyle="1" w:styleId="af0">
    <w:name w:val="Без интервала Знак"/>
    <w:basedOn w:val="a0"/>
    <w:link w:val="af"/>
    <w:uiPriority w:val="1"/>
    <w:rsid w:val="009526D4"/>
    <w:rPr>
      <w:rFonts w:eastAsiaTheme="minorEastAsia"/>
      <w:lang w:eastAsia="ru-RU"/>
    </w:rPr>
  </w:style>
  <w:style w:type="character" w:customStyle="1" w:styleId="s1">
    <w:name w:val="s1"/>
    <w:basedOn w:val="a0"/>
    <w:rsid w:val="00171E89"/>
  </w:style>
  <w:style w:type="character" w:styleId="HTML">
    <w:name w:val="HTML Cite"/>
    <w:basedOn w:val="a0"/>
    <w:uiPriority w:val="99"/>
    <w:semiHidden/>
    <w:unhideWhenUsed/>
    <w:rsid w:val="00F32049"/>
    <w:rPr>
      <w:i/>
      <w:iCs/>
    </w:rPr>
  </w:style>
  <w:style w:type="character" w:customStyle="1" w:styleId="str-list-item1">
    <w:name w:val="str-list-item1"/>
    <w:basedOn w:val="a0"/>
    <w:rsid w:val="007C49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2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484"/>
    <w:pPr>
      <w:ind w:left="720"/>
      <w:contextualSpacing/>
    </w:pPr>
    <w:rPr>
      <w:rFonts w:asciiTheme="minorHAnsi" w:eastAsiaTheme="minorEastAsia" w:hAnsiTheme="minorHAnsi" w:cstheme="minorBidi"/>
    </w:rPr>
  </w:style>
  <w:style w:type="table" w:styleId="a4">
    <w:name w:val="Table Grid"/>
    <w:basedOn w:val="a1"/>
    <w:uiPriority w:val="59"/>
    <w:rsid w:val="0040448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404484"/>
    <w:pPr>
      <w:spacing w:before="100" w:beforeAutospacing="1" w:after="100" w:afterAutospacing="1" w:line="240" w:lineRule="auto"/>
    </w:pPr>
    <w:rPr>
      <w:rFonts w:ascii="Times New Roman" w:hAnsi="Times New Roman"/>
      <w:sz w:val="24"/>
      <w:szCs w:val="24"/>
    </w:rPr>
  </w:style>
  <w:style w:type="paragraph" w:customStyle="1" w:styleId="rvps698610">
    <w:name w:val="rvps698610"/>
    <w:basedOn w:val="a"/>
    <w:rsid w:val="00404484"/>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8D14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1464"/>
    <w:rPr>
      <w:rFonts w:ascii="Tahoma" w:eastAsia="Times New Roman" w:hAnsi="Tahoma" w:cs="Tahoma"/>
      <w:sz w:val="16"/>
      <w:szCs w:val="16"/>
      <w:lang w:eastAsia="ru-RU"/>
    </w:rPr>
  </w:style>
  <w:style w:type="character" w:styleId="a8">
    <w:name w:val="Hyperlink"/>
    <w:basedOn w:val="a0"/>
    <w:uiPriority w:val="99"/>
    <w:unhideWhenUsed/>
    <w:rsid w:val="00F512F7"/>
    <w:rPr>
      <w:color w:val="0000FF" w:themeColor="hyperlink"/>
      <w:u w:val="single"/>
    </w:rPr>
  </w:style>
  <w:style w:type="character" w:customStyle="1" w:styleId="apple-converted-space">
    <w:name w:val="apple-converted-space"/>
    <w:basedOn w:val="a0"/>
    <w:rsid w:val="00AE08C2"/>
  </w:style>
  <w:style w:type="character" w:styleId="a9">
    <w:name w:val="Emphasis"/>
    <w:uiPriority w:val="20"/>
    <w:qFormat/>
    <w:rsid w:val="00AE08C2"/>
    <w:rPr>
      <w:i/>
      <w:iCs/>
    </w:rPr>
  </w:style>
  <w:style w:type="paragraph" w:styleId="3">
    <w:name w:val="Body Text Indent 3"/>
    <w:basedOn w:val="a"/>
    <w:link w:val="30"/>
    <w:rsid w:val="00F01A75"/>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F01A75"/>
    <w:rPr>
      <w:rFonts w:ascii="Times New Roman" w:eastAsia="Times New Roman" w:hAnsi="Times New Roman" w:cs="Times New Roman"/>
      <w:sz w:val="16"/>
      <w:szCs w:val="16"/>
      <w:lang w:eastAsia="ru-RU"/>
    </w:rPr>
  </w:style>
  <w:style w:type="paragraph" w:customStyle="1" w:styleId="western">
    <w:name w:val="western"/>
    <w:basedOn w:val="a"/>
    <w:rsid w:val="004A76A2"/>
    <w:pPr>
      <w:spacing w:before="150" w:after="225" w:line="240" w:lineRule="auto"/>
    </w:pPr>
    <w:rPr>
      <w:rFonts w:ascii="Times New Roman" w:hAnsi="Times New Roman"/>
      <w:sz w:val="24"/>
      <w:szCs w:val="24"/>
    </w:rPr>
  </w:style>
  <w:style w:type="character" w:styleId="aa">
    <w:name w:val="Strong"/>
    <w:basedOn w:val="a0"/>
    <w:uiPriority w:val="22"/>
    <w:qFormat/>
    <w:rsid w:val="007E4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47284">
      <w:bodyDiv w:val="1"/>
      <w:marLeft w:val="0"/>
      <w:marRight w:val="0"/>
      <w:marTop w:val="0"/>
      <w:marBottom w:val="0"/>
      <w:divBdr>
        <w:top w:val="none" w:sz="0" w:space="0" w:color="auto"/>
        <w:left w:val="none" w:sz="0" w:space="0" w:color="auto"/>
        <w:bottom w:val="none" w:sz="0" w:space="0" w:color="auto"/>
        <w:right w:val="none" w:sz="0" w:space="0" w:color="auto"/>
      </w:divBdr>
    </w:div>
    <w:div w:id="1350374893">
      <w:bodyDiv w:val="1"/>
      <w:marLeft w:val="0"/>
      <w:marRight w:val="0"/>
      <w:marTop w:val="0"/>
      <w:marBottom w:val="0"/>
      <w:divBdr>
        <w:top w:val="none" w:sz="0" w:space="0" w:color="auto"/>
        <w:left w:val="none" w:sz="0" w:space="0" w:color="auto"/>
        <w:bottom w:val="none" w:sz="0" w:space="0" w:color="auto"/>
        <w:right w:val="none" w:sz="0" w:space="0" w:color="auto"/>
      </w:divBdr>
    </w:div>
    <w:div w:id="1395931652">
      <w:bodyDiv w:val="1"/>
      <w:marLeft w:val="0"/>
      <w:marRight w:val="0"/>
      <w:marTop w:val="0"/>
      <w:marBottom w:val="0"/>
      <w:divBdr>
        <w:top w:val="none" w:sz="0" w:space="0" w:color="auto"/>
        <w:left w:val="none" w:sz="0" w:space="0" w:color="auto"/>
        <w:bottom w:val="none" w:sz="0" w:space="0" w:color="auto"/>
        <w:right w:val="none" w:sz="0" w:space="0" w:color="auto"/>
      </w:divBdr>
      <w:divsChild>
        <w:div w:id="745959017">
          <w:marLeft w:val="0"/>
          <w:marRight w:val="0"/>
          <w:marTop w:val="0"/>
          <w:marBottom w:val="0"/>
          <w:divBdr>
            <w:top w:val="none" w:sz="0" w:space="0" w:color="auto"/>
            <w:left w:val="none" w:sz="0" w:space="0" w:color="auto"/>
            <w:bottom w:val="none" w:sz="0" w:space="0" w:color="auto"/>
            <w:right w:val="none" w:sz="0" w:space="0" w:color="auto"/>
          </w:divBdr>
          <w:divsChild>
            <w:div w:id="211356323">
              <w:marLeft w:val="0"/>
              <w:marRight w:val="0"/>
              <w:marTop w:val="0"/>
              <w:marBottom w:val="0"/>
              <w:divBdr>
                <w:top w:val="none" w:sz="0" w:space="0" w:color="auto"/>
                <w:left w:val="none" w:sz="0" w:space="0" w:color="auto"/>
                <w:bottom w:val="none" w:sz="0" w:space="0" w:color="auto"/>
                <w:right w:val="none" w:sz="0" w:space="0" w:color="auto"/>
              </w:divBdr>
              <w:divsChild>
                <w:div w:id="1182932074">
                  <w:marLeft w:val="0"/>
                  <w:marRight w:val="0"/>
                  <w:marTop w:val="0"/>
                  <w:marBottom w:val="0"/>
                  <w:divBdr>
                    <w:top w:val="none" w:sz="0" w:space="0" w:color="auto"/>
                    <w:left w:val="none" w:sz="0" w:space="0" w:color="auto"/>
                    <w:bottom w:val="none" w:sz="0" w:space="0" w:color="auto"/>
                    <w:right w:val="none" w:sz="0" w:space="0" w:color="auto"/>
                  </w:divBdr>
                  <w:divsChild>
                    <w:div w:id="945187649">
                      <w:marLeft w:val="0"/>
                      <w:marRight w:val="0"/>
                      <w:marTop w:val="0"/>
                      <w:marBottom w:val="0"/>
                      <w:divBdr>
                        <w:top w:val="none" w:sz="0" w:space="0" w:color="auto"/>
                        <w:left w:val="none" w:sz="0" w:space="0" w:color="auto"/>
                        <w:bottom w:val="none" w:sz="0" w:space="0" w:color="auto"/>
                        <w:right w:val="none" w:sz="0" w:space="0" w:color="auto"/>
                      </w:divBdr>
                      <w:divsChild>
                        <w:div w:id="1007555393">
                          <w:marLeft w:val="0"/>
                          <w:marRight w:val="225"/>
                          <w:marTop w:val="0"/>
                          <w:marBottom w:val="375"/>
                          <w:divBdr>
                            <w:top w:val="none" w:sz="0" w:space="0" w:color="auto"/>
                            <w:left w:val="none" w:sz="0" w:space="0" w:color="auto"/>
                            <w:bottom w:val="none" w:sz="0" w:space="0" w:color="auto"/>
                            <w:right w:val="none" w:sz="0" w:space="0" w:color="auto"/>
                          </w:divBdr>
                          <w:divsChild>
                            <w:div w:id="2055812758">
                              <w:marLeft w:val="0"/>
                              <w:marRight w:val="0"/>
                              <w:marTop w:val="0"/>
                              <w:marBottom w:val="0"/>
                              <w:divBdr>
                                <w:top w:val="none" w:sz="0" w:space="0" w:color="auto"/>
                                <w:left w:val="none" w:sz="0" w:space="0" w:color="auto"/>
                                <w:bottom w:val="none" w:sz="0" w:space="0" w:color="auto"/>
                                <w:right w:val="none" w:sz="0" w:space="0" w:color="auto"/>
                              </w:divBdr>
                              <w:divsChild>
                                <w:div w:id="19572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63481">
      <w:bodyDiv w:val="1"/>
      <w:marLeft w:val="0"/>
      <w:marRight w:val="0"/>
      <w:marTop w:val="0"/>
      <w:marBottom w:val="0"/>
      <w:divBdr>
        <w:top w:val="none" w:sz="0" w:space="0" w:color="auto"/>
        <w:left w:val="none" w:sz="0" w:space="0" w:color="auto"/>
        <w:bottom w:val="none" w:sz="0" w:space="0" w:color="auto"/>
        <w:right w:val="none" w:sz="0" w:space="0" w:color="auto"/>
      </w:divBdr>
      <w:divsChild>
        <w:div w:id="826479316">
          <w:marLeft w:val="0"/>
          <w:marRight w:val="0"/>
          <w:marTop w:val="0"/>
          <w:marBottom w:val="0"/>
          <w:divBdr>
            <w:top w:val="none" w:sz="0" w:space="0" w:color="auto"/>
            <w:left w:val="none" w:sz="0" w:space="0" w:color="auto"/>
            <w:bottom w:val="none" w:sz="0" w:space="0" w:color="auto"/>
            <w:right w:val="none" w:sz="0" w:space="0" w:color="auto"/>
          </w:divBdr>
          <w:divsChild>
            <w:div w:id="1727530866">
              <w:marLeft w:val="0"/>
              <w:marRight w:val="0"/>
              <w:marTop w:val="0"/>
              <w:marBottom w:val="0"/>
              <w:divBdr>
                <w:top w:val="none" w:sz="0" w:space="0" w:color="auto"/>
                <w:left w:val="none" w:sz="0" w:space="0" w:color="auto"/>
                <w:bottom w:val="none" w:sz="0" w:space="0" w:color="auto"/>
                <w:right w:val="none" w:sz="0" w:space="0" w:color="auto"/>
              </w:divBdr>
              <w:divsChild>
                <w:div w:id="1007707482">
                  <w:marLeft w:val="0"/>
                  <w:marRight w:val="0"/>
                  <w:marTop w:val="0"/>
                  <w:marBottom w:val="0"/>
                  <w:divBdr>
                    <w:top w:val="none" w:sz="0" w:space="0" w:color="auto"/>
                    <w:left w:val="none" w:sz="0" w:space="0" w:color="auto"/>
                    <w:bottom w:val="none" w:sz="0" w:space="0" w:color="auto"/>
                    <w:right w:val="none" w:sz="0" w:space="0" w:color="auto"/>
                  </w:divBdr>
                  <w:divsChild>
                    <w:div w:id="470558060">
                      <w:marLeft w:val="0"/>
                      <w:marRight w:val="0"/>
                      <w:marTop w:val="0"/>
                      <w:marBottom w:val="0"/>
                      <w:divBdr>
                        <w:top w:val="none" w:sz="0" w:space="0" w:color="auto"/>
                        <w:left w:val="none" w:sz="0" w:space="0" w:color="auto"/>
                        <w:bottom w:val="none" w:sz="0" w:space="0" w:color="auto"/>
                        <w:right w:val="none" w:sz="0" w:space="0" w:color="auto"/>
                      </w:divBdr>
                      <w:divsChild>
                        <w:div w:id="470099851">
                          <w:marLeft w:val="0"/>
                          <w:marRight w:val="225"/>
                          <w:marTop w:val="0"/>
                          <w:marBottom w:val="375"/>
                          <w:divBdr>
                            <w:top w:val="none" w:sz="0" w:space="0" w:color="auto"/>
                            <w:left w:val="none" w:sz="0" w:space="0" w:color="auto"/>
                            <w:bottom w:val="none" w:sz="0" w:space="0" w:color="auto"/>
                            <w:right w:val="none" w:sz="0" w:space="0" w:color="auto"/>
                          </w:divBdr>
                          <w:divsChild>
                            <w:div w:id="1237979615">
                              <w:marLeft w:val="0"/>
                              <w:marRight w:val="0"/>
                              <w:marTop w:val="0"/>
                              <w:marBottom w:val="0"/>
                              <w:divBdr>
                                <w:top w:val="none" w:sz="0" w:space="0" w:color="auto"/>
                                <w:left w:val="none" w:sz="0" w:space="0" w:color="auto"/>
                                <w:bottom w:val="none" w:sz="0" w:space="0" w:color="auto"/>
                                <w:right w:val="none" w:sz="0" w:space="0" w:color="auto"/>
                              </w:divBdr>
                              <w:divsChild>
                                <w:div w:id="19567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470651">
      <w:bodyDiv w:val="1"/>
      <w:marLeft w:val="0"/>
      <w:marRight w:val="0"/>
      <w:marTop w:val="0"/>
      <w:marBottom w:val="0"/>
      <w:divBdr>
        <w:top w:val="none" w:sz="0" w:space="0" w:color="auto"/>
        <w:left w:val="none" w:sz="0" w:space="0" w:color="auto"/>
        <w:bottom w:val="none" w:sz="0" w:space="0" w:color="auto"/>
        <w:right w:val="none" w:sz="0" w:space="0" w:color="auto"/>
      </w:divBdr>
      <w:divsChild>
        <w:div w:id="1978491356">
          <w:marLeft w:val="0"/>
          <w:marRight w:val="0"/>
          <w:marTop w:val="0"/>
          <w:marBottom w:val="0"/>
          <w:divBdr>
            <w:top w:val="none" w:sz="0" w:space="0" w:color="auto"/>
            <w:left w:val="none" w:sz="0" w:space="0" w:color="auto"/>
            <w:bottom w:val="none" w:sz="0" w:space="0" w:color="auto"/>
            <w:right w:val="none" w:sz="0" w:space="0" w:color="auto"/>
          </w:divBdr>
          <w:divsChild>
            <w:div w:id="1948388796">
              <w:marLeft w:val="0"/>
              <w:marRight w:val="0"/>
              <w:marTop w:val="0"/>
              <w:marBottom w:val="0"/>
              <w:divBdr>
                <w:top w:val="none" w:sz="0" w:space="0" w:color="auto"/>
                <w:left w:val="none" w:sz="0" w:space="0" w:color="auto"/>
                <w:bottom w:val="none" w:sz="0" w:space="0" w:color="auto"/>
                <w:right w:val="none" w:sz="0" w:space="0" w:color="auto"/>
              </w:divBdr>
              <w:divsChild>
                <w:div w:id="1767574191">
                  <w:marLeft w:val="0"/>
                  <w:marRight w:val="0"/>
                  <w:marTop w:val="0"/>
                  <w:marBottom w:val="0"/>
                  <w:divBdr>
                    <w:top w:val="none" w:sz="0" w:space="0" w:color="auto"/>
                    <w:left w:val="none" w:sz="0" w:space="0" w:color="auto"/>
                    <w:bottom w:val="none" w:sz="0" w:space="0" w:color="auto"/>
                    <w:right w:val="none" w:sz="0" w:space="0" w:color="auto"/>
                  </w:divBdr>
                  <w:divsChild>
                    <w:div w:id="880677738">
                      <w:marLeft w:val="0"/>
                      <w:marRight w:val="0"/>
                      <w:marTop w:val="0"/>
                      <w:marBottom w:val="0"/>
                      <w:divBdr>
                        <w:top w:val="none" w:sz="0" w:space="0" w:color="auto"/>
                        <w:left w:val="none" w:sz="0" w:space="0" w:color="auto"/>
                        <w:bottom w:val="none" w:sz="0" w:space="0" w:color="auto"/>
                        <w:right w:val="none" w:sz="0" w:space="0" w:color="auto"/>
                      </w:divBdr>
                      <w:divsChild>
                        <w:div w:id="1348169660">
                          <w:marLeft w:val="0"/>
                          <w:marRight w:val="0"/>
                          <w:marTop w:val="0"/>
                          <w:marBottom w:val="0"/>
                          <w:divBdr>
                            <w:top w:val="none" w:sz="0" w:space="0" w:color="auto"/>
                            <w:left w:val="none" w:sz="0" w:space="0" w:color="auto"/>
                            <w:bottom w:val="none" w:sz="0" w:space="0" w:color="auto"/>
                            <w:right w:val="none" w:sz="0" w:space="0" w:color="auto"/>
                          </w:divBdr>
                          <w:divsChild>
                            <w:div w:id="120342575">
                              <w:marLeft w:val="0"/>
                              <w:marRight w:val="0"/>
                              <w:marTop w:val="0"/>
                              <w:marBottom w:val="0"/>
                              <w:divBdr>
                                <w:top w:val="none" w:sz="0" w:space="0" w:color="auto"/>
                                <w:left w:val="none" w:sz="0" w:space="0" w:color="auto"/>
                                <w:bottom w:val="none" w:sz="0" w:space="0" w:color="auto"/>
                                <w:right w:val="none" w:sz="0" w:space="0" w:color="auto"/>
                              </w:divBdr>
                              <w:divsChild>
                                <w:div w:id="329874321">
                                  <w:marLeft w:val="0"/>
                                  <w:marRight w:val="0"/>
                                  <w:marTop w:val="0"/>
                                  <w:marBottom w:val="0"/>
                                  <w:divBdr>
                                    <w:top w:val="none" w:sz="0" w:space="0" w:color="auto"/>
                                    <w:left w:val="none" w:sz="0" w:space="0" w:color="auto"/>
                                    <w:bottom w:val="none" w:sz="0" w:space="0" w:color="auto"/>
                                    <w:right w:val="none" w:sz="0" w:space="0" w:color="auto"/>
                                  </w:divBdr>
                                  <w:divsChild>
                                    <w:div w:id="1489253080">
                                      <w:marLeft w:val="0"/>
                                      <w:marRight w:val="0"/>
                                      <w:marTop w:val="0"/>
                                      <w:marBottom w:val="0"/>
                                      <w:divBdr>
                                        <w:top w:val="none" w:sz="0" w:space="0" w:color="auto"/>
                                        <w:left w:val="none" w:sz="0" w:space="0" w:color="auto"/>
                                        <w:bottom w:val="none" w:sz="0" w:space="0" w:color="auto"/>
                                        <w:right w:val="none" w:sz="0" w:space="0" w:color="auto"/>
                                      </w:divBdr>
                                      <w:divsChild>
                                        <w:div w:id="12285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2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lture-chel.ru/" TargetMode="External"/><Relationship Id="rId18" Type="http://schemas.openxmlformats.org/officeDocument/2006/relationships/hyperlink" Target="https://vk.com/away.php?to=http%3A%2F%2FNewsMiass.ru&amp;post=-40569729_913" TargetMode="External"/><Relationship Id="rId26" Type="http://schemas.openxmlformats.org/officeDocument/2006/relationships/hyperlink" Target="https://vk.com/miass_novosti" TargetMode="External"/><Relationship Id="rId3" Type="http://schemas.openxmlformats.org/officeDocument/2006/relationships/styles" Target="styles.xml"/><Relationship Id="rId21" Type="http://schemas.openxmlformats.org/officeDocument/2006/relationships/hyperlink" Target="https://vk.com/miass_muzey" TargetMode="External"/><Relationship Id="rId7" Type="http://schemas.openxmlformats.org/officeDocument/2006/relationships/footnotes" Target="footnotes.xml"/><Relationship Id="rId12" Type="http://schemas.openxmlformats.org/officeDocument/2006/relationships/hyperlink" Target="http://bus.gov.ru/pub/top-organizations?scopeActivity=1&amp;groupId=1098" TargetMode="External"/><Relationship Id="rId17" Type="http://schemas.openxmlformats.org/officeDocument/2006/relationships/hyperlink" Target="http://u24.ru/news" TargetMode="External"/><Relationship Id="rId25" Type="http://schemas.openxmlformats.org/officeDocument/2006/relationships/hyperlink" Target="https://vk.com/miass1773" TargetMode="External"/><Relationship Id="rId2" Type="http://schemas.openxmlformats.org/officeDocument/2006/relationships/numbering" Target="numbering.xml"/><Relationship Id="rId16" Type="http://schemas.openxmlformats.org/officeDocument/2006/relationships/hyperlink" Target="https://vk.com/away.php?to=http%3A%2F%2Fmiass-online.ru&amp;post=-40569729_1044" TargetMode="External"/><Relationship Id="rId20" Type="http://schemas.openxmlformats.org/officeDocument/2006/relationships/hyperlink" Target="http://www.chelt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gov.ru/pub/top-organizations?scopeActivity=1&amp;ppoId=724&amp;groupId=1098" TargetMode="External"/><Relationship Id="rId24" Type="http://schemas.openxmlformats.org/officeDocument/2006/relationships/hyperlink" Target="https://vk.com/otv_miass" TargetMode="External"/><Relationship Id="rId5" Type="http://schemas.openxmlformats.org/officeDocument/2006/relationships/settings" Target="settings.xml"/><Relationship Id="rId15" Type="http://schemas.openxmlformats.org/officeDocument/2006/relationships/hyperlink" Target="http://u74.ru/news" TargetMode="External"/><Relationship Id="rId23" Type="http://schemas.openxmlformats.org/officeDocument/2006/relationships/hyperlink" Target="https://vk.com/go_v_miasse" TargetMode="External"/><Relationship Id="rId28" Type="http://schemas.openxmlformats.org/officeDocument/2006/relationships/footer" Target="footer1.xml"/><Relationship Id="rId10" Type="http://schemas.openxmlformats.org/officeDocument/2006/relationships/hyperlink" Target="http://museum.miass.info/" TargetMode="External"/><Relationship Id="rId19" Type="http://schemas.openxmlformats.org/officeDocument/2006/relationships/hyperlink" Target="http://www.miasskiy.ru" TargetMode="External"/><Relationship Id="rId4" Type="http://schemas.microsoft.com/office/2007/relationships/stylesWithEffects" Target="stylesWithEffects.xml"/><Relationship Id="rId9" Type="http://schemas.openxmlformats.org/officeDocument/2006/relationships/hyperlink" Target="mailto:muzey-miass@yandex.ru" TargetMode="External"/><Relationship Id="rId14" Type="http://schemas.openxmlformats.org/officeDocument/2006/relationships/hyperlink" Target="http://&#1082;&#1091;&#1083;&#1100;&#1090;&#1091;&#1088;&#1072;-&#1084;&#1080;&#1072;&#1089;&#1089;&#1072;.&#1088;&#1092;/" TargetMode="External"/><Relationship Id="rId22" Type="http://schemas.openxmlformats.org/officeDocument/2006/relationships/hyperlink" Target="https://vk.com/74region_tvorchestvo" TargetMode="External"/><Relationship Id="rId27" Type="http://schemas.openxmlformats.org/officeDocument/2006/relationships/hyperlink" Target="https://vk.com/miass.afish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8D46-0D9C-4785-BB36-A6A6B0A8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14383</Words>
  <Characters>81986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3</cp:revision>
  <cp:lastPrinted>2018-01-09T10:13:00Z</cp:lastPrinted>
  <dcterms:created xsi:type="dcterms:W3CDTF">2018-01-12T06:07:00Z</dcterms:created>
  <dcterms:modified xsi:type="dcterms:W3CDTF">2018-01-12T06:19:00Z</dcterms:modified>
</cp:coreProperties>
</file>