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98"/>
      </w:tblGrid>
      <w:tr w:rsidR="000D22D5" w:rsidTr="000D22D5">
        <w:tc>
          <w:tcPr>
            <w:tcW w:w="4928" w:type="dxa"/>
          </w:tcPr>
          <w:p w:rsidR="000D22D5" w:rsidRPr="000426A6" w:rsidRDefault="000D22D5" w:rsidP="000D22D5">
            <w:pPr>
              <w:pStyle w:val="20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0426A6">
              <w:rPr>
                <w:b w:val="0"/>
                <w:sz w:val="26"/>
                <w:szCs w:val="26"/>
              </w:rPr>
              <w:t>СОГЛАСОВАНО________________</w:t>
            </w:r>
          </w:p>
          <w:p w:rsidR="000D22D5" w:rsidRPr="000426A6" w:rsidRDefault="000D22D5" w:rsidP="000D22D5">
            <w:pPr>
              <w:pStyle w:val="20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и.о </w:t>
            </w:r>
            <w:r w:rsidRPr="000426A6">
              <w:rPr>
                <w:b w:val="0"/>
                <w:sz w:val="26"/>
                <w:szCs w:val="26"/>
              </w:rPr>
              <w:t>Начальник</w:t>
            </w:r>
            <w:r>
              <w:rPr>
                <w:b w:val="0"/>
                <w:sz w:val="26"/>
                <w:szCs w:val="26"/>
              </w:rPr>
              <w:t>а</w:t>
            </w:r>
            <w:r w:rsidRPr="000426A6">
              <w:rPr>
                <w:b w:val="0"/>
                <w:sz w:val="26"/>
                <w:szCs w:val="26"/>
              </w:rPr>
              <w:t xml:space="preserve"> управления культуры АМГО</w:t>
            </w:r>
          </w:p>
          <w:p w:rsidR="000D22D5" w:rsidRPr="008E6E7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Л.Ф</w:t>
            </w:r>
            <w:r w:rsidRPr="000426A6">
              <w:rPr>
                <w:b w:val="0"/>
                <w:sz w:val="26"/>
                <w:szCs w:val="26"/>
              </w:rPr>
              <w:t xml:space="preserve">. </w:t>
            </w:r>
            <w:proofErr w:type="spellStart"/>
            <w:r>
              <w:rPr>
                <w:b w:val="0"/>
                <w:sz w:val="26"/>
                <w:szCs w:val="26"/>
              </w:rPr>
              <w:t>Подоскина</w:t>
            </w:r>
            <w:proofErr w:type="spellEnd"/>
          </w:p>
          <w:p w:rsidR="000D22D5" w:rsidRPr="008E6E7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8"/>
                <w:szCs w:val="28"/>
              </w:rPr>
            </w:pPr>
          </w:p>
          <w:p w:rsidR="000D22D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sz w:val="28"/>
                <w:szCs w:val="28"/>
              </w:rPr>
            </w:pPr>
            <w:r w:rsidRPr="000426A6">
              <w:rPr>
                <w:b w:val="0"/>
                <w:sz w:val="26"/>
                <w:szCs w:val="26"/>
              </w:rPr>
              <w:t>"______"___________________</w:t>
            </w:r>
            <w:r>
              <w:rPr>
                <w:b w:val="0"/>
                <w:sz w:val="26"/>
                <w:szCs w:val="26"/>
              </w:rPr>
              <w:t xml:space="preserve"> 2021</w:t>
            </w:r>
            <w:r w:rsidRPr="000426A6">
              <w:rPr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4929" w:type="dxa"/>
          </w:tcPr>
          <w:p w:rsidR="000D22D5" w:rsidRPr="008E6E75" w:rsidRDefault="000D22D5" w:rsidP="000D22D5">
            <w:pPr>
              <w:pStyle w:val="20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>УТВЕРЖДАЮ___________________</w:t>
            </w:r>
          </w:p>
          <w:p w:rsidR="000D22D5" w:rsidRPr="008E6E75" w:rsidRDefault="000D22D5" w:rsidP="000D22D5">
            <w:pPr>
              <w:pStyle w:val="20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 xml:space="preserve">Директор МБУ </w:t>
            </w:r>
            <w:r w:rsidRPr="0017175E">
              <w:rPr>
                <w:sz w:val="28"/>
                <w:szCs w:val="28"/>
              </w:rPr>
              <w:t>«</w:t>
            </w:r>
            <w:r>
              <w:rPr>
                <w:b w:val="0"/>
                <w:sz w:val="26"/>
                <w:szCs w:val="26"/>
              </w:rPr>
              <w:t>Городской краеведческий музей»</w:t>
            </w:r>
            <w:r w:rsidRPr="008E6E75">
              <w:rPr>
                <w:b w:val="0"/>
                <w:sz w:val="26"/>
                <w:szCs w:val="26"/>
              </w:rPr>
              <w:t xml:space="preserve"> МГО</w:t>
            </w:r>
          </w:p>
          <w:p w:rsidR="000D22D5" w:rsidRPr="008E6E7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>Д.А. Кисленко</w:t>
            </w:r>
          </w:p>
          <w:p w:rsidR="000D22D5" w:rsidRPr="008E6E7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8"/>
                <w:szCs w:val="28"/>
              </w:rPr>
            </w:pPr>
          </w:p>
          <w:p w:rsidR="000D22D5" w:rsidRDefault="000D22D5" w:rsidP="000D22D5">
            <w:pPr>
              <w:pStyle w:val="20"/>
              <w:shd w:val="clear" w:color="auto" w:fill="auto"/>
              <w:spacing w:line="480" w:lineRule="auto"/>
              <w:ind w:right="20"/>
              <w:contextualSpacing/>
              <w:rPr>
                <w:sz w:val="28"/>
                <w:szCs w:val="28"/>
              </w:rPr>
            </w:pPr>
            <w:r w:rsidRPr="000426A6">
              <w:rPr>
                <w:b w:val="0"/>
                <w:sz w:val="26"/>
                <w:szCs w:val="26"/>
              </w:rPr>
              <w:t>"______"___________________ 202</w:t>
            </w:r>
            <w:r>
              <w:rPr>
                <w:b w:val="0"/>
                <w:sz w:val="26"/>
                <w:szCs w:val="26"/>
              </w:rPr>
              <w:t>1</w:t>
            </w:r>
            <w:r w:rsidRPr="000426A6">
              <w:rPr>
                <w:b w:val="0"/>
                <w:sz w:val="26"/>
                <w:szCs w:val="26"/>
              </w:rPr>
              <w:t xml:space="preserve"> г.</w:t>
            </w:r>
          </w:p>
        </w:tc>
      </w:tr>
    </w:tbl>
    <w:p w:rsidR="00C6652D" w:rsidRDefault="00C6652D" w:rsidP="00C6652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652D" w:rsidRDefault="00C6652D" w:rsidP="00C665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652D" w:rsidRPr="00C6652D" w:rsidRDefault="00C6652D" w:rsidP="00F23AB7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ПОЛОЖЕНИЕ</w:t>
      </w:r>
    </w:p>
    <w:p w:rsidR="00C6652D" w:rsidRDefault="00453D14" w:rsidP="00F23AB7">
      <w:pPr>
        <w:suppressAutoHyphens/>
        <w:spacing w:after="0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проведении </w:t>
      </w:r>
      <w:r w:rsidR="00B4355E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</w:t>
      </w:r>
      <w:r w:rsidR="00132C39"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="00C6652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 w:rsidR="00B4355E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научно-практической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конференции</w:t>
      </w:r>
    </w:p>
    <w:p w:rsidR="00453D14" w:rsidRPr="00C6652D" w:rsidRDefault="00453D14" w:rsidP="00F23AB7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="00B4355E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Симоновские</w:t>
      </w:r>
      <w:proofErr w:type="spellEnd"/>
      <w:r w:rsidR="00BC543A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чтения»</w:t>
      </w:r>
    </w:p>
    <w:p w:rsidR="004E2EE7" w:rsidRPr="00C6652D" w:rsidRDefault="004E2EE7" w:rsidP="00F23AB7">
      <w:pPr>
        <w:spacing w:after="0"/>
        <w:ind w:firstLine="567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50E1A" w:rsidRPr="00C6652D" w:rsidRDefault="004E2EE7" w:rsidP="00F23AB7">
      <w:pPr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 ОБЩИЕ ПОЛОЖЕНИЯ</w:t>
      </w:r>
    </w:p>
    <w:p w:rsidR="00C6652D" w:rsidRDefault="00850E1A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1.1. Настоящее Положение определяет порядок организации и проведения V</w:t>
      </w:r>
      <w:r w:rsidR="00C6652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 w:rsidR="00C6652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научно-практической конференции «</w:t>
      </w:r>
      <w:proofErr w:type="spellStart"/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Симоновские</w:t>
      </w:r>
      <w:proofErr w:type="spellEnd"/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чтения» (далее</w:t>
      </w:r>
      <w:r w:rsidR="00A57AE9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Конференция).</w:t>
      </w:r>
    </w:p>
    <w:p w:rsidR="00C6652D" w:rsidRPr="002A647A" w:rsidRDefault="00850E1A" w:rsidP="00F23AB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1.2. Конференция проводится Городским краеведческим музеем Миасского городского округа (</w:t>
      </w:r>
      <w:r w:rsidR="00A57AE9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652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Музей), </w:t>
      </w:r>
      <w:r w:rsidR="00C6652D" w:rsidRPr="002A647A">
        <w:rPr>
          <w:rFonts w:ascii="Times New Roman" w:eastAsia="Times New Roman" w:hAnsi="Times New Roman" w:cs="Times New Roman"/>
          <w:sz w:val="28"/>
          <w:szCs w:val="28"/>
        </w:rPr>
        <w:t>при поддержке Управления культуры Администрации Миасского городского округа.</w:t>
      </w:r>
      <w:r w:rsidR="00C66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8B0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0E1A" w:rsidRPr="00C6652D" w:rsidRDefault="004E2EE7" w:rsidP="00F23AB7">
      <w:pPr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 ЦЕЛИ И ЗАДАЧИ КОНФЕРЕНЦИИ</w:t>
      </w:r>
    </w:p>
    <w:p w:rsidR="00850E1A" w:rsidRPr="00C6652D" w:rsidRDefault="00830376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850E1A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Конференция проводится в целях создания условий для развития интеллектуально-тв</w:t>
      </w:r>
      <w:r w:rsidR="0051299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орческого потенциала краеведов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через</w:t>
      </w:r>
      <w:r w:rsidR="00D91A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исследовательскую деятельность и популяризации краеведчески</w:t>
      </w:r>
      <w:r w:rsidR="001328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знаний.</w:t>
      </w:r>
      <w:r w:rsidR="00D91A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453D14" w:rsidRPr="00C6652D" w:rsidRDefault="00830376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850E1A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.2. </w:t>
      </w:r>
      <w:r w:rsidR="00453D14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задачи </w:t>
      </w:r>
      <w:r w:rsidR="00F35A5B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453D14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онференции:</w:t>
      </w:r>
    </w:p>
    <w:p w:rsidR="00A51B10" w:rsidRPr="00C6652D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A51B10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стимулирование интереса к научно-исследовательской деятельности, через познавательную и творческую активность;</w:t>
      </w:r>
    </w:p>
    <w:p w:rsidR="00453D14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53D14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привлечение общественного внимания к проблемам развития интеллектуального потенциала общес</w:t>
      </w:r>
      <w:r w:rsidR="0046379D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тва.</w:t>
      </w:r>
    </w:p>
    <w:p w:rsidR="001328B0" w:rsidRPr="00C6652D" w:rsidRDefault="001328B0" w:rsidP="00F23AB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3D14" w:rsidRPr="00C6652D" w:rsidRDefault="004E2EE7" w:rsidP="00F23AB7">
      <w:pPr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 ОРГАНИЗАТОРЫ И УЧАСТНИКИ КОНФЕРЕНЦИИ</w:t>
      </w:r>
    </w:p>
    <w:p w:rsidR="00453D14" w:rsidRPr="00C6652D" w:rsidRDefault="00453D14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Организаторы:</w:t>
      </w:r>
    </w:p>
    <w:p w:rsidR="00453D14" w:rsidRPr="00C6652D" w:rsidRDefault="00453D14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Управление культуры </w:t>
      </w:r>
      <w:r w:rsidR="001328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МГО</w:t>
      </w:r>
      <w:r w:rsidR="003C72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453D14" w:rsidRPr="00C6652D" w:rsidRDefault="00453D14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МБУ «Городской краеведческий музей» МГО</w:t>
      </w:r>
      <w:r w:rsidR="003C72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53D14" w:rsidRPr="00C6652D" w:rsidRDefault="00453D14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Участники:</w:t>
      </w:r>
    </w:p>
    <w:p w:rsidR="004E2EE7" w:rsidRPr="0083079A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E2EE7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сотрудники музеев;</w:t>
      </w:r>
    </w:p>
    <w:p w:rsidR="0083079A" w:rsidRDefault="001328B0" w:rsidP="00F23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83079A" w:rsidRPr="0083079A">
        <w:rPr>
          <w:rFonts w:ascii="Times New Roman" w:hAnsi="Times New Roman" w:cs="Times New Roman"/>
          <w:sz w:val="28"/>
          <w:szCs w:val="28"/>
        </w:rPr>
        <w:t>представители архивов области;</w:t>
      </w:r>
    </w:p>
    <w:p w:rsidR="004E2EE7" w:rsidRPr="0083079A" w:rsidRDefault="0083079A" w:rsidP="00F23AB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E2EE7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</w:t>
      </w:r>
      <w:r w:rsidR="00132C39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вители </w:t>
      </w:r>
      <w:r w:rsidR="00740DFC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легальных </w:t>
      </w:r>
      <w:r w:rsidR="00132C39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общественных организаций;</w:t>
      </w:r>
    </w:p>
    <w:p w:rsidR="004E2EE7" w:rsidRPr="0083079A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– </w:t>
      </w:r>
      <w:r w:rsidR="004E2EE7" w:rsidRPr="00830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преподаватели образовательных учреждений высшего, среднего и начального профессионального образования;</w:t>
      </w:r>
    </w:p>
    <w:p w:rsidR="004E2EE7" w:rsidRPr="00C6652D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E2EE7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педагогические работники общеобразовательных учреждений;</w:t>
      </w:r>
    </w:p>
    <w:p w:rsidR="004E2EE7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E2EE7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 системы дополнительного образования;</w:t>
      </w:r>
    </w:p>
    <w:p w:rsidR="0037001C" w:rsidRPr="00C6652D" w:rsidRDefault="0037001C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краеведы;</w:t>
      </w:r>
    </w:p>
    <w:p w:rsidR="004E2EE7" w:rsidRPr="00C6652D" w:rsidRDefault="001328B0" w:rsidP="00F23AB7">
      <w:pPr>
        <w:spacing w:after="0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132C39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студенты</w:t>
      </w:r>
      <w:r w:rsidR="003C7208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  <w:r w:rsidR="003C7208" w:rsidRPr="003C7208">
        <w:rPr>
          <w:rFonts w:ascii="Times New Roman" w:hAnsi="Times New Roman" w:cs="Times New Roman"/>
          <w:color w:val="0D0D0D" w:themeColor="text1" w:themeTint="F2"/>
          <w:sz w:val="28"/>
          <w:szCs w:val="28"/>
          <w:lang w:bidi="ru-RU"/>
        </w:rPr>
        <w:t xml:space="preserve">средних специальных и высших учебных заведений </w:t>
      </w:r>
      <w:proofErr w:type="spellStart"/>
      <w:r w:rsidR="003C7208" w:rsidRPr="003C7208">
        <w:rPr>
          <w:rFonts w:ascii="Times New Roman" w:hAnsi="Times New Roman" w:cs="Times New Roman"/>
          <w:color w:val="0D0D0D" w:themeColor="text1" w:themeTint="F2"/>
          <w:sz w:val="28"/>
          <w:szCs w:val="28"/>
          <w:lang w:bidi="ru-RU"/>
        </w:rPr>
        <w:t>Миасского</w:t>
      </w:r>
      <w:proofErr w:type="spellEnd"/>
      <w:r w:rsidR="003C7208" w:rsidRPr="003C7208">
        <w:rPr>
          <w:rFonts w:ascii="Times New Roman" w:hAnsi="Times New Roman" w:cs="Times New Roman"/>
          <w:color w:val="0D0D0D" w:themeColor="text1" w:themeTint="F2"/>
          <w:sz w:val="28"/>
          <w:szCs w:val="28"/>
          <w:lang w:bidi="ru-RU"/>
        </w:rPr>
        <w:t xml:space="preserve"> городского округа</w:t>
      </w:r>
      <w:r w:rsidR="00132C39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91AA8" w:rsidRDefault="00D91AA8" w:rsidP="00F23AB7">
      <w:pPr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E2EE7" w:rsidRDefault="004E2EE7" w:rsidP="00960D9A">
      <w:pPr>
        <w:tabs>
          <w:tab w:val="right" w:pos="9355"/>
        </w:tabs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 ОСНОВНЫЕ НАПРАВЛЕНИЯ РАБОТЫ КОНФЕРЕНЦИИ</w:t>
      </w:r>
      <w:r w:rsidR="00960D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960D9A" w:rsidRPr="00C6652D" w:rsidRDefault="00960D9A" w:rsidP="00960D9A">
      <w:pPr>
        <w:tabs>
          <w:tab w:val="right" w:pos="9355"/>
        </w:tabs>
        <w:spacing w:after="0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63B21" w:rsidRPr="003C7208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C7208">
        <w:rPr>
          <w:rFonts w:ascii="Times New Roman" w:hAnsi="Times New Roman" w:cs="Times New Roman"/>
          <w:b/>
          <w:color w:val="0D0D0D" w:themeColor="text1" w:themeTint="F2"/>
          <w:sz w:val="28"/>
        </w:rPr>
        <w:t>Летопись родного края: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Краеведение;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Миасс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 в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различные исторические периоды;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Древние вехи истории;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Современная история.</w:t>
      </w:r>
    </w:p>
    <w:p w:rsidR="00463B21" w:rsidRPr="003C7208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C7208">
        <w:rPr>
          <w:rFonts w:ascii="Times New Roman" w:hAnsi="Times New Roman" w:cs="Times New Roman"/>
          <w:b/>
          <w:color w:val="0D0D0D" w:themeColor="text1" w:themeTint="F2"/>
          <w:sz w:val="28"/>
        </w:rPr>
        <w:t>Люди и судьбы: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- Известные люди </w:t>
      </w:r>
      <w:r>
        <w:rPr>
          <w:rFonts w:ascii="Times New Roman" w:hAnsi="Times New Roman" w:cs="Times New Roman"/>
          <w:color w:val="0D0D0D" w:themeColor="text1" w:themeTint="F2"/>
          <w:sz w:val="28"/>
        </w:rPr>
        <w:t>Миасса;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Забытые имена;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Родословие;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Персоналии.</w:t>
      </w:r>
    </w:p>
    <w:p w:rsidR="00463B21" w:rsidRPr="003C7208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C7208">
        <w:rPr>
          <w:rFonts w:ascii="Times New Roman" w:hAnsi="Times New Roman" w:cs="Times New Roman"/>
          <w:b/>
          <w:color w:val="0D0D0D" w:themeColor="text1" w:themeTint="F2"/>
          <w:sz w:val="28"/>
        </w:rPr>
        <w:t>Культурное наследие родного края: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Региональная культура;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К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ультурная жизнь Миасса от основания до сегодняшнего дня;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Этнография;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Т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ворч</w:t>
      </w:r>
      <w:r>
        <w:rPr>
          <w:rFonts w:ascii="Times New Roman" w:hAnsi="Times New Roman" w:cs="Times New Roman"/>
          <w:color w:val="0D0D0D" w:themeColor="text1" w:themeTint="F2"/>
          <w:sz w:val="28"/>
        </w:rPr>
        <w:t>ество писателей и поэтов Миасса.</w:t>
      </w:r>
    </w:p>
    <w:p w:rsidR="00463B21" w:rsidRPr="003C7208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C7208">
        <w:rPr>
          <w:rFonts w:ascii="Times New Roman" w:hAnsi="Times New Roman" w:cs="Times New Roman"/>
          <w:b/>
          <w:color w:val="0D0D0D" w:themeColor="text1" w:themeTint="F2"/>
          <w:sz w:val="28"/>
        </w:rPr>
        <w:t>Краеведение, экология: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- Краеведы-исследователи Миасса;</w:t>
      </w:r>
    </w:p>
    <w:p w:rsidR="00463B21" w:rsidRPr="00D71052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71052">
        <w:rPr>
          <w:rFonts w:ascii="Times New Roman" w:hAnsi="Times New Roman" w:cs="Times New Roman"/>
          <w:sz w:val="28"/>
        </w:rPr>
        <w:t>Заповедные места Урала</w:t>
      </w:r>
      <w:r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463B21" w:rsidRPr="00D71052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71052">
        <w:rPr>
          <w:rFonts w:ascii="Times New Roman" w:hAnsi="Times New Roman" w:cs="Times New Roman"/>
          <w:sz w:val="28"/>
        </w:rPr>
        <w:t>Край и экология</w:t>
      </w:r>
      <w:r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71052">
        <w:rPr>
          <w:rFonts w:ascii="Times New Roman" w:hAnsi="Times New Roman" w:cs="Times New Roman"/>
          <w:sz w:val="28"/>
        </w:rPr>
        <w:t>Экологический туризм</w:t>
      </w:r>
      <w:r>
        <w:rPr>
          <w:rFonts w:ascii="Times New Roman" w:hAnsi="Times New Roman" w:cs="Times New Roman"/>
          <w:sz w:val="28"/>
        </w:rPr>
        <w:t>;</w:t>
      </w:r>
    </w:p>
    <w:p w:rsidR="00463B21" w:rsidRPr="0002443B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Промышленный туризм.</w:t>
      </w:r>
    </w:p>
    <w:p w:rsidR="00463B21" w:rsidRPr="003C7208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3C7208">
        <w:rPr>
          <w:rFonts w:ascii="Times New Roman" w:hAnsi="Times New Roman" w:cs="Times New Roman"/>
          <w:b/>
          <w:color w:val="0D0D0D" w:themeColor="text1" w:themeTint="F2"/>
          <w:sz w:val="28"/>
        </w:rPr>
        <w:t>Музей и школа:</w:t>
      </w:r>
    </w:p>
    <w:p w:rsidR="00463B21" w:rsidRPr="004E2EE7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Место музея в систем</w:t>
      </w:r>
      <w:r>
        <w:rPr>
          <w:rFonts w:ascii="Times New Roman" w:hAnsi="Times New Roman" w:cs="Times New Roman"/>
          <w:color w:val="0D0D0D" w:themeColor="text1" w:themeTint="F2"/>
          <w:sz w:val="28"/>
        </w:rPr>
        <w:t>е наук, образования и культуры;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 xml:space="preserve">- Внедрение 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инновационных форм работы 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в музейную практику</w:t>
      </w:r>
      <w:r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463B21" w:rsidRDefault="00463B21" w:rsidP="00463B2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- Внедрение 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современных информационных технологий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в музейной работе</w:t>
      </w:r>
      <w:r w:rsidRPr="004E2EE7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D91AA8" w:rsidRDefault="00D91AA8" w:rsidP="00F23AB7">
      <w:pPr>
        <w:spacing w:after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985D8B" w:rsidRPr="00D91AA8" w:rsidRDefault="00985D8B" w:rsidP="00F23AB7">
      <w:pPr>
        <w:spacing w:after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C665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5. УСЛОВИЯ И ПОРЯДОК ПРОВЕДЕНИЯ КОНФЕРЕНЦИИ</w:t>
      </w:r>
    </w:p>
    <w:p w:rsidR="00985D8B" w:rsidRPr="00C6652D" w:rsidRDefault="0048634A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C6652D">
        <w:rPr>
          <w:color w:val="0D0D0D" w:themeColor="text1" w:themeTint="F2"/>
          <w:sz w:val="28"/>
          <w:szCs w:val="28"/>
        </w:rPr>
        <w:t xml:space="preserve">5.1. </w:t>
      </w:r>
      <w:r w:rsidR="00132C39" w:rsidRPr="00C6652D">
        <w:rPr>
          <w:color w:val="0D0D0D" w:themeColor="text1" w:themeTint="F2"/>
          <w:sz w:val="28"/>
          <w:szCs w:val="28"/>
        </w:rPr>
        <w:t>Для участия в</w:t>
      </w:r>
      <w:r w:rsidRPr="00C6652D">
        <w:rPr>
          <w:color w:val="0D0D0D" w:themeColor="text1" w:themeTint="F2"/>
          <w:sz w:val="28"/>
          <w:szCs w:val="28"/>
        </w:rPr>
        <w:t xml:space="preserve"> Конференции предлагае</w:t>
      </w:r>
      <w:r w:rsidR="00985D8B" w:rsidRPr="00C6652D">
        <w:rPr>
          <w:color w:val="0D0D0D" w:themeColor="text1" w:themeTint="F2"/>
          <w:sz w:val="28"/>
          <w:szCs w:val="28"/>
        </w:rPr>
        <w:t xml:space="preserve">тся </w:t>
      </w:r>
      <w:r w:rsidRPr="00C6652D">
        <w:rPr>
          <w:color w:val="0D0D0D" w:themeColor="text1" w:themeTint="F2"/>
          <w:sz w:val="28"/>
          <w:szCs w:val="28"/>
        </w:rPr>
        <w:t>очная форма</w:t>
      </w:r>
      <w:r w:rsidR="00985D8B" w:rsidRPr="00C6652D">
        <w:rPr>
          <w:color w:val="0D0D0D" w:themeColor="text1" w:themeTint="F2"/>
          <w:sz w:val="28"/>
          <w:szCs w:val="28"/>
        </w:rPr>
        <w:t xml:space="preserve"> </w:t>
      </w:r>
      <w:r w:rsidR="00D91AA8" w:rsidRPr="001328B0">
        <w:rPr>
          <w:sz w:val="28"/>
          <w:szCs w:val="28"/>
        </w:rPr>
        <w:t>–</w:t>
      </w:r>
      <w:r w:rsidR="00985D8B" w:rsidRPr="00C6652D">
        <w:rPr>
          <w:color w:val="0D0D0D" w:themeColor="text1" w:themeTint="F2"/>
          <w:sz w:val="28"/>
          <w:szCs w:val="28"/>
        </w:rPr>
        <w:t xml:space="preserve"> выступление с докладом на одной из секций </w:t>
      </w:r>
      <w:r w:rsidR="00404AE4" w:rsidRPr="00C6652D">
        <w:rPr>
          <w:color w:val="0D0D0D" w:themeColor="text1" w:themeTint="F2"/>
          <w:sz w:val="28"/>
          <w:szCs w:val="28"/>
        </w:rPr>
        <w:t>К</w:t>
      </w:r>
      <w:r w:rsidR="00985D8B" w:rsidRPr="00C6652D">
        <w:rPr>
          <w:color w:val="0D0D0D" w:themeColor="text1" w:themeTint="F2"/>
          <w:sz w:val="28"/>
          <w:szCs w:val="28"/>
        </w:rPr>
        <w:t>онференции.</w:t>
      </w:r>
    </w:p>
    <w:p w:rsidR="00D91AA8" w:rsidRDefault="0048634A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C6652D">
        <w:rPr>
          <w:color w:val="0D0D0D" w:themeColor="text1" w:themeTint="F2"/>
          <w:sz w:val="28"/>
          <w:szCs w:val="28"/>
        </w:rPr>
        <w:t>5.2</w:t>
      </w:r>
      <w:r w:rsidR="00411801" w:rsidRPr="00C6652D">
        <w:rPr>
          <w:color w:val="0D0D0D" w:themeColor="text1" w:themeTint="F2"/>
          <w:sz w:val="28"/>
          <w:szCs w:val="28"/>
        </w:rPr>
        <w:t>. Для участия необходимо</w:t>
      </w:r>
      <w:r w:rsidR="00132C39" w:rsidRPr="00C6652D">
        <w:rPr>
          <w:color w:val="0D0D0D" w:themeColor="text1" w:themeTint="F2"/>
          <w:sz w:val="28"/>
          <w:szCs w:val="28"/>
        </w:rPr>
        <w:t xml:space="preserve"> подать</w:t>
      </w:r>
      <w:r w:rsidR="00411801" w:rsidRPr="00C6652D">
        <w:rPr>
          <w:color w:val="0D0D0D" w:themeColor="text1" w:themeTint="F2"/>
          <w:sz w:val="28"/>
          <w:szCs w:val="28"/>
        </w:rPr>
        <w:t xml:space="preserve"> заявку установленного образца (Приложение 1) и </w:t>
      </w:r>
      <w:r w:rsidR="00740DFC" w:rsidRPr="00C6652D">
        <w:rPr>
          <w:color w:val="0D0D0D" w:themeColor="text1" w:themeTint="F2"/>
          <w:sz w:val="28"/>
          <w:szCs w:val="28"/>
        </w:rPr>
        <w:t>выслать статью в электронном виде</w:t>
      </w:r>
      <w:r w:rsidR="00D91AA8">
        <w:rPr>
          <w:color w:val="0D0D0D" w:themeColor="text1" w:themeTint="F2"/>
          <w:sz w:val="28"/>
          <w:szCs w:val="28"/>
        </w:rPr>
        <w:t xml:space="preserve"> </w:t>
      </w:r>
      <w:r w:rsidR="00411801" w:rsidRPr="00C6652D">
        <w:rPr>
          <w:color w:val="0D0D0D" w:themeColor="text1" w:themeTint="F2"/>
          <w:sz w:val="28"/>
          <w:szCs w:val="28"/>
        </w:rPr>
        <w:t>на электронный адрес:</w:t>
      </w:r>
      <w:r w:rsidR="00132C39" w:rsidRPr="00C6652D">
        <w:rPr>
          <w:color w:val="0D0D0D" w:themeColor="text1" w:themeTint="F2"/>
          <w:sz w:val="28"/>
          <w:szCs w:val="28"/>
        </w:rPr>
        <w:t xml:space="preserve"> </w:t>
      </w:r>
    </w:p>
    <w:p w:rsidR="00D91AA8" w:rsidRPr="00D91AA8" w:rsidRDefault="0048634A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D0D0D" w:themeColor="text1" w:themeTint="F2"/>
          <w:sz w:val="28"/>
          <w:szCs w:val="28"/>
        </w:rPr>
      </w:pPr>
      <w:r w:rsidRPr="00D91AA8">
        <w:rPr>
          <w:b/>
          <w:color w:val="0D0D0D" w:themeColor="text1" w:themeTint="F2"/>
          <w:sz w:val="28"/>
          <w:szCs w:val="28"/>
        </w:rPr>
        <w:t>muzey-miass@yandex.ru</w:t>
      </w:r>
      <w:r w:rsidR="00132C39" w:rsidRPr="00D91AA8">
        <w:rPr>
          <w:b/>
          <w:color w:val="0D0D0D" w:themeColor="text1" w:themeTint="F2"/>
          <w:sz w:val="28"/>
          <w:szCs w:val="28"/>
        </w:rPr>
        <w:t xml:space="preserve"> </w:t>
      </w:r>
      <w:r w:rsidRPr="00D91AA8">
        <w:rPr>
          <w:b/>
          <w:color w:val="0D0D0D" w:themeColor="text1" w:themeTint="F2"/>
          <w:sz w:val="28"/>
          <w:szCs w:val="28"/>
        </w:rPr>
        <w:t>с пометкой</w:t>
      </w:r>
      <w:r w:rsidR="00411801" w:rsidRPr="00D91AA8">
        <w:rPr>
          <w:b/>
          <w:color w:val="0D0D0D" w:themeColor="text1" w:themeTint="F2"/>
          <w:sz w:val="28"/>
          <w:szCs w:val="28"/>
        </w:rPr>
        <w:t xml:space="preserve"> «</w:t>
      </w:r>
      <w:proofErr w:type="spellStart"/>
      <w:r w:rsidRPr="00D91AA8">
        <w:rPr>
          <w:b/>
          <w:color w:val="0D0D0D" w:themeColor="text1" w:themeTint="F2"/>
          <w:sz w:val="28"/>
          <w:szCs w:val="28"/>
        </w:rPr>
        <w:t>Симоновские</w:t>
      </w:r>
      <w:proofErr w:type="spellEnd"/>
      <w:r w:rsidRPr="00D91AA8">
        <w:rPr>
          <w:b/>
          <w:color w:val="0D0D0D" w:themeColor="text1" w:themeTint="F2"/>
          <w:sz w:val="28"/>
          <w:szCs w:val="28"/>
        </w:rPr>
        <w:t xml:space="preserve"> </w:t>
      </w:r>
      <w:r w:rsidR="00411801" w:rsidRPr="00D91AA8">
        <w:rPr>
          <w:b/>
          <w:color w:val="0D0D0D" w:themeColor="text1" w:themeTint="F2"/>
          <w:sz w:val="28"/>
          <w:szCs w:val="28"/>
        </w:rPr>
        <w:t xml:space="preserve">чтения». </w:t>
      </w:r>
    </w:p>
    <w:p w:rsidR="00411801" w:rsidRPr="00C6652D" w:rsidRDefault="00411801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D91AA8">
        <w:rPr>
          <w:b/>
          <w:color w:val="0D0D0D" w:themeColor="text1" w:themeTint="F2"/>
          <w:sz w:val="28"/>
          <w:szCs w:val="28"/>
        </w:rPr>
        <w:t>Прием заявок осуществляется</w:t>
      </w:r>
      <w:r w:rsidR="00132C39" w:rsidRPr="00D91AA8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D91AA8">
        <w:rPr>
          <w:b/>
          <w:bCs/>
          <w:color w:val="0D0D0D" w:themeColor="text1" w:themeTint="F2"/>
          <w:sz w:val="28"/>
          <w:szCs w:val="28"/>
        </w:rPr>
        <w:t>до</w:t>
      </w:r>
      <w:r w:rsidR="00132C39" w:rsidRPr="00D91AA8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463B21">
        <w:rPr>
          <w:b/>
          <w:bCs/>
          <w:color w:val="0D0D0D" w:themeColor="text1" w:themeTint="F2"/>
          <w:sz w:val="28"/>
          <w:szCs w:val="28"/>
        </w:rPr>
        <w:t>2</w:t>
      </w:r>
      <w:r w:rsidRPr="00D91AA8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F35A5B" w:rsidRPr="00D91AA8">
        <w:rPr>
          <w:b/>
          <w:bCs/>
          <w:color w:val="0D0D0D" w:themeColor="text1" w:themeTint="F2"/>
          <w:sz w:val="28"/>
          <w:szCs w:val="28"/>
        </w:rPr>
        <w:t>апреля</w:t>
      </w:r>
      <w:r w:rsidRPr="00C6652D">
        <w:rPr>
          <w:b/>
          <w:bCs/>
          <w:color w:val="0D0D0D" w:themeColor="text1" w:themeTint="F2"/>
          <w:sz w:val="28"/>
          <w:szCs w:val="28"/>
        </w:rPr>
        <w:t xml:space="preserve"> 20</w:t>
      </w:r>
      <w:r w:rsidR="00D91AA8">
        <w:rPr>
          <w:b/>
          <w:bCs/>
          <w:color w:val="0D0D0D" w:themeColor="text1" w:themeTint="F2"/>
          <w:sz w:val="28"/>
          <w:szCs w:val="28"/>
        </w:rPr>
        <w:t>2</w:t>
      </w:r>
      <w:r w:rsidR="000D22D5">
        <w:rPr>
          <w:b/>
          <w:bCs/>
          <w:color w:val="0D0D0D" w:themeColor="text1" w:themeTint="F2"/>
          <w:sz w:val="28"/>
          <w:szCs w:val="28"/>
        </w:rPr>
        <w:t>1</w:t>
      </w:r>
      <w:r w:rsidRPr="00C6652D">
        <w:rPr>
          <w:b/>
          <w:bCs/>
          <w:color w:val="0D0D0D" w:themeColor="text1" w:themeTint="F2"/>
          <w:sz w:val="28"/>
          <w:szCs w:val="28"/>
        </w:rPr>
        <w:t xml:space="preserve"> года.</w:t>
      </w:r>
    </w:p>
    <w:p w:rsidR="00D91AA8" w:rsidRDefault="00F35A5B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0D0D0D" w:themeColor="text1" w:themeTint="F2"/>
          <w:sz w:val="28"/>
          <w:szCs w:val="28"/>
        </w:rPr>
      </w:pPr>
      <w:r w:rsidRPr="00C6652D">
        <w:rPr>
          <w:color w:val="0D0D0D" w:themeColor="text1" w:themeTint="F2"/>
          <w:sz w:val="28"/>
          <w:szCs w:val="28"/>
        </w:rPr>
        <w:t>5.3.</w:t>
      </w:r>
      <w:r w:rsidR="00411801" w:rsidRPr="00C6652D">
        <w:rPr>
          <w:color w:val="0D0D0D" w:themeColor="text1" w:themeTint="F2"/>
          <w:sz w:val="28"/>
          <w:szCs w:val="28"/>
        </w:rPr>
        <w:t xml:space="preserve"> Конференция будет проходить</w:t>
      </w:r>
      <w:r w:rsidR="00132C39" w:rsidRPr="00C6652D">
        <w:rPr>
          <w:color w:val="0D0D0D" w:themeColor="text1" w:themeTint="F2"/>
          <w:sz w:val="28"/>
          <w:szCs w:val="28"/>
        </w:rPr>
        <w:t xml:space="preserve"> </w:t>
      </w:r>
      <w:r w:rsidR="00463B21">
        <w:rPr>
          <w:b/>
          <w:color w:val="0D0D0D" w:themeColor="text1" w:themeTint="F2"/>
          <w:sz w:val="28"/>
          <w:szCs w:val="28"/>
        </w:rPr>
        <w:t>9</w:t>
      </w:r>
      <w:r w:rsidR="00E86568" w:rsidRPr="00C6652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C6652D">
        <w:rPr>
          <w:b/>
          <w:bCs/>
          <w:color w:val="0D0D0D" w:themeColor="text1" w:themeTint="F2"/>
          <w:sz w:val="28"/>
          <w:szCs w:val="28"/>
        </w:rPr>
        <w:t>апреля</w:t>
      </w:r>
      <w:r w:rsidR="00411801" w:rsidRPr="00C6652D">
        <w:rPr>
          <w:b/>
          <w:bCs/>
          <w:color w:val="0D0D0D" w:themeColor="text1" w:themeTint="F2"/>
          <w:sz w:val="28"/>
          <w:szCs w:val="28"/>
        </w:rPr>
        <w:t xml:space="preserve"> 20</w:t>
      </w:r>
      <w:r w:rsidR="00D91AA8">
        <w:rPr>
          <w:b/>
          <w:bCs/>
          <w:color w:val="0D0D0D" w:themeColor="text1" w:themeTint="F2"/>
          <w:sz w:val="28"/>
          <w:szCs w:val="28"/>
        </w:rPr>
        <w:t>2</w:t>
      </w:r>
      <w:r w:rsidR="000D22D5">
        <w:rPr>
          <w:b/>
          <w:bCs/>
          <w:color w:val="0D0D0D" w:themeColor="text1" w:themeTint="F2"/>
          <w:sz w:val="28"/>
          <w:szCs w:val="28"/>
        </w:rPr>
        <w:t>1</w:t>
      </w:r>
      <w:r w:rsidR="00411801" w:rsidRPr="00C6652D">
        <w:rPr>
          <w:b/>
          <w:bCs/>
          <w:color w:val="0D0D0D" w:themeColor="text1" w:themeTint="F2"/>
          <w:sz w:val="28"/>
          <w:szCs w:val="28"/>
        </w:rPr>
        <w:t xml:space="preserve"> года</w:t>
      </w:r>
      <w:r w:rsidR="00D91AA8">
        <w:rPr>
          <w:b/>
          <w:bCs/>
          <w:color w:val="0D0D0D" w:themeColor="text1" w:themeTint="F2"/>
          <w:sz w:val="28"/>
          <w:szCs w:val="28"/>
        </w:rPr>
        <w:t>.</w:t>
      </w:r>
    </w:p>
    <w:p w:rsidR="00411801" w:rsidRPr="00C6652D" w:rsidRDefault="00411801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C6652D">
        <w:rPr>
          <w:color w:val="0D0D0D" w:themeColor="text1" w:themeTint="F2"/>
          <w:sz w:val="28"/>
          <w:szCs w:val="28"/>
        </w:rPr>
        <w:t>Регистрация участников проходит в</w:t>
      </w:r>
      <w:r w:rsidR="0007492F" w:rsidRPr="00C6652D">
        <w:rPr>
          <w:color w:val="0D0D0D" w:themeColor="text1" w:themeTint="F2"/>
          <w:sz w:val="28"/>
          <w:szCs w:val="28"/>
        </w:rPr>
        <w:t xml:space="preserve"> день проведения конференции с 9</w:t>
      </w:r>
      <w:r w:rsidRPr="00C6652D">
        <w:rPr>
          <w:color w:val="0D0D0D" w:themeColor="text1" w:themeTint="F2"/>
          <w:sz w:val="28"/>
          <w:szCs w:val="28"/>
        </w:rPr>
        <w:t>.00 до 1</w:t>
      </w:r>
      <w:r w:rsidR="0007492F" w:rsidRPr="00C6652D">
        <w:rPr>
          <w:color w:val="0D0D0D" w:themeColor="text1" w:themeTint="F2"/>
          <w:sz w:val="28"/>
          <w:szCs w:val="28"/>
        </w:rPr>
        <w:t>0</w:t>
      </w:r>
      <w:r w:rsidRPr="00C6652D">
        <w:rPr>
          <w:color w:val="0D0D0D" w:themeColor="text1" w:themeTint="F2"/>
          <w:sz w:val="28"/>
          <w:szCs w:val="28"/>
        </w:rPr>
        <w:t>.00</w:t>
      </w:r>
      <w:r w:rsidR="00D91AA8">
        <w:rPr>
          <w:color w:val="0D0D0D" w:themeColor="text1" w:themeTint="F2"/>
          <w:sz w:val="28"/>
          <w:szCs w:val="28"/>
        </w:rPr>
        <w:t xml:space="preserve"> часов</w:t>
      </w:r>
      <w:r w:rsidRPr="00C6652D">
        <w:rPr>
          <w:color w:val="0D0D0D" w:themeColor="text1" w:themeTint="F2"/>
          <w:sz w:val="28"/>
          <w:szCs w:val="28"/>
        </w:rPr>
        <w:t>.</w:t>
      </w:r>
    </w:p>
    <w:p w:rsidR="00D71052" w:rsidRPr="00C6652D" w:rsidRDefault="00F35A5B" w:rsidP="00F23AB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C6652D">
        <w:rPr>
          <w:color w:val="0D0D0D" w:themeColor="text1" w:themeTint="F2"/>
          <w:sz w:val="28"/>
          <w:szCs w:val="28"/>
        </w:rPr>
        <w:lastRenderedPageBreak/>
        <w:t>5.4.</w:t>
      </w:r>
      <w:r w:rsidR="00411801" w:rsidRPr="00C6652D">
        <w:rPr>
          <w:color w:val="0D0D0D" w:themeColor="text1" w:themeTint="F2"/>
          <w:sz w:val="28"/>
          <w:szCs w:val="28"/>
        </w:rPr>
        <w:t xml:space="preserve"> </w:t>
      </w:r>
      <w:r w:rsidR="0001346A" w:rsidRPr="00C6652D">
        <w:rPr>
          <w:color w:val="0D0D0D" w:themeColor="text1" w:themeTint="F2"/>
          <w:sz w:val="28"/>
          <w:szCs w:val="28"/>
        </w:rPr>
        <w:t>Регламент п</w:t>
      </w:r>
      <w:r w:rsidRPr="00C6652D">
        <w:rPr>
          <w:color w:val="0D0D0D" w:themeColor="text1" w:themeTint="F2"/>
          <w:sz w:val="28"/>
          <w:szCs w:val="28"/>
        </w:rPr>
        <w:t>ублично</w:t>
      </w:r>
      <w:r w:rsidR="0001346A" w:rsidRPr="00C6652D">
        <w:rPr>
          <w:color w:val="0D0D0D" w:themeColor="text1" w:themeTint="F2"/>
          <w:sz w:val="28"/>
          <w:szCs w:val="28"/>
        </w:rPr>
        <w:t>го</w:t>
      </w:r>
      <w:r w:rsidRPr="00C6652D">
        <w:rPr>
          <w:color w:val="0D0D0D" w:themeColor="text1" w:themeTint="F2"/>
          <w:sz w:val="28"/>
          <w:szCs w:val="28"/>
        </w:rPr>
        <w:t xml:space="preserve"> выступлени</w:t>
      </w:r>
      <w:r w:rsidR="0001346A" w:rsidRPr="00C6652D">
        <w:rPr>
          <w:color w:val="0D0D0D" w:themeColor="text1" w:themeTint="F2"/>
          <w:sz w:val="28"/>
          <w:szCs w:val="28"/>
        </w:rPr>
        <w:t>я</w:t>
      </w:r>
      <w:r w:rsidRPr="00C6652D">
        <w:rPr>
          <w:color w:val="0D0D0D" w:themeColor="text1" w:themeTint="F2"/>
          <w:sz w:val="28"/>
          <w:szCs w:val="28"/>
        </w:rPr>
        <w:t xml:space="preserve"> на Конференции </w:t>
      </w:r>
      <w:r w:rsidR="00411801" w:rsidRPr="00C6652D">
        <w:rPr>
          <w:color w:val="0D0D0D" w:themeColor="text1" w:themeTint="F2"/>
          <w:sz w:val="28"/>
          <w:szCs w:val="28"/>
        </w:rPr>
        <w:t xml:space="preserve">по результатам собственной </w:t>
      </w:r>
      <w:r w:rsidR="0001346A" w:rsidRPr="00C6652D">
        <w:rPr>
          <w:color w:val="0D0D0D" w:themeColor="text1" w:themeTint="F2"/>
          <w:sz w:val="28"/>
          <w:szCs w:val="28"/>
        </w:rPr>
        <w:t xml:space="preserve">исследовательской деятельности </w:t>
      </w:r>
      <w:r w:rsidR="00D91AA8" w:rsidRPr="001328B0">
        <w:rPr>
          <w:sz w:val="28"/>
          <w:szCs w:val="28"/>
        </w:rPr>
        <w:t>–</w:t>
      </w:r>
      <w:r w:rsidR="00411801" w:rsidRPr="00C6652D">
        <w:rPr>
          <w:color w:val="0D0D0D" w:themeColor="text1" w:themeTint="F2"/>
          <w:sz w:val="28"/>
          <w:szCs w:val="28"/>
        </w:rPr>
        <w:t xml:space="preserve"> </w:t>
      </w:r>
      <w:r w:rsidR="00D91AA8">
        <w:rPr>
          <w:color w:val="0D0D0D" w:themeColor="text1" w:themeTint="F2"/>
          <w:sz w:val="28"/>
          <w:szCs w:val="28"/>
        </w:rPr>
        <w:t>15</w:t>
      </w:r>
      <w:r w:rsidR="00411801" w:rsidRPr="00C6652D">
        <w:rPr>
          <w:color w:val="0D0D0D" w:themeColor="text1" w:themeTint="F2"/>
          <w:sz w:val="28"/>
          <w:szCs w:val="28"/>
        </w:rPr>
        <w:t xml:space="preserve"> минут</w:t>
      </w:r>
      <w:r w:rsidR="00D91AA8">
        <w:rPr>
          <w:color w:val="0D0D0D" w:themeColor="text1" w:themeTint="F2"/>
          <w:sz w:val="28"/>
          <w:szCs w:val="28"/>
        </w:rPr>
        <w:t>.</w:t>
      </w:r>
    </w:p>
    <w:p w:rsidR="00D91AA8" w:rsidRDefault="00D91AA8" w:rsidP="00F23AB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53D14" w:rsidRPr="00C6652D" w:rsidRDefault="00453D14" w:rsidP="00F23AB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665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Контактные </w:t>
      </w:r>
      <w:r w:rsidR="0007492F" w:rsidRPr="00C665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данные</w:t>
      </w:r>
      <w:r w:rsidRPr="00C665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07492F" w:rsidRPr="00C6652D" w:rsidRDefault="0002443B" w:rsidP="00F23AB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г. Миасс, ул. Пушкина, 8</w:t>
      </w:r>
    </w:p>
    <w:p w:rsidR="00453D14" w:rsidRPr="00C6652D" w:rsidRDefault="00D91AA8" w:rsidP="00F23AB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D91AA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492F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8 (3513) 57-80-44 </w:t>
      </w:r>
      <w:r w:rsidR="00453D14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</w:t>
      </w:r>
      <w:r w:rsidR="00453D14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научный сотрудник Баннова Дарья Владимировна</w:t>
      </w:r>
      <w:r w:rsidR="008A6423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ведущий </w:t>
      </w:r>
      <w:r w:rsidR="008A6423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научный сотрудник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Новичкова </w:t>
      </w:r>
      <w:r w:rsidR="008A6423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Анастасия Сергеевна</w:t>
      </w:r>
      <w:r w:rsidR="00453D14" w:rsidRPr="00C66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  <w:r w:rsidR="008E12D9" w:rsidRPr="00C6652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53D14" w:rsidRPr="00C6652D" w:rsidRDefault="0002443B" w:rsidP="00F23A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65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</w:t>
      </w:r>
      <w:r w:rsidRPr="00C665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7492F" w:rsidRPr="00C6652D">
        <w:rPr>
          <w:rFonts w:ascii="Times New Roman" w:eastAsia="Times New Roman" w:hAnsi="Times New Roman" w:cs="Times New Roman"/>
          <w:sz w:val="28"/>
          <w:szCs w:val="28"/>
          <w:lang w:val="en-US"/>
        </w:rPr>
        <w:t>muzey-miass@yandex.ru</w:t>
      </w:r>
    </w:p>
    <w:p w:rsidR="00D91AA8" w:rsidRPr="0037001C" w:rsidRDefault="00D91AA8" w:rsidP="00132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D22D5" w:rsidRDefault="000D2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B7E12" w:rsidRPr="00C6652D" w:rsidRDefault="00066BBE" w:rsidP="00D91A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5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03DB5" w:rsidRPr="00C6652D" w:rsidRDefault="00B03DB5" w:rsidP="001328B0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EB7E12" w:rsidRPr="00C6652D" w:rsidRDefault="00EB7E12" w:rsidP="00D91AA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C6652D">
        <w:rPr>
          <w:b/>
          <w:bCs/>
          <w:color w:val="000000"/>
          <w:sz w:val="28"/>
          <w:szCs w:val="28"/>
        </w:rPr>
        <w:t>Заявка на участие</w:t>
      </w:r>
    </w:p>
    <w:p w:rsidR="00D91AA8" w:rsidRDefault="00B03DB5" w:rsidP="00D91AA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D91AA8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</w:t>
      </w:r>
      <w:r w:rsidR="00D91AA8" w:rsidRPr="00C6652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 w:rsidR="00D91AA8"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научно-практической конференции </w:t>
      </w:r>
    </w:p>
    <w:p w:rsidR="00D91AA8" w:rsidRDefault="00D91AA8" w:rsidP="000D22D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Симоновские</w:t>
      </w:r>
      <w:proofErr w:type="spellEnd"/>
      <w:r w:rsidRPr="00C6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чтения»</w:t>
      </w:r>
    </w:p>
    <w:p w:rsidR="00D91AA8" w:rsidRDefault="00D91AA8" w:rsidP="00D91AA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AA8" w:rsidRPr="00C6652D" w:rsidRDefault="00D91AA8" w:rsidP="00D91AA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1229"/>
        <w:gridCol w:w="2513"/>
        <w:gridCol w:w="1469"/>
        <w:gridCol w:w="2146"/>
        <w:gridCol w:w="2532"/>
      </w:tblGrid>
      <w:tr w:rsidR="00EB7E12" w:rsidRPr="00C6652D" w:rsidTr="00F214A1">
        <w:tc>
          <w:tcPr>
            <w:tcW w:w="1229" w:type="dxa"/>
          </w:tcPr>
          <w:p w:rsidR="00EB7E12" w:rsidRPr="00C6652D" w:rsidRDefault="00EB7E12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652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13" w:type="dxa"/>
          </w:tcPr>
          <w:p w:rsidR="00EB7E12" w:rsidRPr="00C6652D" w:rsidRDefault="00EB7E12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652D">
              <w:rPr>
                <w:color w:val="000000"/>
                <w:sz w:val="28"/>
                <w:szCs w:val="28"/>
              </w:rPr>
              <w:t>Место работы, должность, ученая степень/звание</w:t>
            </w:r>
          </w:p>
        </w:tc>
        <w:tc>
          <w:tcPr>
            <w:tcW w:w="1469" w:type="dxa"/>
          </w:tcPr>
          <w:p w:rsidR="00EB7E12" w:rsidRPr="00C6652D" w:rsidRDefault="00EB7E12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652D">
              <w:rPr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2146" w:type="dxa"/>
          </w:tcPr>
          <w:p w:rsidR="00EB7E12" w:rsidRPr="00C6652D" w:rsidRDefault="00EB7E12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6652D">
              <w:rPr>
                <w:color w:val="000000"/>
                <w:sz w:val="28"/>
                <w:szCs w:val="28"/>
              </w:rPr>
              <w:t>Техобеспечение</w:t>
            </w:r>
            <w:proofErr w:type="spellEnd"/>
            <w:r w:rsidRPr="00C6652D">
              <w:rPr>
                <w:color w:val="000000"/>
                <w:sz w:val="28"/>
                <w:szCs w:val="28"/>
              </w:rPr>
              <w:t xml:space="preserve"> доклада</w:t>
            </w:r>
          </w:p>
        </w:tc>
        <w:tc>
          <w:tcPr>
            <w:tcW w:w="2532" w:type="dxa"/>
          </w:tcPr>
          <w:p w:rsidR="00EB7E12" w:rsidRPr="00C6652D" w:rsidRDefault="00EB7E12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652D">
              <w:rPr>
                <w:color w:val="000000"/>
                <w:sz w:val="28"/>
                <w:szCs w:val="28"/>
              </w:rPr>
              <w:t xml:space="preserve">Контактные данные (телефон, </w:t>
            </w:r>
            <w:proofErr w:type="spellStart"/>
            <w:r w:rsidRPr="00C6652D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C6652D">
              <w:rPr>
                <w:color w:val="000000"/>
                <w:sz w:val="28"/>
                <w:szCs w:val="28"/>
              </w:rPr>
              <w:t>. почта)</w:t>
            </w:r>
          </w:p>
        </w:tc>
      </w:tr>
      <w:tr w:rsidR="00D91AA8" w:rsidRPr="00C6652D" w:rsidTr="00F214A1">
        <w:tc>
          <w:tcPr>
            <w:tcW w:w="1229" w:type="dxa"/>
          </w:tcPr>
          <w:p w:rsidR="00D91AA8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91AA8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91AA8" w:rsidRPr="00C6652D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</w:tcPr>
          <w:p w:rsidR="00D91AA8" w:rsidRPr="00C6652D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 w:rsidR="00D91AA8" w:rsidRPr="00C6652D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D91AA8" w:rsidRPr="00C6652D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91AA8" w:rsidRPr="00C6652D" w:rsidRDefault="00D91AA8" w:rsidP="00C6652D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B7E12" w:rsidRPr="00C6652D" w:rsidRDefault="00EB7E12" w:rsidP="00C6652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DB5" w:rsidRPr="00C6652D" w:rsidRDefault="00B03DB5" w:rsidP="00C6652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sectPr w:rsidR="00B03DB5" w:rsidRPr="00C6652D" w:rsidSect="000244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21" w:rsidRDefault="00463B21" w:rsidP="00D71052">
      <w:pPr>
        <w:spacing w:after="0" w:line="240" w:lineRule="auto"/>
      </w:pPr>
      <w:r>
        <w:separator/>
      </w:r>
    </w:p>
  </w:endnote>
  <w:endnote w:type="continuationSeparator" w:id="1">
    <w:p w:rsidR="00463B21" w:rsidRDefault="00463B21" w:rsidP="00D7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21" w:rsidRDefault="00463B21" w:rsidP="00D71052">
      <w:pPr>
        <w:spacing w:after="0" w:line="240" w:lineRule="auto"/>
      </w:pPr>
      <w:r>
        <w:separator/>
      </w:r>
    </w:p>
  </w:footnote>
  <w:footnote w:type="continuationSeparator" w:id="1">
    <w:p w:rsidR="00463B21" w:rsidRDefault="00463B21" w:rsidP="00D7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D42"/>
    <w:multiLevelType w:val="multilevel"/>
    <w:tmpl w:val="A6686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95512"/>
    <w:multiLevelType w:val="multilevel"/>
    <w:tmpl w:val="CC36F1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F0FAE"/>
    <w:multiLevelType w:val="multilevel"/>
    <w:tmpl w:val="986E1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E5402"/>
    <w:multiLevelType w:val="multilevel"/>
    <w:tmpl w:val="4BAEB3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A0597"/>
    <w:multiLevelType w:val="multilevel"/>
    <w:tmpl w:val="35460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62E37"/>
    <w:multiLevelType w:val="hybridMultilevel"/>
    <w:tmpl w:val="3FBA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5D8E"/>
    <w:multiLevelType w:val="multilevel"/>
    <w:tmpl w:val="D4D0D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65F7A"/>
    <w:multiLevelType w:val="multilevel"/>
    <w:tmpl w:val="146CD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07222"/>
    <w:multiLevelType w:val="multilevel"/>
    <w:tmpl w:val="8A960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64CEB"/>
    <w:multiLevelType w:val="multilevel"/>
    <w:tmpl w:val="40E4C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00C4D"/>
    <w:multiLevelType w:val="multilevel"/>
    <w:tmpl w:val="5452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5F7244"/>
    <w:multiLevelType w:val="multilevel"/>
    <w:tmpl w:val="B606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5527B"/>
    <w:multiLevelType w:val="multilevel"/>
    <w:tmpl w:val="22E04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51DC9"/>
    <w:multiLevelType w:val="multilevel"/>
    <w:tmpl w:val="E44A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03BE7"/>
    <w:multiLevelType w:val="multilevel"/>
    <w:tmpl w:val="95F67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02FDC"/>
    <w:multiLevelType w:val="multilevel"/>
    <w:tmpl w:val="6EF66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283925"/>
    <w:multiLevelType w:val="multilevel"/>
    <w:tmpl w:val="17800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024855"/>
    <w:multiLevelType w:val="multilevel"/>
    <w:tmpl w:val="40405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365A4"/>
    <w:multiLevelType w:val="multilevel"/>
    <w:tmpl w:val="2E12B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6D0B5E"/>
    <w:multiLevelType w:val="multilevel"/>
    <w:tmpl w:val="ACB2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525F38"/>
    <w:multiLevelType w:val="multilevel"/>
    <w:tmpl w:val="466C0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F5498"/>
    <w:multiLevelType w:val="multilevel"/>
    <w:tmpl w:val="23B40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AB1AAF"/>
    <w:multiLevelType w:val="multilevel"/>
    <w:tmpl w:val="9E885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20"/>
  </w:num>
  <w:num w:numId="7">
    <w:abstractNumId w:val="15"/>
  </w:num>
  <w:num w:numId="8">
    <w:abstractNumId w:val="11"/>
  </w:num>
  <w:num w:numId="9">
    <w:abstractNumId w:val="8"/>
  </w:num>
  <w:num w:numId="10">
    <w:abstractNumId w:val="18"/>
  </w:num>
  <w:num w:numId="11">
    <w:abstractNumId w:val="2"/>
  </w:num>
  <w:num w:numId="12">
    <w:abstractNumId w:val="17"/>
  </w:num>
  <w:num w:numId="13">
    <w:abstractNumId w:val="13"/>
  </w:num>
  <w:num w:numId="14">
    <w:abstractNumId w:val="12"/>
  </w:num>
  <w:num w:numId="15">
    <w:abstractNumId w:val="6"/>
  </w:num>
  <w:num w:numId="16">
    <w:abstractNumId w:val="0"/>
  </w:num>
  <w:num w:numId="17">
    <w:abstractNumId w:val="22"/>
  </w:num>
  <w:num w:numId="18">
    <w:abstractNumId w:val="3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14"/>
    <w:rsid w:val="00002550"/>
    <w:rsid w:val="0001346A"/>
    <w:rsid w:val="0002443B"/>
    <w:rsid w:val="00066BBE"/>
    <w:rsid w:val="0007492F"/>
    <w:rsid w:val="00081358"/>
    <w:rsid w:val="000D22D5"/>
    <w:rsid w:val="00131B74"/>
    <w:rsid w:val="001328B0"/>
    <w:rsid w:val="00132C39"/>
    <w:rsid w:val="001458B5"/>
    <w:rsid w:val="00196178"/>
    <w:rsid w:val="001F14A5"/>
    <w:rsid w:val="00203B7E"/>
    <w:rsid w:val="00260150"/>
    <w:rsid w:val="002830E8"/>
    <w:rsid w:val="00305AC2"/>
    <w:rsid w:val="003304C3"/>
    <w:rsid w:val="0033110C"/>
    <w:rsid w:val="003565C4"/>
    <w:rsid w:val="0037001C"/>
    <w:rsid w:val="003A172F"/>
    <w:rsid w:val="003C4833"/>
    <w:rsid w:val="003C7208"/>
    <w:rsid w:val="003E6D61"/>
    <w:rsid w:val="00404AE4"/>
    <w:rsid w:val="00411801"/>
    <w:rsid w:val="004231CA"/>
    <w:rsid w:val="00453D14"/>
    <w:rsid w:val="0046379D"/>
    <w:rsid w:val="00463B21"/>
    <w:rsid w:val="00474DB1"/>
    <w:rsid w:val="0048634A"/>
    <w:rsid w:val="0049148E"/>
    <w:rsid w:val="004D6780"/>
    <w:rsid w:val="004E2EE7"/>
    <w:rsid w:val="0051299D"/>
    <w:rsid w:val="00534578"/>
    <w:rsid w:val="005C600C"/>
    <w:rsid w:val="00694803"/>
    <w:rsid w:val="006A2E50"/>
    <w:rsid w:val="00714478"/>
    <w:rsid w:val="00740DFC"/>
    <w:rsid w:val="007A697E"/>
    <w:rsid w:val="00807560"/>
    <w:rsid w:val="00830376"/>
    <w:rsid w:val="0083079A"/>
    <w:rsid w:val="008324F4"/>
    <w:rsid w:val="00850E1A"/>
    <w:rsid w:val="008957C7"/>
    <w:rsid w:val="008A6423"/>
    <w:rsid w:val="008E12D9"/>
    <w:rsid w:val="00945384"/>
    <w:rsid w:val="00960D9A"/>
    <w:rsid w:val="00966C9D"/>
    <w:rsid w:val="00985D8B"/>
    <w:rsid w:val="00992928"/>
    <w:rsid w:val="009F4B99"/>
    <w:rsid w:val="00A146AA"/>
    <w:rsid w:val="00A30E6E"/>
    <w:rsid w:val="00A51B10"/>
    <w:rsid w:val="00A57AE9"/>
    <w:rsid w:val="00B03DB5"/>
    <w:rsid w:val="00B4355E"/>
    <w:rsid w:val="00B445AB"/>
    <w:rsid w:val="00BB42B7"/>
    <w:rsid w:val="00BC543A"/>
    <w:rsid w:val="00BC7FD9"/>
    <w:rsid w:val="00BD05C8"/>
    <w:rsid w:val="00C6652D"/>
    <w:rsid w:val="00C76D10"/>
    <w:rsid w:val="00CB1AAE"/>
    <w:rsid w:val="00CF572C"/>
    <w:rsid w:val="00D71052"/>
    <w:rsid w:val="00D823D8"/>
    <w:rsid w:val="00D91AA8"/>
    <w:rsid w:val="00D93771"/>
    <w:rsid w:val="00DD5B49"/>
    <w:rsid w:val="00DD68DF"/>
    <w:rsid w:val="00E30303"/>
    <w:rsid w:val="00E86568"/>
    <w:rsid w:val="00EB12AE"/>
    <w:rsid w:val="00EB7E12"/>
    <w:rsid w:val="00F214A1"/>
    <w:rsid w:val="00F23AB7"/>
    <w:rsid w:val="00F358C8"/>
    <w:rsid w:val="00F35A5B"/>
    <w:rsid w:val="00F6371E"/>
    <w:rsid w:val="00F87320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4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43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B4355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3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4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355E"/>
    <w:rPr>
      <w:color w:val="0000FF"/>
      <w:u w:val="single"/>
    </w:rPr>
  </w:style>
  <w:style w:type="character" w:styleId="a6">
    <w:name w:val="Strong"/>
    <w:basedOn w:val="a0"/>
    <w:uiPriority w:val="22"/>
    <w:qFormat/>
    <w:rsid w:val="00B4355E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B4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4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7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10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7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1052"/>
    <w:rPr>
      <w:rFonts w:eastAsiaTheme="minorEastAsia"/>
      <w:lang w:eastAsia="ru-RU"/>
    </w:rPr>
  </w:style>
  <w:style w:type="paragraph" w:customStyle="1" w:styleId="western">
    <w:name w:val="western"/>
    <w:basedOn w:val="a"/>
    <w:rsid w:val="00EB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EB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6C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D22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2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Style3">
    <w:name w:val="Style3"/>
    <w:basedOn w:val="a"/>
    <w:rsid w:val="00960D9A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60D9A"/>
    <w:pPr>
      <w:widowControl w:val="0"/>
      <w:autoSpaceDE w:val="0"/>
      <w:autoSpaceDN w:val="0"/>
      <w:adjustRightInd w:val="0"/>
      <w:spacing w:after="0" w:line="320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0D9A"/>
    <w:pPr>
      <w:widowControl w:val="0"/>
      <w:autoSpaceDE w:val="0"/>
      <w:autoSpaceDN w:val="0"/>
      <w:adjustRightInd w:val="0"/>
      <w:spacing w:after="0" w:line="331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0D9A"/>
    <w:pPr>
      <w:widowControl w:val="0"/>
      <w:autoSpaceDE w:val="0"/>
      <w:autoSpaceDN w:val="0"/>
      <w:adjustRightInd w:val="0"/>
      <w:spacing w:after="0" w:line="324" w:lineRule="exact"/>
      <w:ind w:hanging="19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0D9A"/>
    <w:pPr>
      <w:widowControl w:val="0"/>
      <w:autoSpaceDE w:val="0"/>
      <w:autoSpaceDN w:val="0"/>
      <w:adjustRightInd w:val="0"/>
      <w:spacing w:after="0" w:line="317" w:lineRule="exact"/>
      <w:ind w:hanging="2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0D9A"/>
    <w:pPr>
      <w:widowControl w:val="0"/>
      <w:autoSpaceDE w:val="0"/>
      <w:autoSpaceDN w:val="0"/>
      <w:adjustRightInd w:val="0"/>
      <w:spacing w:after="0" w:line="317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60D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2018-03-15T12:22:00Z</cp:lastPrinted>
  <dcterms:created xsi:type="dcterms:W3CDTF">2021-02-11T10:48:00Z</dcterms:created>
  <dcterms:modified xsi:type="dcterms:W3CDTF">2021-02-11T10:48:00Z</dcterms:modified>
</cp:coreProperties>
</file>